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185E3" w14:textId="1AC8D6AD" w:rsidR="00755031" w:rsidRPr="0028390B" w:rsidRDefault="00755031" w:rsidP="00755031">
      <w:pPr>
        <w:pStyle w:val="Default"/>
        <w:jc w:val="both"/>
        <w:rPr>
          <w:rFonts w:ascii="Calibri" w:hAnsi="Calibri" w:cs="Tahoma"/>
          <w:b/>
          <w:lang w:val="gl-ES"/>
        </w:rPr>
      </w:pPr>
      <w:r w:rsidRPr="0028390B">
        <w:rPr>
          <w:rFonts w:ascii="Calibri" w:hAnsi="Calibri" w:cs="Tahoma"/>
          <w:b/>
          <w:lang w:val="gl-ES"/>
        </w:rPr>
        <w:t>INFORME SOBRE PROPOSTA DE MODIFICACIÓN DA RELACIÓN DE POSTOS DA CONSELLERÍA DE POLÍTICA SOCIAL</w:t>
      </w:r>
      <w:r w:rsidR="00BA23F9" w:rsidRPr="0028390B">
        <w:rPr>
          <w:rFonts w:ascii="Calibri" w:hAnsi="Calibri" w:cs="Tahoma"/>
          <w:b/>
          <w:lang w:val="gl-ES"/>
        </w:rPr>
        <w:t xml:space="preserve"> E XUVENTUDE</w:t>
      </w:r>
    </w:p>
    <w:p w14:paraId="37CA172E" w14:textId="77777777" w:rsidR="00755031" w:rsidRPr="0028390B" w:rsidRDefault="00755031" w:rsidP="00755031">
      <w:pPr>
        <w:jc w:val="both"/>
        <w:rPr>
          <w:rFonts w:ascii="Calibri" w:hAnsi="Calibri" w:cs="Tahoma"/>
          <w:b/>
        </w:rPr>
      </w:pPr>
    </w:p>
    <w:p w14:paraId="532FECF3" w14:textId="77777777" w:rsidR="003F234B" w:rsidRPr="0028390B" w:rsidRDefault="003F234B" w:rsidP="003F234B">
      <w:pPr>
        <w:widowControl w:val="0"/>
        <w:jc w:val="both"/>
        <w:rPr>
          <w:rFonts w:ascii="Xunta Sans" w:eastAsiaTheme="minorHAnsi" w:hAnsi="Xunta Sans" w:cs="Calibri"/>
          <w:b/>
          <w:bCs/>
          <w:noProof/>
          <w:color w:val="000000"/>
          <w:sz w:val="22"/>
          <w:szCs w:val="22"/>
          <w:lang w:eastAsia="en-US"/>
        </w:rPr>
      </w:pPr>
    </w:p>
    <w:p w14:paraId="435B7069" w14:textId="3390C059" w:rsidR="00BA23F9" w:rsidRPr="0028390B" w:rsidRDefault="00BA23F9" w:rsidP="00BA23F9">
      <w:pPr>
        <w:widowControl w:val="0"/>
        <w:spacing w:after="240"/>
        <w:jc w:val="both"/>
        <w:rPr>
          <w:rFonts w:ascii="Xunta Sans" w:hAnsi="Xunta Sans" w:cs="Tahoma"/>
          <w:noProof/>
          <w:sz w:val="22"/>
          <w:szCs w:val="22"/>
        </w:rPr>
      </w:pPr>
      <w:r w:rsidRPr="0028390B">
        <w:rPr>
          <w:rFonts w:ascii="Xunta Sans" w:eastAsiaTheme="minorHAnsi" w:hAnsi="Xunta Sans" w:cs="Calibri"/>
          <w:b/>
          <w:bCs/>
          <w:noProof/>
          <w:color w:val="000000"/>
          <w:sz w:val="22"/>
          <w:szCs w:val="22"/>
          <w:lang w:eastAsia="en-US"/>
        </w:rPr>
        <w:t>ANTECEDENTES</w:t>
      </w:r>
    </w:p>
    <w:p w14:paraId="25F45319" w14:textId="77777777" w:rsidR="00BA23F9" w:rsidRPr="0028390B" w:rsidRDefault="00BA23F9" w:rsidP="00BA23F9">
      <w:pPr>
        <w:widowControl w:val="0"/>
        <w:shd w:val="clear" w:color="auto" w:fill="D6E3BC" w:themeFill="accent3" w:themeFillTint="66"/>
        <w:spacing w:after="120" w:line="276" w:lineRule="auto"/>
        <w:jc w:val="both"/>
        <w:rPr>
          <w:rFonts w:ascii="Xunta Sans" w:hAnsi="Xunta Sans" w:cs="Tahoma"/>
          <w:b/>
          <w:noProof/>
          <w:sz w:val="22"/>
          <w:szCs w:val="22"/>
        </w:rPr>
      </w:pPr>
      <w:r w:rsidRPr="0028390B">
        <w:rPr>
          <w:rFonts w:ascii="Xunta Sans" w:hAnsi="Xunta Sans" w:cs="Tahoma"/>
          <w:b/>
          <w:noProof/>
          <w:sz w:val="22"/>
          <w:szCs w:val="22"/>
        </w:rPr>
        <w:t>Único.- Solicitude de informe</w:t>
      </w:r>
    </w:p>
    <w:p w14:paraId="7F70EE99" w14:textId="77777777" w:rsidR="00BA23F9" w:rsidRPr="0028390B" w:rsidRDefault="00BA23F9" w:rsidP="00755031">
      <w:pPr>
        <w:autoSpaceDE w:val="0"/>
        <w:autoSpaceDN w:val="0"/>
        <w:adjustRightInd w:val="0"/>
        <w:jc w:val="both"/>
        <w:rPr>
          <w:rFonts w:cs="Tahoma"/>
          <w:noProof/>
        </w:rPr>
      </w:pPr>
    </w:p>
    <w:p w14:paraId="0FDE6A90" w14:textId="72FD4B63" w:rsidR="00755031" w:rsidRPr="0028390B" w:rsidRDefault="00BA23F9" w:rsidP="00567CD1">
      <w:pPr>
        <w:autoSpaceDE w:val="0"/>
        <w:autoSpaceDN w:val="0"/>
        <w:adjustRightInd w:val="0"/>
        <w:spacing w:line="276" w:lineRule="auto"/>
        <w:jc w:val="both"/>
        <w:rPr>
          <w:rFonts w:ascii="Xunta Sans" w:hAnsi="Xunta Sans" w:cs="Tahoma"/>
          <w:noProof/>
          <w:sz w:val="22"/>
          <w:szCs w:val="22"/>
        </w:rPr>
      </w:pPr>
      <w:r w:rsidRPr="0028390B">
        <w:rPr>
          <w:rFonts w:ascii="Xunta Sans" w:hAnsi="Xunta Sans" w:cs="Tahoma"/>
          <w:noProof/>
          <w:sz w:val="22"/>
          <w:szCs w:val="22"/>
        </w:rPr>
        <w:t xml:space="preserve">Esta </w:t>
      </w:r>
      <w:r w:rsidR="00B10E56" w:rsidRPr="0028390B">
        <w:rPr>
          <w:rFonts w:ascii="Xunta Sans" w:hAnsi="Xunta Sans" w:cs="Tahoma"/>
          <w:noProof/>
          <w:sz w:val="22"/>
          <w:szCs w:val="22"/>
        </w:rPr>
        <w:t>D</w:t>
      </w:r>
      <w:r w:rsidR="00755031" w:rsidRPr="0028390B">
        <w:rPr>
          <w:rFonts w:ascii="Xunta Sans" w:hAnsi="Xunta Sans" w:cs="Tahoma"/>
          <w:noProof/>
          <w:sz w:val="22"/>
          <w:szCs w:val="22"/>
        </w:rPr>
        <w:t xml:space="preserve">irección </w:t>
      </w:r>
      <w:r w:rsidR="00B10E56" w:rsidRPr="0028390B">
        <w:rPr>
          <w:rFonts w:ascii="Xunta Sans" w:hAnsi="Xunta Sans" w:cs="Tahoma"/>
          <w:noProof/>
          <w:sz w:val="22"/>
          <w:szCs w:val="22"/>
        </w:rPr>
        <w:t>X</w:t>
      </w:r>
      <w:r w:rsidR="00755031" w:rsidRPr="0028390B">
        <w:rPr>
          <w:rFonts w:ascii="Xunta Sans" w:hAnsi="Xunta Sans" w:cs="Tahoma"/>
          <w:noProof/>
          <w:sz w:val="22"/>
          <w:szCs w:val="22"/>
        </w:rPr>
        <w:t xml:space="preserve">eral </w:t>
      </w:r>
      <w:r w:rsidR="00B10E56" w:rsidRPr="0028390B">
        <w:rPr>
          <w:rFonts w:ascii="Xunta Sans" w:hAnsi="Xunta Sans" w:cs="Tahoma"/>
          <w:noProof/>
          <w:sz w:val="22"/>
          <w:szCs w:val="22"/>
        </w:rPr>
        <w:t xml:space="preserve">da Función Pública </w:t>
      </w:r>
      <w:r w:rsidR="00755031" w:rsidRPr="0028390B">
        <w:rPr>
          <w:rFonts w:ascii="Xunta Sans" w:hAnsi="Xunta Sans" w:cs="Tahoma"/>
          <w:noProof/>
          <w:sz w:val="22"/>
          <w:szCs w:val="22"/>
        </w:rPr>
        <w:t>recibe</w:t>
      </w:r>
      <w:r w:rsidR="00567CD1" w:rsidRPr="0028390B">
        <w:rPr>
          <w:rFonts w:ascii="Xunta Sans" w:hAnsi="Xunta Sans" w:cs="Tahoma"/>
          <w:noProof/>
          <w:sz w:val="22"/>
          <w:szCs w:val="22"/>
        </w:rPr>
        <w:t>,</w:t>
      </w:r>
      <w:r w:rsidR="00755031" w:rsidRPr="0028390B">
        <w:rPr>
          <w:rFonts w:ascii="Xunta Sans" w:hAnsi="Xunta Sans" w:cs="Tahoma"/>
          <w:noProof/>
          <w:sz w:val="22"/>
          <w:szCs w:val="22"/>
        </w:rPr>
        <w:t xml:space="preserve"> da Consellería de Política Social</w:t>
      </w:r>
      <w:r w:rsidRPr="0028390B">
        <w:rPr>
          <w:rFonts w:ascii="Xunta Sans" w:hAnsi="Xunta Sans" w:cs="Tahoma"/>
          <w:noProof/>
          <w:sz w:val="22"/>
          <w:szCs w:val="22"/>
        </w:rPr>
        <w:t xml:space="preserve"> e Xuventude</w:t>
      </w:r>
      <w:r w:rsidR="00567CD1" w:rsidRPr="0028390B">
        <w:rPr>
          <w:rFonts w:ascii="Xunta Sans" w:hAnsi="Xunta Sans" w:cs="Tahoma"/>
          <w:noProof/>
          <w:sz w:val="22"/>
          <w:szCs w:val="22"/>
        </w:rPr>
        <w:t xml:space="preserve">, solicitude de </w:t>
      </w:r>
      <w:r w:rsidR="00755031" w:rsidRPr="0028390B">
        <w:rPr>
          <w:rFonts w:ascii="Xunta Sans" w:hAnsi="Xunta Sans" w:cs="Tahoma"/>
          <w:noProof/>
          <w:sz w:val="22"/>
          <w:szCs w:val="22"/>
        </w:rPr>
        <w:t>informe sobre modificación da relación de postos de traballo da consellería</w:t>
      </w:r>
      <w:r w:rsidRPr="0028390B">
        <w:rPr>
          <w:rFonts w:ascii="Xunta Sans" w:hAnsi="Xunta Sans" w:cs="Tahoma"/>
          <w:noProof/>
          <w:sz w:val="22"/>
          <w:szCs w:val="22"/>
        </w:rPr>
        <w:t>.</w:t>
      </w:r>
    </w:p>
    <w:p w14:paraId="51676236" w14:textId="77777777" w:rsidR="00843B9C" w:rsidRPr="0028390B" w:rsidRDefault="00755031" w:rsidP="00B10E56">
      <w:pPr>
        <w:spacing w:before="120"/>
        <w:jc w:val="both"/>
        <w:rPr>
          <w:rFonts w:ascii="Xunta Sans" w:hAnsi="Xunta Sans" w:cs="Tahoma"/>
          <w:sz w:val="22"/>
          <w:szCs w:val="22"/>
        </w:rPr>
      </w:pPr>
      <w:r w:rsidRPr="0028390B">
        <w:rPr>
          <w:rFonts w:ascii="Xunta Sans" w:hAnsi="Xunta Sans" w:cs="Tahoma"/>
          <w:sz w:val="22"/>
          <w:szCs w:val="22"/>
        </w:rPr>
        <w:t xml:space="preserve">Xunto coa solicitude de informe achegan a </w:t>
      </w:r>
      <w:r w:rsidR="00843B9C" w:rsidRPr="0028390B">
        <w:rPr>
          <w:rFonts w:ascii="Xunta Sans" w:hAnsi="Xunta Sans" w:cs="Tahoma"/>
          <w:sz w:val="22"/>
          <w:szCs w:val="22"/>
        </w:rPr>
        <w:t>seguinte documentación:</w:t>
      </w:r>
    </w:p>
    <w:p w14:paraId="6CD16D76" w14:textId="47746328" w:rsidR="00843B9C" w:rsidRPr="0028390B" w:rsidRDefault="00843B9C" w:rsidP="00491E4B">
      <w:pPr>
        <w:pStyle w:val="Prrafodelista"/>
        <w:numPr>
          <w:ilvl w:val="0"/>
          <w:numId w:val="16"/>
        </w:numPr>
        <w:spacing w:before="120"/>
        <w:jc w:val="both"/>
        <w:rPr>
          <w:rFonts w:ascii="Xunta Sans" w:hAnsi="Xunta Sans" w:cs="Tahoma"/>
          <w:sz w:val="22"/>
          <w:szCs w:val="22"/>
        </w:rPr>
      </w:pPr>
      <w:r w:rsidRPr="0028390B">
        <w:rPr>
          <w:rFonts w:ascii="Xunta Sans" w:hAnsi="Xunta Sans" w:cs="Tahoma"/>
          <w:sz w:val="22"/>
          <w:szCs w:val="22"/>
        </w:rPr>
        <w:t>Memorias funcional e económica</w:t>
      </w:r>
    </w:p>
    <w:p w14:paraId="570CCFE5" w14:textId="1ACB15D9" w:rsidR="00843B9C" w:rsidRPr="0028390B" w:rsidRDefault="00843B9C" w:rsidP="00491E4B">
      <w:pPr>
        <w:pStyle w:val="Prrafodelista"/>
        <w:numPr>
          <w:ilvl w:val="0"/>
          <w:numId w:val="16"/>
        </w:numPr>
        <w:spacing w:before="120"/>
        <w:jc w:val="both"/>
        <w:rPr>
          <w:rFonts w:ascii="Xunta Sans" w:hAnsi="Xunta Sans" w:cs="Tahoma"/>
          <w:sz w:val="22"/>
          <w:szCs w:val="22"/>
        </w:rPr>
      </w:pPr>
      <w:r w:rsidRPr="0028390B">
        <w:rPr>
          <w:rFonts w:ascii="Xunta Sans" w:hAnsi="Xunta Sans" w:cs="Tahoma"/>
          <w:sz w:val="22"/>
          <w:szCs w:val="22"/>
        </w:rPr>
        <w:t>Listaxes equivalencias, creacións, amortizacións, modificacións</w:t>
      </w:r>
    </w:p>
    <w:p w14:paraId="7C11F507" w14:textId="76EF3544" w:rsidR="00843B9C" w:rsidRPr="0028390B" w:rsidRDefault="00843B9C" w:rsidP="00491E4B">
      <w:pPr>
        <w:pStyle w:val="Prrafodelista"/>
        <w:numPr>
          <w:ilvl w:val="0"/>
          <w:numId w:val="16"/>
        </w:numPr>
        <w:spacing w:before="120"/>
        <w:jc w:val="both"/>
        <w:rPr>
          <w:rFonts w:ascii="Xunta Sans" w:hAnsi="Xunta Sans" w:cs="Tahoma"/>
          <w:sz w:val="22"/>
          <w:szCs w:val="22"/>
        </w:rPr>
      </w:pPr>
      <w:r w:rsidRPr="0028390B">
        <w:rPr>
          <w:rFonts w:ascii="Xunta Sans" w:hAnsi="Xunta Sans" w:cs="Tahoma"/>
          <w:sz w:val="22"/>
          <w:szCs w:val="22"/>
        </w:rPr>
        <w:t>Solicitude de informe á Dirección Xeral de Simplificación Administrativa</w:t>
      </w:r>
    </w:p>
    <w:p w14:paraId="57091485" w14:textId="77777777" w:rsidR="007161CC" w:rsidRPr="0028390B" w:rsidRDefault="007161CC" w:rsidP="00B10E56">
      <w:pPr>
        <w:spacing w:before="120"/>
        <w:jc w:val="both"/>
        <w:rPr>
          <w:rFonts w:ascii="Xunta Sans" w:hAnsi="Xunta Sans" w:cs="Tahoma"/>
          <w:sz w:val="22"/>
          <w:szCs w:val="22"/>
        </w:rPr>
      </w:pPr>
    </w:p>
    <w:p w14:paraId="78BC0E28" w14:textId="562ED461" w:rsidR="00A446F5" w:rsidRPr="0028390B" w:rsidRDefault="007161CC" w:rsidP="007161CC">
      <w:pPr>
        <w:jc w:val="both"/>
        <w:rPr>
          <w:rFonts w:ascii="Xunta Sans" w:hAnsi="Xunta Sans" w:cs="Tahoma"/>
          <w:sz w:val="22"/>
          <w:szCs w:val="22"/>
        </w:rPr>
      </w:pPr>
      <w:r w:rsidRPr="0028390B">
        <w:rPr>
          <w:rFonts w:ascii="Xunta Sans" w:hAnsi="Xunta Sans" w:cs="Tahoma"/>
          <w:sz w:val="22"/>
          <w:szCs w:val="22"/>
        </w:rPr>
        <w:t>Posteriormente achegaron actas de negociacións previa coas organizacións sindicais, celebradas os días 15.06.2023 e o 11.07.2023.</w:t>
      </w:r>
      <w:r w:rsidR="00785BAF" w:rsidRPr="0028390B">
        <w:rPr>
          <w:rFonts w:ascii="Xunta Sans" w:hAnsi="Xunta Sans" w:cs="Tahoma"/>
          <w:sz w:val="22"/>
          <w:szCs w:val="22"/>
        </w:rPr>
        <w:t xml:space="preserve"> </w:t>
      </w:r>
    </w:p>
    <w:p w14:paraId="5D96650E" w14:textId="6DAF9F6D" w:rsidR="00277FFA" w:rsidRPr="0028390B" w:rsidRDefault="00277FFA" w:rsidP="007161CC">
      <w:pPr>
        <w:jc w:val="both"/>
        <w:rPr>
          <w:rFonts w:ascii="Xunta Sans" w:hAnsi="Xunta Sans" w:cs="Tahoma"/>
          <w:sz w:val="22"/>
          <w:szCs w:val="22"/>
        </w:rPr>
      </w:pPr>
    </w:p>
    <w:p w14:paraId="05841488" w14:textId="47C6836C" w:rsidR="00277FFA" w:rsidRPr="0028390B" w:rsidRDefault="00277FFA" w:rsidP="007161CC">
      <w:pPr>
        <w:jc w:val="both"/>
        <w:rPr>
          <w:rFonts w:ascii="Xunta Sans" w:hAnsi="Xunta Sans" w:cs="Tahoma"/>
          <w:sz w:val="22"/>
          <w:szCs w:val="22"/>
        </w:rPr>
      </w:pPr>
      <w:r w:rsidRPr="0028390B">
        <w:rPr>
          <w:rFonts w:ascii="Xunta Sans" w:hAnsi="Xunta Sans" w:cs="Tahoma"/>
          <w:sz w:val="22"/>
          <w:szCs w:val="22"/>
        </w:rPr>
        <w:t xml:space="preserve">O </w:t>
      </w:r>
      <w:r w:rsidR="001F3B37" w:rsidRPr="0028390B">
        <w:rPr>
          <w:rFonts w:ascii="Xunta Sans" w:hAnsi="Xunta Sans" w:cs="Tahoma"/>
          <w:sz w:val="22"/>
          <w:szCs w:val="22"/>
        </w:rPr>
        <w:t>18.09.2023</w:t>
      </w:r>
      <w:r w:rsidRPr="0028390B">
        <w:rPr>
          <w:rFonts w:ascii="Xunta Sans" w:hAnsi="Xunta Sans" w:cs="Tahoma"/>
          <w:sz w:val="22"/>
          <w:szCs w:val="22"/>
        </w:rPr>
        <w:t xml:space="preserve"> achegaron</w:t>
      </w:r>
      <w:r w:rsidR="008D1ED8" w:rsidRPr="0028390B">
        <w:rPr>
          <w:rFonts w:ascii="Xunta Sans" w:hAnsi="Xunta Sans" w:cs="Tahoma"/>
          <w:sz w:val="22"/>
          <w:szCs w:val="22"/>
        </w:rPr>
        <w:t xml:space="preserve"> a seguinte documentación:</w:t>
      </w:r>
    </w:p>
    <w:p w14:paraId="25AC9ECD" w14:textId="77777777" w:rsidR="008D1ED8" w:rsidRPr="0028390B" w:rsidRDefault="008D1ED8" w:rsidP="007161CC">
      <w:pPr>
        <w:jc w:val="both"/>
        <w:rPr>
          <w:rFonts w:ascii="Xunta Sans" w:hAnsi="Xunta Sans" w:cs="Tahoma"/>
          <w:sz w:val="22"/>
          <w:szCs w:val="22"/>
        </w:rPr>
      </w:pPr>
    </w:p>
    <w:p w14:paraId="1C7DEAFD" w14:textId="7C613679" w:rsidR="008D1ED8" w:rsidRPr="0028390B" w:rsidRDefault="008D1ED8" w:rsidP="0028390B">
      <w:pPr>
        <w:pStyle w:val="Prrafodelista"/>
        <w:numPr>
          <w:ilvl w:val="0"/>
          <w:numId w:val="21"/>
        </w:numPr>
        <w:spacing w:line="360" w:lineRule="auto"/>
        <w:jc w:val="both"/>
        <w:rPr>
          <w:rFonts w:ascii="Xunta Sans" w:hAnsi="Xunta Sans" w:cs="Tahoma"/>
          <w:sz w:val="22"/>
          <w:szCs w:val="22"/>
        </w:rPr>
      </w:pPr>
      <w:r w:rsidRPr="0028390B">
        <w:rPr>
          <w:rFonts w:ascii="Xunta Sans" w:hAnsi="Xunta Sans" w:cs="Tahoma"/>
          <w:sz w:val="22"/>
          <w:szCs w:val="22"/>
        </w:rPr>
        <w:t>Novas memorias funcional e económicas de data 18.09.2023</w:t>
      </w:r>
    </w:p>
    <w:p w14:paraId="3873B0CD" w14:textId="2E33D2AE" w:rsidR="008D1ED8" w:rsidRPr="0028390B" w:rsidRDefault="008D1ED8" w:rsidP="0028390B">
      <w:pPr>
        <w:pStyle w:val="Prrafodelista"/>
        <w:numPr>
          <w:ilvl w:val="0"/>
          <w:numId w:val="21"/>
        </w:numPr>
        <w:spacing w:line="360" w:lineRule="auto"/>
        <w:jc w:val="both"/>
        <w:rPr>
          <w:rFonts w:ascii="Xunta Sans" w:hAnsi="Xunta Sans" w:cs="Tahoma"/>
          <w:sz w:val="22"/>
          <w:szCs w:val="22"/>
        </w:rPr>
      </w:pPr>
      <w:r w:rsidRPr="0028390B">
        <w:rPr>
          <w:rFonts w:ascii="Xunta Sans" w:hAnsi="Xunta Sans" w:cs="Tahoma"/>
          <w:sz w:val="22"/>
          <w:szCs w:val="22"/>
        </w:rPr>
        <w:t xml:space="preserve">Documentación xustificativa da provisión do </w:t>
      </w:r>
      <w:r w:rsidRPr="0028390B">
        <w:rPr>
          <w:rFonts w:ascii="Xunta Sans" w:hAnsi="Xunta Sans" w:cs="Calibri"/>
          <w:sz w:val="22"/>
          <w:szCs w:val="22"/>
        </w:rPr>
        <w:t>Xefatura servizo de Protección de Menores polo sistema de libre designación</w:t>
      </w:r>
      <w:r w:rsidR="003239DB" w:rsidRPr="0028390B">
        <w:rPr>
          <w:rFonts w:ascii="Xunta Sans" w:hAnsi="Xunta Sans" w:cs="Calibri"/>
          <w:sz w:val="22"/>
          <w:szCs w:val="22"/>
        </w:rPr>
        <w:t xml:space="preserve"> de data 18.09.2023</w:t>
      </w:r>
    </w:p>
    <w:p w14:paraId="0B47F98E" w14:textId="77777777" w:rsidR="00B10E56" w:rsidRPr="0028390B" w:rsidRDefault="00B10E56" w:rsidP="00B10E56">
      <w:pPr>
        <w:spacing w:before="120"/>
        <w:jc w:val="both"/>
        <w:rPr>
          <w:rFonts w:ascii="Xunta Sans" w:hAnsi="Xunta Sans" w:cs="Tahoma"/>
          <w:noProof/>
          <w:color w:val="FF0000"/>
          <w:sz w:val="22"/>
          <w:szCs w:val="22"/>
        </w:rPr>
      </w:pPr>
    </w:p>
    <w:p w14:paraId="343A88F2" w14:textId="0BA703F4" w:rsidR="00B10E56" w:rsidRPr="0028390B" w:rsidRDefault="00967E16" w:rsidP="00B10E56">
      <w:pPr>
        <w:widowControl w:val="0"/>
        <w:spacing w:after="120" w:line="276" w:lineRule="auto"/>
        <w:jc w:val="both"/>
        <w:rPr>
          <w:rFonts w:ascii="Xunta Sans" w:hAnsi="Xunta Sans"/>
          <w:sz w:val="22"/>
          <w:szCs w:val="22"/>
        </w:rPr>
      </w:pPr>
      <w:r w:rsidRPr="00967E16">
        <w:rPr>
          <w:rFonts w:ascii="Xunta Sans" w:hAnsi="Xunta Sans" w:cs="Tahoma"/>
          <w:noProof/>
          <w:sz w:val="22"/>
          <w:szCs w:val="22"/>
        </w:rPr>
        <w:t>C</w:t>
      </w:r>
      <w:r w:rsidR="00BA23F9" w:rsidRPr="00967E16">
        <w:rPr>
          <w:rFonts w:ascii="Xunta Sans" w:hAnsi="Xunta Sans" w:cs="Tahoma"/>
          <w:noProof/>
          <w:sz w:val="22"/>
          <w:szCs w:val="22"/>
        </w:rPr>
        <w:t>onsta</w:t>
      </w:r>
      <w:r w:rsidR="00BA23F9" w:rsidRPr="0028390B">
        <w:rPr>
          <w:rFonts w:ascii="Xunta Sans" w:hAnsi="Xunta Sans" w:cs="Tahoma"/>
          <w:noProof/>
          <w:sz w:val="22"/>
          <w:szCs w:val="22"/>
        </w:rPr>
        <w:t xml:space="preserve"> no expediente</w:t>
      </w:r>
      <w:r w:rsidR="007B275D" w:rsidRPr="0028390B">
        <w:rPr>
          <w:rFonts w:ascii="Xunta Sans" w:hAnsi="Xunta Sans" w:cs="Tahoma"/>
          <w:noProof/>
          <w:sz w:val="22"/>
          <w:szCs w:val="22"/>
        </w:rPr>
        <w:t xml:space="preserve"> </w:t>
      </w:r>
      <w:r w:rsidR="00BA23F9" w:rsidRPr="0028390B">
        <w:rPr>
          <w:rFonts w:ascii="Xunta Sans" w:hAnsi="Xunta Sans" w:cs="Tahoma"/>
          <w:noProof/>
          <w:sz w:val="22"/>
          <w:szCs w:val="22"/>
        </w:rPr>
        <w:t xml:space="preserve">o </w:t>
      </w:r>
      <w:r w:rsidR="00BA23F9" w:rsidRPr="0028390B">
        <w:rPr>
          <w:rFonts w:ascii="Xunta Sans" w:eastAsiaTheme="minorHAnsi" w:hAnsi="Xunta Sans" w:cs="Tahoma"/>
          <w:noProof/>
          <w:sz w:val="22"/>
          <w:szCs w:val="22"/>
          <w:lang w:eastAsia="gl-ES"/>
        </w:rPr>
        <w:t>informe da Dirección Xeral de Simplificación Administrativa</w:t>
      </w:r>
      <w:r w:rsidR="005F44D2">
        <w:rPr>
          <w:rFonts w:ascii="Xunta Sans" w:eastAsiaTheme="minorHAnsi" w:hAnsi="Xunta Sans" w:cs="Tahoma"/>
          <w:noProof/>
          <w:sz w:val="22"/>
          <w:szCs w:val="22"/>
          <w:lang w:eastAsia="gl-ES"/>
        </w:rPr>
        <w:t xml:space="preserve"> de data 20.09.2023</w:t>
      </w:r>
      <w:r w:rsidR="00BA23F9" w:rsidRPr="0028390B">
        <w:rPr>
          <w:rFonts w:ascii="Xunta Sans" w:eastAsiaTheme="minorHAnsi" w:hAnsi="Xunta Sans" w:cs="Tahoma"/>
          <w:noProof/>
          <w:sz w:val="22"/>
          <w:szCs w:val="22"/>
          <w:lang w:eastAsia="gl-ES"/>
        </w:rPr>
        <w:t xml:space="preserve">, de conformidade co disposto no artigo </w:t>
      </w:r>
      <w:r w:rsidR="00BA23F9" w:rsidRPr="0028390B">
        <w:rPr>
          <w:rFonts w:ascii="Xunta Sans" w:hAnsi="Xunta Sans"/>
          <w:sz w:val="22"/>
          <w:szCs w:val="22"/>
        </w:rPr>
        <w:t xml:space="preserve">25.2.C.b) do </w:t>
      </w:r>
      <w:r w:rsidR="00BA23F9" w:rsidRPr="0028390B">
        <w:rPr>
          <w:rFonts w:ascii="Xunta Sans" w:hAnsi="Xunta Sans"/>
          <w:i/>
          <w:sz w:val="22"/>
          <w:szCs w:val="22"/>
        </w:rPr>
        <w:t>Decreto 113/2022, do 16 de xuño, polo que se establece a estrutura orgánica da Consellería de Facenda e Administración Pública</w:t>
      </w:r>
      <w:r w:rsidR="00BA23F9" w:rsidRPr="0028390B">
        <w:rPr>
          <w:rFonts w:ascii="Xunta Sans" w:hAnsi="Xunta Sans"/>
          <w:sz w:val="22"/>
          <w:szCs w:val="22"/>
        </w:rPr>
        <w:t xml:space="preserve"> (DOG núm. 120, do 23/06/2022).</w:t>
      </w:r>
    </w:p>
    <w:p w14:paraId="791CE00B" w14:textId="7A33E73A" w:rsidR="00BA23F9" w:rsidRPr="0028390B" w:rsidRDefault="00BA23F9" w:rsidP="00B10E56">
      <w:pPr>
        <w:widowControl w:val="0"/>
        <w:spacing w:after="120" w:line="276" w:lineRule="auto"/>
        <w:jc w:val="both"/>
        <w:rPr>
          <w:rFonts w:ascii="Xunta Sans" w:hAnsi="Xunta Sans"/>
          <w:sz w:val="22"/>
          <w:szCs w:val="22"/>
        </w:rPr>
      </w:pPr>
      <w:r w:rsidRPr="0028390B">
        <w:rPr>
          <w:rFonts w:ascii="Xunta Sans" w:hAnsi="Xunta Sans" w:cs="Tahoma"/>
          <w:noProof/>
          <w:sz w:val="22"/>
          <w:szCs w:val="22"/>
        </w:rPr>
        <w:t xml:space="preserve">Unha vez analizada a documentación e de conformidade co </w:t>
      </w:r>
      <w:r w:rsidRPr="0028390B">
        <w:rPr>
          <w:rFonts w:ascii="Xunta Sans" w:hAnsi="Xunta Sans"/>
          <w:sz w:val="22"/>
          <w:szCs w:val="22"/>
        </w:rPr>
        <w:t xml:space="preserve">establecido no artigo 24.2.o) do </w:t>
      </w:r>
      <w:r w:rsidRPr="0028390B">
        <w:rPr>
          <w:rFonts w:ascii="Xunta Sans" w:hAnsi="Xunta Sans"/>
          <w:iCs/>
          <w:sz w:val="22"/>
          <w:szCs w:val="22"/>
        </w:rPr>
        <w:t>Decreto 113/2022, do 16 de xuño</w:t>
      </w:r>
      <w:r w:rsidRPr="0028390B">
        <w:rPr>
          <w:rFonts w:ascii="Xunta Sans" w:hAnsi="Xunta Sans"/>
          <w:i/>
          <w:iCs/>
          <w:sz w:val="22"/>
          <w:szCs w:val="22"/>
        </w:rPr>
        <w:t>,</w:t>
      </w:r>
      <w:r w:rsidRPr="0028390B">
        <w:rPr>
          <w:rFonts w:ascii="Xunta Sans" w:hAnsi="Xunta Sans"/>
          <w:sz w:val="22"/>
          <w:szCs w:val="22"/>
        </w:rPr>
        <w:t xml:space="preserve"> esta Dirección Xeral da Función Pública emite o seguinte,</w:t>
      </w:r>
    </w:p>
    <w:p w14:paraId="10766982" w14:textId="77777777" w:rsidR="009877FB" w:rsidRPr="0028390B" w:rsidRDefault="009877FB" w:rsidP="00755031">
      <w:pPr>
        <w:spacing w:after="120"/>
        <w:jc w:val="both"/>
        <w:rPr>
          <w:rFonts w:ascii="Calibri" w:hAnsi="Calibri" w:cs="Tahoma"/>
          <w:b/>
        </w:rPr>
      </w:pPr>
    </w:p>
    <w:p w14:paraId="55688812" w14:textId="0A0C2F12" w:rsidR="00755031" w:rsidRPr="0028390B" w:rsidRDefault="00755031" w:rsidP="00755031">
      <w:pPr>
        <w:spacing w:after="120"/>
        <w:jc w:val="both"/>
        <w:rPr>
          <w:rFonts w:ascii="Calibri" w:hAnsi="Calibri" w:cs="Tahoma"/>
          <w:b/>
        </w:rPr>
      </w:pPr>
      <w:r w:rsidRPr="0028390B">
        <w:rPr>
          <w:rFonts w:ascii="Calibri" w:hAnsi="Calibri" w:cs="Tahoma"/>
          <w:b/>
        </w:rPr>
        <w:t>INFORME</w:t>
      </w:r>
    </w:p>
    <w:p w14:paraId="20D6ADED" w14:textId="77777777" w:rsidR="00BA23F9" w:rsidRPr="0028390B" w:rsidRDefault="00BA23F9" w:rsidP="00755031">
      <w:pPr>
        <w:spacing w:after="120"/>
        <w:jc w:val="both"/>
        <w:rPr>
          <w:rFonts w:ascii="Calibri" w:hAnsi="Calibri" w:cs="Tahoma"/>
          <w:sz w:val="20"/>
          <w:szCs w:val="20"/>
        </w:rPr>
      </w:pPr>
    </w:p>
    <w:p w14:paraId="6965FCB5" w14:textId="77777777" w:rsidR="00BA23F9" w:rsidRPr="0028390B" w:rsidRDefault="00BA23F9" w:rsidP="00BA23F9">
      <w:pPr>
        <w:widowControl w:val="0"/>
        <w:shd w:val="clear" w:color="auto" w:fill="D6E3BC" w:themeFill="accent3" w:themeFillTint="66"/>
        <w:spacing w:after="120"/>
        <w:jc w:val="both"/>
        <w:rPr>
          <w:rFonts w:ascii="Xunta Sans" w:hAnsi="Xunta Sans" w:cs="Tahoma"/>
          <w:b/>
          <w:noProof/>
          <w:sz w:val="22"/>
          <w:szCs w:val="22"/>
        </w:rPr>
      </w:pPr>
      <w:r w:rsidRPr="0028390B">
        <w:rPr>
          <w:rFonts w:ascii="Xunta Sans" w:hAnsi="Xunta Sans" w:cs="Tahoma"/>
          <w:b/>
          <w:noProof/>
          <w:sz w:val="22"/>
          <w:szCs w:val="22"/>
        </w:rPr>
        <w:t>Primeiro.- Estrutura orgánica da Xunta de Galicia</w:t>
      </w:r>
    </w:p>
    <w:p w14:paraId="3AD04238" w14:textId="77777777" w:rsidR="00C5073F" w:rsidRPr="0028390B" w:rsidRDefault="00C5073F" w:rsidP="00C5073F">
      <w:pPr>
        <w:spacing w:before="240" w:after="240" w:line="276" w:lineRule="auto"/>
        <w:jc w:val="both"/>
        <w:rPr>
          <w:rFonts w:ascii="Xunta Sans" w:hAnsi="Xunta Sans" w:cs="Tahoma"/>
          <w:sz w:val="22"/>
          <w:szCs w:val="22"/>
        </w:rPr>
      </w:pPr>
      <w:r w:rsidRPr="0028390B">
        <w:rPr>
          <w:rFonts w:ascii="Xunta Sans" w:hAnsi="Xunta Sans" w:cs="Tahoma"/>
          <w:sz w:val="22"/>
          <w:szCs w:val="22"/>
        </w:rPr>
        <w:t xml:space="preserve">O Decreto 59/2023, do 14 de xuño, establece a estrutura orgánica da Xunta de Galicia (DOG núm. 113, do 15 de xuño) tendo en conta os criterios de eficacia e economía que </w:t>
      </w:r>
      <w:r w:rsidRPr="0028390B">
        <w:rPr>
          <w:rFonts w:ascii="Xunta Sans" w:hAnsi="Xunta Sans" w:cs="Tahoma"/>
          <w:sz w:val="22"/>
          <w:szCs w:val="22"/>
        </w:rPr>
        <w:lastRenderedPageBreak/>
        <w:t>deben inspirar a actuación e a organización administrativa. Este decreto establece que a Xunta de Galicia estará integrada polas seguintes vicepresidencias e consellerías:</w:t>
      </w:r>
    </w:p>
    <w:p w14:paraId="5BD0DF1B"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Vicepresidencia Primeira e Consellería de Presidencia, Xustiza e Deportes.</w:t>
      </w:r>
    </w:p>
    <w:p w14:paraId="770C003F"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Vicepresidencia Segunda e Consellería de Medio Ambiente, Territorio e Vivenda.</w:t>
      </w:r>
    </w:p>
    <w:p w14:paraId="2272713E"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Facenda e Administración Pública.</w:t>
      </w:r>
    </w:p>
    <w:p w14:paraId="1B6F10D9"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Infraestruturas e Mobilidade.</w:t>
      </w:r>
    </w:p>
    <w:p w14:paraId="0EE60696"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Economía, Industria e Innovación.</w:t>
      </w:r>
    </w:p>
    <w:p w14:paraId="29977359"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Cultura, Educación, Formación Profesional e Universidades.</w:t>
      </w:r>
    </w:p>
    <w:p w14:paraId="3230E26B"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Política Social e Xuventude.</w:t>
      </w:r>
    </w:p>
    <w:p w14:paraId="186AE87B"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Sanidade.</w:t>
      </w:r>
    </w:p>
    <w:p w14:paraId="586586B5"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de Promoción do Emprego e Igualdade.</w:t>
      </w:r>
    </w:p>
    <w:p w14:paraId="49EDA74B" w14:textId="77777777" w:rsidR="00C5073F" w:rsidRPr="0028390B" w:rsidRDefault="00C5073F" w:rsidP="00491E4B">
      <w:pPr>
        <w:numPr>
          <w:ilvl w:val="0"/>
          <w:numId w:val="1"/>
        </w:numPr>
        <w:autoSpaceDE w:val="0"/>
        <w:autoSpaceDN w:val="0"/>
        <w:adjustRightInd w:val="0"/>
        <w:spacing w:line="276" w:lineRule="auto"/>
        <w:ind w:left="1080"/>
        <w:rPr>
          <w:rFonts w:ascii="Xunta Sans" w:eastAsiaTheme="minorHAnsi" w:hAnsi="Xunta Sans" w:cs="Arial"/>
          <w:sz w:val="22"/>
          <w:szCs w:val="22"/>
          <w:lang w:eastAsia="en-US"/>
        </w:rPr>
      </w:pPr>
      <w:r w:rsidRPr="0028390B">
        <w:rPr>
          <w:rFonts w:ascii="Xunta Sans" w:eastAsiaTheme="minorHAnsi" w:hAnsi="Xunta Sans" w:cs="Arial"/>
          <w:sz w:val="22"/>
          <w:szCs w:val="22"/>
          <w:lang w:eastAsia="en-US"/>
        </w:rPr>
        <w:t>Consellería do Medio Rural.</w:t>
      </w:r>
    </w:p>
    <w:p w14:paraId="1C2CCA97" w14:textId="77777777" w:rsidR="000E1CC6" w:rsidRPr="0028390B" w:rsidRDefault="00C5073F" w:rsidP="00491E4B">
      <w:pPr>
        <w:numPr>
          <w:ilvl w:val="0"/>
          <w:numId w:val="1"/>
        </w:numPr>
        <w:autoSpaceDE w:val="0"/>
        <w:autoSpaceDN w:val="0"/>
        <w:adjustRightInd w:val="0"/>
        <w:spacing w:after="200" w:line="276" w:lineRule="auto"/>
        <w:ind w:left="1080"/>
        <w:rPr>
          <w:rFonts w:ascii="Xunta Sans" w:hAnsi="Xunta Sans" w:cs="Tahoma"/>
          <w:b/>
          <w:sz w:val="22"/>
          <w:szCs w:val="22"/>
        </w:rPr>
      </w:pPr>
      <w:r w:rsidRPr="0028390B">
        <w:rPr>
          <w:rFonts w:ascii="Xunta Sans" w:eastAsiaTheme="minorHAnsi" w:hAnsi="Xunta Sans" w:cs="Arial"/>
          <w:sz w:val="22"/>
          <w:szCs w:val="22"/>
          <w:lang w:eastAsia="en-US"/>
        </w:rPr>
        <w:t>Consellería do Mar.</w:t>
      </w:r>
    </w:p>
    <w:p w14:paraId="3623EFB6" w14:textId="7D64C34A" w:rsidR="00BA23F9" w:rsidRPr="0028390B" w:rsidRDefault="00BA23F9" w:rsidP="009F6F3B">
      <w:pPr>
        <w:autoSpaceDE w:val="0"/>
        <w:autoSpaceDN w:val="0"/>
        <w:adjustRightInd w:val="0"/>
        <w:spacing w:after="200" w:line="276" w:lineRule="auto"/>
        <w:jc w:val="both"/>
        <w:rPr>
          <w:rFonts w:ascii="Xunta Sans" w:hAnsi="Xunta Sans" w:cs="Tahoma"/>
          <w:b/>
          <w:sz w:val="22"/>
          <w:szCs w:val="22"/>
        </w:rPr>
      </w:pPr>
      <w:r w:rsidRPr="0028390B">
        <w:rPr>
          <w:rFonts w:ascii="Xunta Sans" w:hAnsi="Xunta Sans" w:cs="Tahoma"/>
          <w:b/>
          <w:sz w:val="22"/>
          <w:szCs w:val="22"/>
          <w:shd w:val="clear" w:color="auto" w:fill="D6E3BC" w:themeFill="accent3" w:themeFillTint="66"/>
        </w:rPr>
        <w:t xml:space="preserve">Segundo.- Estrutura orgánica das vicepresidencias e das consellerías da Xunta de Galicia </w:t>
      </w:r>
    </w:p>
    <w:p w14:paraId="03149E06" w14:textId="77777777" w:rsidR="00DA175C" w:rsidRPr="0028390B" w:rsidRDefault="00DA175C" w:rsidP="00DA175C">
      <w:pPr>
        <w:spacing w:before="240" w:after="240" w:line="276" w:lineRule="auto"/>
        <w:jc w:val="both"/>
        <w:rPr>
          <w:rFonts w:ascii="Xunta Sans" w:hAnsi="Xunta Sans" w:cs="Tahoma"/>
          <w:sz w:val="22"/>
          <w:szCs w:val="22"/>
        </w:rPr>
      </w:pPr>
      <w:r w:rsidRPr="0028390B">
        <w:rPr>
          <w:rFonts w:ascii="Xunta Sans" w:hAnsi="Xunta Sans" w:cs="Tahoma"/>
          <w:sz w:val="22"/>
          <w:szCs w:val="22"/>
        </w:rPr>
        <w:t xml:space="preserve">O Decreto 79/2023, do 22 de xuño, fixou a estrutura orgánica das vicepresidencias e das consellerías da Xunta de Galicia (DOG núm. 119, do 23 de xuño). </w:t>
      </w:r>
    </w:p>
    <w:p w14:paraId="4A7ACA4A" w14:textId="0C48A729" w:rsidR="00BA23F9" w:rsidRPr="0028390B" w:rsidRDefault="00DA175C" w:rsidP="00BA23F9">
      <w:pPr>
        <w:spacing w:before="240" w:after="240" w:line="276" w:lineRule="auto"/>
        <w:jc w:val="both"/>
        <w:rPr>
          <w:rFonts w:ascii="Xunta Sans" w:hAnsi="Xunta Sans" w:cs="ArialMT"/>
          <w:sz w:val="22"/>
          <w:szCs w:val="22"/>
        </w:rPr>
      </w:pPr>
      <w:r w:rsidRPr="0028390B">
        <w:rPr>
          <w:rFonts w:ascii="Xunta Sans" w:hAnsi="Xunta Sans" w:cs="Tahoma"/>
          <w:sz w:val="22"/>
          <w:szCs w:val="22"/>
        </w:rPr>
        <w:t xml:space="preserve">Este </w:t>
      </w:r>
      <w:r w:rsidR="00BA23F9" w:rsidRPr="0028390B">
        <w:rPr>
          <w:rFonts w:ascii="Xunta Sans" w:hAnsi="Xunta Sans" w:cs="Tahoma"/>
          <w:sz w:val="22"/>
          <w:szCs w:val="22"/>
        </w:rPr>
        <w:t xml:space="preserve">decreto, no seu artigo </w:t>
      </w:r>
      <w:r w:rsidR="009E622E" w:rsidRPr="0028390B">
        <w:rPr>
          <w:rFonts w:ascii="Xunta Sans" w:hAnsi="Xunta Sans" w:cs="Tahoma"/>
          <w:sz w:val="22"/>
          <w:szCs w:val="22"/>
        </w:rPr>
        <w:t>7</w:t>
      </w:r>
      <w:r w:rsidR="00BA23F9" w:rsidRPr="0028390B">
        <w:rPr>
          <w:rFonts w:ascii="Xunta Sans" w:hAnsi="Xunta Sans" w:cs="Tahoma"/>
          <w:sz w:val="22"/>
          <w:szCs w:val="22"/>
        </w:rPr>
        <w:t xml:space="preserve">, establece que a </w:t>
      </w:r>
      <w:r w:rsidR="00BA23F9" w:rsidRPr="0028390B">
        <w:rPr>
          <w:rFonts w:ascii="Xunta Sans" w:hAnsi="Xunta Sans" w:cs="ArialMT"/>
          <w:b/>
          <w:sz w:val="22"/>
          <w:szCs w:val="22"/>
        </w:rPr>
        <w:t xml:space="preserve">Consellería de </w:t>
      </w:r>
      <w:r w:rsidR="009E622E" w:rsidRPr="0028390B">
        <w:rPr>
          <w:rFonts w:ascii="Xunta Sans" w:hAnsi="Xunta Sans" w:cs="ArialMT"/>
          <w:b/>
          <w:sz w:val="22"/>
          <w:szCs w:val="22"/>
        </w:rPr>
        <w:t>Política Social e Xuventude</w:t>
      </w:r>
      <w:r w:rsidR="00BA23F9" w:rsidRPr="0028390B">
        <w:rPr>
          <w:rFonts w:ascii="Xunta Sans" w:hAnsi="Xunta Sans" w:cs="ArialMT"/>
          <w:sz w:val="22"/>
          <w:szCs w:val="22"/>
        </w:rPr>
        <w:t xml:space="preserve"> </w:t>
      </w:r>
      <w:r w:rsidR="006A1B6A" w:rsidRPr="0028390B">
        <w:rPr>
          <w:rFonts w:ascii="Xunta Sans" w:hAnsi="Xunta Sans" w:cs="ArialMT"/>
          <w:sz w:val="22"/>
          <w:szCs w:val="22"/>
        </w:rPr>
        <w:t>estrutúrase</w:t>
      </w:r>
      <w:r w:rsidR="00BA23F9" w:rsidRPr="0028390B">
        <w:rPr>
          <w:rFonts w:ascii="Xunta Sans" w:hAnsi="Xunta Sans" w:cs="ArialMT"/>
          <w:sz w:val="22"/>
          <w:szCs w:val="22"/>
        </w:rPr>
        <w:t xml:space="preserve"> nos seguintes órganos de dirección:</w:t>
      </w:r>
    </w:p>
    <w:p w14:paraId="64DCF70B" w14:textId="60CDED83"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1. Secretaría Xeral Técnica</w:t>
      </w:r>
    </w:p>
    <w:p w14:paraId="0BFE58E3" w14:textId="571DA4C3"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2. Dirección Xeral de Familia, Infancia e Dinamización Demográfica</w:t>
      </w:r>
    </w:p>
    <w:p w14:paraId="37A4A18E" w14:textId="5EAB7967"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3. Dirección Xeral de Inclusión Social</w:t>
      </w:r>
    </w:p>
    <w:p w14:paraId="41D69B0E" w14:textId="2746B571"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4. Dirección Xeral de Persoas con Discapacidade</w:t>
      </w:r>
    </w:p>
    <w:p w14:paraId="61073316" w14:textId="735D5DF3"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 xml:space="preserve">5. Dirección Xeral de Maiores e Atención </w:t>
      </w:r>
      <w:proofErr w:type="spellStart"/>
      <w:r w:rsidRPr="0028390B">
        <w:rPr>
          <w:rFonts w:ascii="Xunta Sans" w:hAnsi="Xunta Sans" w:cs="ArialMT"/>
          <w:sz w:val="22"/>
          <w:szCs w:val="22"/>
        </w:rPr>
        <w:t>Sociosanitaria</w:t>
      </w:r>
      <w:proofErr w:type="spellEnd"/>
    </w:p>
    <w:p w14:paraId="6C3FCC60" w14:textId="5FEA24F1" w:rsidR="009E622E" w:rsidRPr="0028390B" w:rsidRDefault="009E622E" w:rsidP="009E622E">
      <w:pPr>
        <w:autoSpaceDE w:val="0"/>
        <w:autoSpaceDN w:val="0"/>
        <w:adjustRightInd w:val="0"/>
        <w:ind w:left="708"/>
        <w:rPr>
          <w:rFonts w:ascii="Xunta Sans" w:hAnsi="Xunta Sans" w:cs="ArialMT"/>
          <w:sz w:val="22"/>
          <w:szCs w:val="22"/>
        </w:rPr>
      </w:pPr>
      <w:r w:rsidRPr="0028390B">
        <w:rPr>
          <w:rFonts w:ascii="Xunta Sans" w:hAnsi="Xunta Sans" w:cs="ArialMT"/>
          <w:sz w:val="22"/>
          <w:szCs w:val="22"/>
        </w:rPr>
        <w:t>6. Dirección Xeral de Xuventude, Participación e Voluntariado</w:t>
      </w:r>
    </w:p>
    <w:p w14:paraId="142821AA" w14:textId="77777777" w:rsidR="00350924" w:rsidRPr="0028390B" w:rsidRDefault="00350924" w:rsidP="00350924">
      <w:pPr>
        <w:autoSpaceDE w:val="0"/>
        <w:autoSpaceDN w:val="0"/>
        <w:adjustRightInd w:val="0"/>
        <w:ind w:left="708"/>
        <w:rPr>
          <w:rFonts w:ascii="Xunta Sans" w:hAnsi="Xunta Sans" w:cs="ArialMT"/>
          <w:sz w:val="22"/>
          <w:szCs w:val="22"/>
        </w:rPr>
      </w:pPr>
    </w:p>
    <w:p w14:paraId="62A02BF5" w14:textId="6F8A82A4" w:rsidR="00350924" w:rsidRPr="0028390B" w:rsidRDefault="00350924" w:rsidP="009E622E">
      <w:pPr>
        <w:autoSpaceDE w:val="0"/>
        <w:autoSpaceDN w:val="0"/>
        <w:adjustRightInd w:val="0"/>
        <w:spacing w:after="240"/>
        <w:rPr>
          <w:rFonts w:ascii="Xunta Sans" w:hAnsi="Xunta Sans" w:cs="ArialMT"/>
          <w:sz w:val="22"/>
          <w:szCs w:val="22"/>
        </w:rPr>
      </w:pPr>
      <w:r w:rsidRPr="0028390B">
        <w:rPr>
          <w:rFonts w:ascii="Xunta Sans" w:hAnsi="Xunta Sans" w:cs="ArialMT"/>
          <w:sz w:val="22"/>
          <w:szCs w:val="22"/>
        </w:rPr>
        <w:t>b) Queda adscrit</w:t>
      </w:r>
      <w:r w:rsidR="009E622E" w:rsidRPr="0028390B">
        <w:rPr>
          <w:rFonts w:ascii="Xunta Sans" w:hAnsi="Xunta Sans" w:cs="ArialMT"/>
          <w:sz w:val="22"/>
          <w:szCs w:val="22"/>
        </w:rPr>
        <w:t>a</w:t>
      </w:r>
      <w:r w:rsidRPr="0028390B">
        <w:rPr>
          <w:rFonts w:ascii="Xunta Sans" w:hAnsi="Xunta Sans" w:cs="ArialMT"/>
          <w:sz w:val="22"/>
          <w:szCs w:val="22"/>
        </w:rPr>
        <w:t xml:space="preserve"> a esta consellería:</w:t>
      </w:r>
    </w:p>
    <w:p w14:paraId="3C9F2166" w14:textId="34982085" w:rsidR="00350924" w:rsidRPr="0028390B" w:rsidRDefault="009E622E" w:rsidP="00491E4B">
      <w:pPr>
        <w:pStyle w:val="Prrafodelista"/>
        <w:numPr>
          <w:ilvl w:val="0"/>
          <w:numId w:val="4"/>
        </w:numPr>
        <w:autoSpaceDE w:val="0"/>
        <w:autoSpaceDN w:val="0"/>
        <w:adjustRightInd w:val="0"/>
        <w:rPr>
          <w:rFonts w:ascii="Xunta Sans" w:hAnsi="Xunta Sans" w:cs="ArialMT"/>
          <w:sz w:val="22"/>
          <w:szCs w:val="22"/>
        </w:rPr>
      </w:pPr>
      <w:r w:rsidRPr="0028390B">
        <w:rPr>
          <w:rFonts w:ascii="Xunta Sans" w:hAnsi="Xunta Sans" w:cs="ArialMT"/>
          <w:sz w:val="22"/>
          <w:szCs w:val="22"/>
        </w:rPr>
        <w:t>Axencia Galega de Servizos Sociais, creada polo Decreto 40/2014, do 20 de marzo</w:t>
      </w:r>
    </w:p>
    <w:p w14:paraId="688210DD" w14:textId="77777777" w:rsidR="009E622E" w:rsidRPr="0028390B" w:rsidRDefault="009E622E" w:rsidP="009E622E">
      <w:pPr>
        <w:pStyle w:val="Prrafodelista"/>
        <w:autoSpaceDE w:val="0"/>
        <w:autoSpaceDN w:val="0"/>
        <w:adjustRightInd w:val="0"/>
        <w:rPr>
          <w:rFonts w:ascii="Xunta Sans" w:hAnsi="Xunta Sans" w:cs="ArialMT"/>
          <w:sz w:val="22"/>
          <w:szCs w:val="22"/>
        </w:rPr>
      </w:pPr>
    </w:p>
    <w:p w14:paraId="14237B59" w14:textId="649B2EE7" w:rsidR="00BA23F9" w:rsidRPr="0028390B" w:rsidRDefault="00BA23F9" w:rsidP="00BA23F9">
      <w:pPr>
        <w:widowControl w:val="0"/>
        <w:shd w:val="clear" w:color="auto" w:fill="D6E3BC" w:themeFill="accent3" w:themeFillTint="66"/>
        <w:spacing w:after="120"/>
        <w:jc w:val="both"/>
        <w:rPr>
          <w:rFonts w:ascii="Xunta Sans" w:hAnsi="Xunta Sans" w:cs="Tahoma"/>
          <w:b/>
          <w:sz w:val="22"/>
          <w:szCs w:val="22"/>
        </w:rPr>
      </w:pPr>
      <w:r w:rsidRPr="0028390B">
        <w:rPr>
          <w:rFonts w:ascii="Xunta Sans" w:hAnsi="Xunta Sans" w:cs="Tahoma"/>
          <w:b/>
          <w:sz w:val="22"/>
          <w:szCs w:val="22"/>
        </w:rPr>
        <w:t xml:space="preserve">Terceiro.- </w:t>
      </w:r>
      <w:r w:rsidR="00A75159" w:rsidRPr="0028390B">
        <w:rPr>
          <w:rFonts w:ascii="Xunta Sans" w:hAnsi="Xunta Sans" w:cs="Tahoma"/>
          <w:b/>
          <w:sz w:val="22"/>
          <w:szCs w:val="22"/>
        </w:rPr>
        <w:t>E</w:t>
      </w:r>
      <w:r w:rsidRPr="0028390B">
        <w:rPr>
          <w:rFonts w:ascii="Xunta Sans" w:hAnsi="Xunta Sans" w:cs="Tahoma"/>
          <w:b/>
          <w:sz w:val="22"/>
          <w:szCs w:val="22"/>
        </w:rPr>
        <w:t>strutura orgánica da Consellería Política Social e Xuventude</w:t>
      </w:r>
    </w:p>
    <w:p w14:paraId="76011E10" w14:textId="412032BC" w:rsidR="00BA23F9" w:rsidRPr="0028390B" w:rsidRDefault="00BA23F9" w:rsidP="00AC4EBC">
      <w:pPr>
        <w:pStyle w:val="dog-base-sangria"/>
        <w:spacing w:line="276" w:lineRule="auto"/>
        <w:ind w:firstLine="0"/>
        <w:rPr>
          <w:rFonts w:ascii="Xunta Sans" w:hAnsi="Xunta Sans" w:cs="Arial"/>
          <w:color w:val="auto"/>
          <w:sz w:val="22"/>
          <w:szCs w:val="22"/>
        </w:rPr>
      </w:pPr>
      <w:r w:rsidRPr="0028390B">
        <w:rPr>
          <w:rFonts w:ascii="Xunta Sans" w:hAnsi="Xunta Sans" w:cs="Arial"/>
          <w:color w:val="auto"/>
          <w:sz w:val="22"/>
          <w:szCs w:val="22"/>
        </w:rPr>
        <w:t xml:space="preserve">A actual estrutura orgánica da Consellería de Política Social </w:t>
      </w:r>
      <w:r w:rsidR="00D63481" w:rsidRPr="0028390B">
        <w:rPr>
          <w:rFonts w:ascii="Xunta Sans" w:hAnsi="Xunta Sans" w:cs="Arial"/>
          <w:color w:val="auto"/>
          <w:sz w:val="22"/>
          <w:szCs w:val="22"/>
        </w:rPr>
        <w:t>e Xuventude</w:t>
      </w:r>
      <w:r w:rsidRPr="0028390B">
        <w:rPr>
          <w:rFonts w:ascii="Xunta Sans" w:hAnsi="Xunta Sans" w:cs="Arial"/>
          <w:color w:val="auto"/>
          <w:sz w:val="22"/>
          <w:szCs w:val="22"/>
        </w:rPr>
        <w:t xml:space="preserve"> está establecida no Decreto 124/2022 do 23 de xuño</w:t>
      </w:r>
      <w:r w:rsidR="00D63481" w:rsidRPr="0028390B">
        <w:rPr>
          <w:rFonts w:ascii="Xunta Sans" w:hAnsi="Xunta Sans" w:cs="Arial"/>
          <w:color w:val="auto"/>
          <w:sz w:val="22"/>
          <w:szCs w:val="22"/>
        </w:rPr>
        <w:t>,</w:t>
      </w:r>
      <w:r w:rsidRPr="0028390B">
        <w:rPr>
          <w:rFonts w:ascii="Xunta Sans" w:hAnsi="Xunta Sans" w:cs="Arial"/>
          <w:color w:val="auto"/>
          <w:sz w:val="22"/>
          <w:szCs w:val="22"/>
        </w:rPr>
        <w:t xml:space="preserve"> (</w:t>
      </w:r>
      <w:proofErr w:type="spellStart"/>
      <w:r w:rsidRPr="0028390B">
        <w:rPr>
          <w:rFonts w:ascii="Xunta Sans" w:hAnsi="Xunta Sans" w:cs="Arial"/>
          <w:color w:val="auto"/>
          <w:sz w:val="22"/>
          <w:szCs w:val="22"/>
        </w:rPr>
        <w:t>Dog</w:t>
      </w:r>
      <w:proofErr w:type="spellEnd"/>
      <w:r w:rsidRPr="0028390B">
        <w:rPr>
          <w:rFonts w:ascii="Xunta Sans" w:hAnsi="Xunta Sans" w:cs="Arial"/>
          <w:color w:val="auto"/>
          <w:sz w:val="22"/>
          <w:szCs w:val="22"/>
        </w:rPr>
        <w:t xml:space="preserve"> nº 130 do 8 de xullo)</w:t>
      </w:r>
      <w:r w:rsidR="00D63481" w:rsidRPr="0028390B">
        <w:rPr>
          <w:rFonts w:ascii="Xunta Sans" w:hAnsi="Xunta Sans" w:cs="Arial"/>
          <w:color w:val="auto"/>
          <w:sz w:val="22"/>
          <w:szCs w:val="22"/>
        </w:rPr>
        <w:t>. Actualmente a consellería está a tramitar unha modificación deste decreto, modificación que conta con informe favorable desta dirección xeral de data 21.03.2023</w:t>
      </w:r>
      <w:r w:rsidR="00462CD2" w:rsidRPr="0028390B">
        <w:rPr>
          <w:rFonts w:ascii="Xunta Sans" w:hAnsi="Xunta Sans" w:cs="Arial"/>
          <w:color w:val="auto"/>
          <w:sz w:val="22"/>
          <w:szCs w:val="22"/>
        </w:rPr>
        <w:t>.</w:t>
      </w:r>
    </w:p>
    <w:p w14:paraId="0B472D5E" w14:textId="44A4252C" w:rsidR="009368DC" w:rsidRPr="0028390B" w:rsidRDefault="009368DC">
      <w:pPr>
        <w:spacing w:after="200" w:line="276" w:lineRule="auto"/>
        <w:rPr>
          <w:rFonts w:ascii="Xunta Sans" w:hAnsi="Xunta Sans" w:cs="Arial"/>
          <w:sz w:val="22"/>
          <w:szCs w:val="22"/>
          <w:lang w:eastAsia="gl-ES"/>
        </w:rPr>
      </w:pPr>
      <w:r w:rsidRPr="0028390B">
        <w:rPr>
          <w:rFonts w:ascii="Xunta Sans" w:hAnsi="Xunta Sans" w:cs="Arial"/>
          <w:sz w:val="22"/>
          <w:szCs w:val="22"/>
        </w:rPr>
        <w:br w:type="page"/>
      </w:r>
    </w:p>
    <w:p w14:paraId="2174AC04" w14:textId="069EFB42" w:rsidR="00D63481" w:rsidRPr="0028390B" w:rsidRDefault="00D63481" w:rsidP="00D63481">
      <w:pPr>
        <w:widowControl w:val="0"/>
        <w:shd w:val="clear" w:color="auto" w:fill="D6E3BC" w:themeFill="accent3" w:themeFillTint="66"/>
        <w:spacing w:after="120"/>
        <w:jc w:val="both"/>
        <w:rPr>
          <w:rFonts w:ascii="Xunta Sans" w:hAnsi="Xunta Sans" w:cs="Tahoma"/>
          <w:b/>
          <w:sz w:val="22"/>
          <w:szCs w:val="22"/>
        </w:rPr>
      </w:pPr>
      <w:r w:rsidRPr="0028390B">
        <w:rPr>
          <w:rFonts w:ascii="Xunta Sans" w:hAnsi="Xunta Sans" w:cs="Tahoma"/>
          <w:b/>
          <w:sz w:val="22"/>
          <w:szCs w:val="22"/>
        </w:rPr>
        <w:lastRenderedPageBreak/>
        <w:t>Cuarto.-</w:t>
      </w:r>
      <w:r w:rsidRPr="0028390B">
        <w:rPr>
          <w:rFonts w:ascii="Xunta Sans" w:hAnsi="Xunta Sans" w:cs="Tahoma"/>
          <w:sz w:val="22"/>
          <w:szCs w:val="22"/>
        </w:rPr>
        <w:t xml:space="preserve"> </w:t>
      </w:r>
      <w:r w:rsidRPr="0028390B">
        <w:rPr>
          <w:rFonts w:ascii="Xunta Sans" w:hAnsi="Xunta Sans" w:cs="Tahoma"/>
          <w:b/>
          <w:sz w:val="22"/>
          <w:szCs w:val="22"/>
        </w:rPr>
        <w:t>Obxecto d</w:t>
      </w:r>
      <w:r w:rsidR="0031721E" w:rsidRPr="0028390B">
        <w:rPr>
          <w:rFonts w:ascii="Xunta Sans" w:hAnsi="Xunta Sans" w:cs="Tahoma"/>
          <w:b/>
          <w:sz w:val="22"/>
          <w:szCs w:val="22"/>
        </w:rPr>
        <w:t>e</w:t>
      </w:r>
      <w:r w:rsidRPr="0028390B">
        <w:rPr>
          <w:rFonts w:ascii="Xunta Sans" w:hAnsi="Xunta Sans" w:cs="Tahoma"/>
          <w:b/>
          <w:sz w:val="22"/>
          <w:szCs w:val="22"/>
        </w:rPr>
        <w:t xml:space="preserve"> informe</w:t>
      </w:r>
    </w:p>
    <w:p w14:paraId="48F28483" w14:textId="6B5DE577" w:rsidR="00350924" w:rsidRPr="0028390B" w:rsidRDefault="00350924" w:rsidP="009368DC">
      <w:pPr>
        <w:spacing w:before="240"/>
        <w:jc w:val="both"/>
        <w:rPr>
          <w:rFonts w:ascii="Xunta Sans" w:hAnsi="Xunta Sans"/>
          <w:color w:val="000000"/>
          <w:sz w:val="22"/>
          <w:szCs w:val="22"/>
        </w:rPr>
      </w:pPr>
      <w:r w:rsidRPr="0028390B">
        <w:rPr>
          <w:rFonts w:ascii="Xunta Sans" w:hAnsi="Xunta Sans"/>
          <w:color w:val="000000"/>
          <w:sz w:val="22"/>
          <w:szCs w:val="22"/>
        </w:rPr>
        <w:t>É obxecto de informe a modificación da relación de postos de traballo da Consellería de Política Social e Xuventude en dous bloques diferenciados:</w:t>
      </w:r>
    </w:p>
    <w:p w14:paraId="0C38E6E4" w14:textId="77777777" w:rsidR="009368DC" w:rsidRPr="0028390B" w:rsidRDefault="009368DC" w:rsidP="009368DC">
      <w:pPr>
        <w:jc w:val="both"/>
        <w:rPr>
          <w:rFonts w:ascii="Xunta Sans" w:hAnsi="Xunta Sans"/>
          <w:color w:val="000000"/>
          <w:sz w:val="22"/>
          <w:szCs w:val="22"/>
        </w:rPr>
      </w:pPr>
    </w:p>
    <w:p w14:paraId="6A4CCAE7" w14:textId="399F8DDF" w:rsidR="00350924" w:rsidRPr="0028390B" w:rsidRDefault="00350924" w:rsidP="009368DC">
      <w:pPr>
        <w:pStyle w:val="Prrafodelista"/>
        <w:numPr>
          <w:ilvl w:val="0"/>
          <w:numId w:val="4"/>
        </w:numPr>
        <w:spacing w:after="200"/>
        <w:rPr>
          <w:rFonts w:ascii="Xunta Sans" w:hAnsi="Xunta Sans"/>
          <w:b/>
          <w:color w:val="000000"/>
          <w:sz w:val="22"/>
          <w:szCs w:val="22"/>
        </w:rPr>
      </w:pPr>
      <w:r w:rsidRPr="0028390B">
        <w:rPr>
          <w:rFonts w:ascii="Xunta Sans" w:hAnsi="Xunta Sans"/>
          <w:b/>
          <w:color w:val="000000"/>
          <w:sz w:val="22"/>
          <w:szCs w:val="22"/>
        </w:rPr>
        <w:t>Execución da sentenza do Tribunal Superior de Xustiza de Galiza nº 103/2023, do 8 de febreiro</w:t>
      </w:r>
    </w:p>
    <w:p w14:paraId="5E34CD28" w14:textId="2D468B37" w:rsidR="00350924" w:rsidRPr="0028390B" w:rsidRDefault="00350924" w:rsidP="00350924">
      <w:pPr>
        <w:pStyle w:val="Standard"/>
        <w:spacing w:before="278" w:after="240" w:line="276" w:lineRule="auto"/>
        <w:ind w:left="360"/>
        <w:jc w:val="both"/>
        <w:rPr>
          <w:rFonts w:ascii="Xunta Sans" w:hAnsi="Xunta Sans" w:cs="Arial"/>
          <w:spacing w:val="-4"/>
          <w:sz w:val="22"/>
          <w:szCs w:val="22"/>
        </w:rPr>
      </w:pPr>
      <w:r w:rsidRPr="0028390B">
        <w:rPr>
          <w:rFonts w:ascii="Xunta Sans" w:hAnsi="Xunta Sans" w:cs="Arial"/>
          <w:spacing w:val="-4"/>
          <w:sz w:val="22"/>
          <w:szCs w:val="22"/>
        </w:rPr>
        <w:t xml:space="preserve">A sentenza do Tribunal Superior de Xustiza de Galicia, número 103/2023, de data 8 de febreiro de 2023, (procedemento ordinario 503/2021) anulou a modificación da relación de postos de traballo da Consellería de Política Social aprobada por </w:t>
      </w:r>
      <w:r w:rsidR="001D61DD" w:rsidRPr="0028390B">
        <w:rPr>
          <w:rFonts w:ascii="Xunta Sans" w:hAnsi="Xunta Sans" w:cs="Arial"/>
          <w:b/>
          <w:spacing w:val="-4"/>
          <w:sz w:val="22"/>
          <w:szCs w:val="22"/>
        </w:rPr>
        <w:t>A</w:t>
      </w:r>
      <w:r w:rsidRPr="0028390B">
        <w:rPr>
          <w:rFonts w:ascii="Xunta Sans" w:hAnsi="Xunta Sans" w:cs="Arial"/>
          <w:b/>
          <w:spacing w:val="-4"/>
          <w:sz w:val="22"/>
          <w:szCs w:val="22"/>
        </w:rPr>
        <w:t>cordo do Consello da Xunta de Galicia de 29 de xullo de 2021</w:t>
      </w:r>
      <w:r w:rsidR="00DA2C43" w:rsidRPr="0028390B">
        <w:rPr>
          <w:rFonts w:ascii="Xunta Sans" w:hAnsi="Xunta Sans" w:cs="Arial"/>
          <w:spacing w:val="-4"/>
          <w:sz w:val="22"/>
          <w:szCs w:val="22"/>
        </w:rPr>
        <w:t>. Como consecuencia desta sentenza a consellería plantexa a presente modificación de RPT, no sentido</w:t>
      </w:r>
      <w:r w:rsidR="004A3346" w:rsidRPr="0028390B">
        <w:rPr>
          <w:rFonts w:ascii="Xunta Sans" w:hAnsi="Xunta Sans" w:cs="Arial"/>
          <w:spacing w:val="-4"/>
          <w:sz w:val="22"/>
          <w:szCs w:val="22"/>
        </w:rPr>
        <w:t xml:space="preserve"> de recoller o </w:t>
      </w:r>
      <w:proofErr w:type="spellStart"/>
      <w:r w:rsidR="004A3346" w:rsidRPr="0028390B">
        <w:rPr>
          <w:rFonts w:ascii="Xunta Sans" w:hAnsi="Xunta Sans" w:cs="Arial"/>
          <w:spacing w:val="-4"/>
          <w:sz w:val="22"/>
          <w:szCs w:val="22"/>
        </w:rPr>
        <w:t>estabrecido</w:t>
      </w:r>
      <w:proofErr w:type="spellEnd"/>
      <w:r w:rsidR="004A3346" w:rsidRPr="0028390B">
        <w:rPr>
          <w:rFonts w:ascii="Xunta Sans" w:hAnsi="Xunta Sans" w:cs="Arial"/>
          <w:spacing w:val="-4"/>
          <w:sz w:val="22"/>
          <w:szCs w:val="22"/>
        </w:rPr>
        <w:t xml:space="preserve"> na RPT anulada.</w:t>
      </w:r>
    </w:p>
    <w:p w14:paraId="60560547" w14:textId="00A32277" w:rsidR="004A3346" w:rsidRPr="0028390B" w:rsidRDefault="004A3346" w:rsidP="00350924">
      <w:pPr>
        <w:pStyle w:val="Standard"/>
        <w:spacing w:before="278" w:after="240" w:line="276" w:lineRule="auto"/>
        <w:ind w:left="360"/>
        <w:jc w:val="both"/>
        <w:rPr>
          <w:rFonts w:ascii="Xunta Sans" w:hAnsi="Xunta Sans" w:cs="Arial"/>
          <w:spacing w:val="-4"/>
          <w:sz w:val="22"/>
          <w:szCs w:val="22"/>
        </w:rPr>
      </w:pPr>
      <w:r w:rsidRPr="0028390B">
        <w:rPr>
          <w:rFonts w:ascii="Xunta Sans" w:hAnsi="Xunta Sans" w:cs="Arial"/>
          <w:spacing w:val="-4"/>
          <w:sz w:val="22"/>
          <w:szCs w:val="22"/>
        </w:rPr>
        <w:t xml:space="preserve">A execución da sentenza indicada neste apartado </w:t>
      </w:r>
      <w:proofErr w:type="spellStart"/>
      <w:r w:rsidR="00AC4EBC" w:rsidRPr="0028390B">
        <w:rPr>
          <w:rFonts w:ascii="Xunta Sans" w:hAnsi="Xunta Sans" w:cs="Arial"/>
          <w:spacing w:val="-4"/>
          <w:sz w:val="22"/>
          <w:szCs w:val="22"/>
        </w:rPr>
        <w:t>conleva</w:t>
      </w:r>
      <w:proofErr w:type="spellEnd"/>
      <w:r w:rsidRPr="0028390B">
        <w:rPr>
          <w:rFonts w:ascii="Xunta Sans" w:hAnsi="Xunta Sans" w:cs="Arial"/>
          <w:spacing w:val="-4"/>
          <w:sz w:val="22"/>
          <w:szCs w:val="22"/>
        </w:rPr>
        <w:t xml:space="preserve"> creacións, modificacións</w:t>
      </w:r>
      <w:r w:rsidR="00CB01EA" w:rsidRPr="0028390B">
        <w:rPr>
          <w:rFonts w:ascii="Xunta Sans" w:hAnsi="Xunta Sans" w:cs="Arial"/>
          <w:spacing w:val="-4"/>
          <w:sz w:val="22"/>
          <w:szCs w:val="22"/>
        </w:rPr>
        <w:t xml:space="preserve"> </w:t>
      </w:r>
      <w:r w:rsidRPr="0028390B">
        <w:rPr>
          <w:rFonts w:ascii="Xunta Sans" w:hAnsi="Xunta Sans" w:cs="Arial"/>
          <w:spacing w:val="-4"/>
          <w:sz w:val="22"/>
          <w:szCs w:val="22"/>
        </w:rPr>
        <w:t>e amortizacións</w:t>
      </w:r>
      <w:r w:rsidR="00CE1B30" w:rsidRPr="0028390B">
        <w:rPr>
          <w:rFonts w:ascii="Xunta Sans" w:hAnsi="Xunta Sans" w:cs="Arial"/>
          <w:spacing w:val="-4"/>
          <w:sz w:val="22"/>
          <w:szCs w:val="22"/>
        </w:rPr>
        <w:t>.</w:t>
      </w:r>
    </w:p>
    <w:p w14:paraId="13802FEF" w14:textId="7C866F89" w:rsidR="00CB01EA" w:rsidRPr="0028390B" w:rsidRDefault="00CB01EA" w:rsidP="00491E4B">
      <w:pPr>
        <w:pStyle w:val="Prrafodelista"/>
        <w:numPr>
          <w:ilvl w:val="0"/>
          <w:numId w:val="4"/>
        </w:numPr>
        <w:spacing w:before="120" w:line="276" w:lineRule="auto"/>
        <w:ind w:right="142"/>
        <w:jc w:val="both"/>
        <w:rPr>
          <w:rFonts w:ascii="Xunta Sans" w:hAnsi="Xunta Sans" w:cs="Arial"/>
          <w:b/>
          <w:sz w:val="22"/>
          <w:szCs w:val="22"/>
        </w:rPr>
      </w:pPr>
      <w:r w:rsidRPr="0028390B">
        <w:rPr>
          <w:rFonts w:ascii="Xunta Sans" w:hAnsi="Xunta Sans" w:cs="Arial"/>
          <w:b/>
          <w:spacing w:val="-4"/>
          <w:sz w:val="22"/>
          <w:szCs w:val="22"/>
        </w:rPr>
        <w:t xml:space="preserve">Modificación da RPT </w:t>
      </w:r>
      <w:r w:rsidRPr="0028390B">
        <w:rPr>
          <w:rFonts w:ascii="Xunta Sans" w:hAnsi="Xunta Sans" w:cs="Arial"/>
          <w:b/>
          <w:sz w:val="22"/>
          <w:szCs w:val="22"/>
        </w:rPr>
        <w:t>como consecuencia das súas necesidades funcionais e organizativas actuais</w:t>
      </w:r>
    </w:p>
    <w:p w14:paraId="45DB6A35" w14:textId="77777777" w:rsidR="00CB01EA" w:rsidRPr="0028390B" w:rsidRDefault="00CB01EA" w:rsidP="004A3346">
      <w:pPr>
        <w:pStyle w:val="Standard"/>
        <w:spacing w:line="276" w:lineRule="auto"/>
        <w:ind w:left="360"/>
        <w:jc w:val="both"/>
        <w:rPr>
          <w:rFonts w:ascii="Xunta Sans" w:hAnsi="Xunta Sans"/>
          <w:sz w:val="22"/>
          <w:szCs w:val="22"/>
        </w:rPr>
      </w:pPr>
    </w:p>
    <w:p w14:paraId="12970599" w14:textId="638868C9" w:rsidR="004A3346" w:rsidRPr="0028390B" w:rsidRDefault="009F0BA7" w:rsidP="00401109">
      <w:pPr>
        <w:pStyle w:val="Standard"/>
        <w:spacing w:line="276" w:lineRule="auto"/>
        <w:ind w:left="720"/>
        <w:jc w:val="both"/>
        <w:rPr>
          <w:rFonts w:ascii="Xunta Sans" w:hAnsi="Xunta Sans"/>
          <w:sz w:val="22"/>
          <w:szCs w:val="22"/>
        </w:rPr>
      </w:pPr>
      <w:r w:rsidRPr="0028390B">
        <w:rPr>
          <w:rFonts w:ascii="Xunta Sans" w:hAnsi="Xunta Sans"/>
          <w:sz w:val="22"/>
          <w:szCs w:val="22"/>
        </w:rPr>
        <w:t>Modificación como consecuencia do</w:t>
      </w:r>
      <w:r w:rsidR="005B5E57" w:rsidRPr="0028390B">
        <w:rPr>
          <w:rFonts w:ascii="Xunta Sans" w:hAnsi="Xunta Sans"/>
          <w:sz w:val="22"/>
          <w:szCs w:val="22"/>
        </w:rPr>
        <w:t>/e</w:t>
      </w:r>
      <w:r w:rsidR="004A3346" w:rsidRPr="0028390B">
        <w:rPr>
          <w:rFonts w:ascii="Xunta Sans" w:hAnsi="Xunta Sans"/>
          <w:sz w:val="22"/>
          <w:szCs w:val="22"/>
        </w:rPr>
        <w:t>:</w:t>
      </w:r>
    </w:p>
    <w:p w14:paraId="3BBFB540" w14:textId="77777777" w:rsidR="004A3346" w:rsidRPr="0028390B" w:rsidRDefault="004A3346" w:rsidP="004A3346">
      <w:pPr>
        <w:pStyle w:val="Standard"/>
        <w:spacing w:line="276" w:lineRule="auto"/>
        <w:ind w:left="360"/>
        <w:jc w:val="both"/>
        <w:rPr>
          <w:rFonts w:ascii="Xunta Sans" w:hAnsi="Xunta Sans"/>
          <w:sz w:val="22"/>
          <w:szCs w:val="22"/>
        </w:rPr>
      </w:pPr>
    </w:p>
    <w:p w14:paraId="14948EE4" w14:textId="1E859696" w:rsidR="004A3346" w:rsidRPr="0028390B" w:rsidRDefault="009F0BA7" w:rsidP="00491E4B">
      <w:pPr>
        <w:pStyle w:val="Standard"/>
        <w:numPr>
          <w:ilvl w:val="1"/>
          <w:numId w:val="4"/>
        </w:numPr>
        <w:spacing w:line="276" w:lineRule="auto"/>
        <w:jc w:val="both"/>
        <w:rPr>
          <w:rFonts w:ascii="Xunta Sans" w:hAnsi="Xunta Sans" w:cs="Tahoma"/>
          <w:sz w:val="22"/>
          <w:szCs w:val="22"/>
        </w:rPr>
      </w:pPr>
      <w:r w:rsidRPr="0028390B">
        <w:rPr>
          <w:rFonts w:ascii="Xunta Sans" w:hAnsi="Xunta Sans" w:cs="Tahoma"/>
          <w:sz w:val="22"/>
          <w:szCs w:val="22"/>
        </w:rPr>
        <w:t>Decreto 124/202</w:t>
      </w:r>
      <w:r w:rsidR="00A23AD6" w:rsidRPr="0028390B">
        <w:rPr>
          <w:rFonts w:ascii="Xunta Sans" w:hAnsi="Xunta Sans" w:cs="Tahoma"/>
          <w:sz w:val="22"/>
          <w:szCs w:val="22"/>
        </w:rPr>
        <w:t>2</w:t>
      </w:r>
      <w:r w:rsidRPr="0028390B">
        <w:rPr>
          <w:rFonts w:ascii="Xunta Sans" w:hAnsi="Xunta Sans" w:cs="Tahoma"/>
          <w:sz w:val="22"/>
          <w:szCs w:val="22"/>
        </w:rPr>
        <w:t xml:space="preserve">, do </w:t>
      </w:r>
      <w:r w:rsidR="00A23AD6" w:rsidRPr="0028390B">
        <w:rPr>
          <w:rFonts w:ascii="Xunta Sans" w:hAnsi="Xunta Sans" w:cs="Tahoma"/>
          <w:sz w:val="22"/>
          <w:szCs w:val="22"/>
        </w:rPr>
        <w:t>23</w:t>
      </w:r>
      <w:r w:rsidRPr="0028390B">
        <w:rPr>
          <w:rFonts w:ascii="Xunta Sans" w:hAnsi="Xunta Sans" w:cs="Tahoma"/>
          <w:sz w:val="22"/>
          <w:szCs w:val="22"/>
        </w:rPr>
        <w:t xml:space="preserve"> de xuño, </w:t>
      </w:r>
      <w:r w:rsidR="00A23AD6" w:rsidRPr="0028390B">
        <w:rPr>
          <w:rFonts w:ascii="Xunta Sans" w:hAnsi="Xunta Sans" w:cs="Tahoma"/>
          <w:sz w:val="22"/>
          <w:szCs w:val="22"/>
        </w:rPr>
        <w:t xml:space="preserve">que </w:t>
      </w:r>
      <w:r w:rsidRPr="0028390B">
        <w:rPr>
          <w:rFonts w:ascii="Xunta Sans" w:hAnsi="Xunta Sans" w:cs="Tahoma"/>
          <w:sz w:val="22"/>
          <w:szCs w:val="22"/>
        </w:rPr>
        <w:t>fixou a estrutura orgánica da</w:t>
      </w:r>
      <w:r w:rsidR="00A23AD6" w:rsidRPr="0028390B">
        <w:rPr>
          <w:rFonts w:ascii="Xunta Sans" w:hAnsi="Xunta Sans" w:cs="Tahoma"/>
          <w:sz w:val="22"/>
          <w:szCs w:val="22"/>
        </w:rPr>
        <w:t xml:space="preserve"> Consellería de Política Social e Xuventude</w:t>
      </w:r>
      <w:r w:rsidRPr="0028390B">
        <w:rPr>
          <w:rFonts w:ascii="Xunta Sans" w:hAnsi="Xunta Sans" w:cs="Tahoma"/>
          <w:sz w:val="22"/>
          <w:szCs w:val="22"/>
        </w:rPr>
        <w:t xml:space="preserve"> (DOG núm. </w:t>
      </w:r>
      <w:r w:rsidR="00A23AD6" w:rsidRPr="0028390B">
        <w:rPr>
          <w:rFonts w:ascii="Xunta Sans" w:hAnsi="Xunta Sans" w:cs="Tahoma"/>
          <w:sz w:val="22"/>
          <w:szCs w:val="22"/>
        </w:rPr>
        <w:t>130</w:t>
      </w:r>
      <w:r w:rsidRPr="0028390B">
        <w:rPr>
          <w:rFonts w:ascii="Xunta Sans" w:hAnsi="Xunta Sans" w:cs="Tahoma"/>
          <w:sz w:val="22"/>
          <w:szCs w:val="22"/>
        </w:rPr>
        <w:t xml:space="preserve">, do </w:t>
      </w:r>
      <w:r w:rsidR="00A23AD6" w:rsidRPr="0028390B">
        <w:rPr>
          <w:rFonts w:ascii="Xunta Sans" w:hAnsi="Xunta Sans" w:cs="Tahoma"/>
          <w:sz w:val="22"/>
          <w:szCs w:val="22"/>
        </w:rPr>
        <w:t>8</w:t>
      </w:r>
      <w:r w:rsidRPr="0028390B">
        <w:rPr>
          <w:rFonts w:ascii="Xunta Sans" w:hAnsi="Xunta Sans" w:cs="Tahoma"/>
          <w:sz w:val="22"/>
          <w:szCs w:val="22"/>
        </w:rPr>
        <w:t xml:space="preserve"> de </w:t>
      </w:r>
      <w:r w:rsidR="00A23AD6" w:rsidRPr="0028390B">
        <w:rPr>
          <w:rFonts w:ascii="Xunta Sans" w:hAnsi="Xunta Sans" w:cs="Tahoma"/>
          <w:sz w:val="22"/>
          <w:szCs w:val="22"/>
        </w:rPr>
        <w:t>xullo</w:t>
      </w:r>
      <w:r w:rsidRPr="0028390B">
        <w:rPr>
          <w:rFonts w:ascii="Xunta Sans" w:hAnsi="Xunta Sans" w:cs="Tahoma"/>
          <w:sz w:val="22"/>
          <w:szCs w:val="22"/>
        </w:rPr>
        <w:t xml:space="preserve">). </w:t>
      </w:r>
    </w:p>
    <w:p w14:paraId="05EECC44" w14:textId="77777777" w:rsidR="004A3346" w:rsidRPr="0028390B" w:rsidRDefault="004A3346" w:rsidP="00CB01EA">
      <w:pPr>
        <w:pStyle w:val="Standard"/>
        <w:spacing w:line="276" w:lineRule="auto"/>
        <w:ind w:left="1080"/>
        <w:jc w:val="both"/>
        <w:rPr>
          <w:rFonts w:ascii="Xunta Sans" w:hAnsi="Xunta Sans" w:cs="Tahoma"/>
          <w:sz w:val="22"/>
          <w:szCs w:val="22"/>
        </w:rPr>
      </w:pPr>
    </w:p>
    <w:p w14:paraId="61C2FAD1" w14:textId="36F2DFEF" w:rsidR="004A3346" w:rsidRPr="0028390B" w:rsidRDefault="004A3346" w:rsidP="00491E4B">
      <w:pPr>
        <w:pStyle w:val="Standard"/>
        <w:numPr>
          <w:ilvl w:val="1"/>
          <w:numId w:val="4"/>
        </w:numPr>
        <w:spacing w:line="276" w:lineRule="auto"/>
        <w:jc w:val="both"/>
        <w:rPr>
          <w:rFonts w:ascii="Xunta Sans" w:hAnsi="Xunta Sans" w:cs="Tahoma"/>
          <w:sz w:val="22"/>
          <w:szCs w:val="22"/>
        </w:rPr>
      </w:pPr>
      <w:r w:rsidRPr="0028390B">
        <w:rPr>
          <w:rFonts w:ascii="Xunta Sans" w:hAnsi="Xunta Sans" w:cs="Tahoma"/>
          <w:sz w:val="22"/>
          <w:szCs w:val="22"/>
        </w:rPr>
        <w:t>Adaptar, na medida do posible, a estrutura de postos de traballo da consellería ás necesidades de persoal actualmente existentes.</w:t>
      </w:r>
    </w:p>
    <w:p w14:paraId="36AC7019" w14:textId="77777777" w:rsidR="004A3346" w:rsidRPr="0028390B" w:rsidRDefault="004A3346" w:rsidP="004A3346">
      <w:pPr>
        <w:pStyle w:val="Standard"/>
        <w:spacing w:line="276" w:lineRule="auto"/>
        <w:ind w:left="360"/>
        <w:jc w:val="both"/>
        <w:rPr>
          <w:rFonts w:ascii="Xunta Sans" w:hAnsi="Xunta Sans"/>
          <w:sz w:val="22"/>
          <w:szCs w:val="22"/>
        </w:rPr>
      </w:pPr>
    </w:p>
    <w:p w14:paraId="125CB6BE" w14:textId="3A947079" w:rsidR="004A3346" w:rsidRPr="0028390B" w:rsidRDefault="005B5E57" w:rsidP="004A3346">
      <w:pPr>
        <w:pStyle w:val="Standard"/>
        <w:spacing w:line="276" w:lineRule="auto"/>
        <w:ind w:left="360"/>
        <w:jc w:val="both"/>
        <w:rPr>
          <w:rFonts w:ascii="Xunta Sans" w:hAnsi="Xunta Sans" w:cs="Tahoma"/>
          <w:sz w:val="22"/>
          <w:szCs w:val="22"/>
        </w:rPr>
      </w:pPr>
      <w:r w:rsidRPr="0028390B">
        <w:rPr>
          <w:rFonts w:ascii="Xunta Sans" w:hAnsi="Xunta Sans"/>
          <w:sz w:val="22"/>
          <w:szCs w:val="22"/>
        </w:rPr>
        <w:t>Recollen</w:t>
      </w:r>
      <w:r w:rsidR="004A3346" w:rsidRPr="0028390B">
        <w:rPr>
          <w:rFonts w:ascii="Xunta Sans" w:hAnsi="Xunta Sans"/>
          <w:sz w:val="22"/>
          <w:szCs w:val="22"/>
        </w:rPr>
        <w:t xml:space="preserve"> </w:t>
      </w:r>
      <w:r w:rsidR="004A3346" w:rsidRPr="0028390B">
        <w:rPr>
          <w:rFonts w:ascii="Xunta Sans" w:hAnsi="Xunta Sans" w:cs="Arial"/>
          <w:spacing w:val="-4"/>
          <w:sz w:val="22"/>
          <w:szCs w:val="22"/>
        </w:rPr>
        <w:t xml:space="preserve">na memoria funcional </w:t>
      </w:r>
      <w:r w:rsidRPr="0028390B">
        <w:rPr>
          <w:rFonts w:ascii="Xunta Sans" w:hAnsi="Xunta Sans" w:cs="Arial"/>
          <w:spacing w:val="-4"/>
          <w:sz w:val="22"/>
          <w:szCs w:val="22"/>
        </w:rPr>
        <w:t>que se trata d</w:t>
      </w:r>
      <w:r w:rsidR="004A3346" w:rsidRPr="0028390B">
        <w:rPr>
          <w:rFonts w:ascii="Xunta Sans" w:hAnsi="Xunta Sans" w:cs="Arial"/>
          <w:spacing w:val="-4"/>
          <w:sz w:val="22"/>
          <w:szCs w:val="22"/>
        </w:rPr>
        <w:t>unha proposta de mínimos</w:t>
      </w:r>
      <w:r w:rsidR="00FA66F6" w:rsidRPr="0028390B">
        <w:rPr>
          <w:rFonts w:ascii="Xunta Sans" w:hAnsi="Xunta Sans" w:cs="Arial"/>
          <w:spacing w:val="-4"/>
          <w:sz w:val="22"/>
          <w:szCs w:val="22"/>
        </w:rPr>
        <w:t>,</w:t>
      </w:r>
      <w:r w:rsidR="004A3346" w:rsidRPr="0028390B">
        <w:rPr>
          <w:rFonts w:ascii="Xunta Sans" w:hAnsi="Xunta Sans" w:cs="Arial"/>
          <w:spacing w:val="-4"/>
          <w:sz w:val="22"/>
          <w:szCs w:val="22"/>
        </w:rPr>
        <w:t xml:space="preserve"> de creación de postos, amortización e modificacións, para adaptala á realidade vixente.</w:t>
      </w:r>
    </w:p>
    <w:p w14:paraId="23E670B5" w14:textId="2FE9B4A0" w:rsidR="009F0BA7" w:rsidRPr="0028390B" w:rsidRDefault="009F0BA7" w:rsidP="00755031">
      <w:pPr>
        <w:autoSpaceDE w:val="0"/>
        <w:autoSpaceDN w:val="0"/>
        <w:adjustRightInd w:val="0"/>
        <w:jc w:val="both"/>
        <w:rPr>
          <w:rFonts w:cs="Tahoma"/>
          <w:noProof/>
        </w:rPr>
      </w:pPr>
    </w:p>
    <w:p w14:paraId="69711D5C" w14:textId="21203D82" w:rsidR="00CB01EA" w:rsidRPr="0028390B" w:rsidRDefault="00CB01EA" w:rsidP="00CB2061">
      <w:pPr>
        <w:shd w:val="clear" w:color="auto" w:fill="FBD4B4" w:themeFill="accent6" w:themeFillTint="66"/>
        <w:tabs>
          <w:tab w:val="left" w:pos="1276"/>
        </w:tabs>
        <w:spacing w:line="276" w:lineRule="auto"/>
        <w:jc w:val="both"/>
        <w:rPr>
          <w:rFonts w:ascii="Xunta Sans" w:hAnsi="Xunta Sans"/>
          <w:b/>
          <w:color w:val="000000"/>
          <w:sz w:val="22"/>
          <w:szCs w:val="22"/>
        </w:rPr>
      </w:pPr>
      <w:r w:rsidRPr="0028390B">
        <w:rPr>
          <w:rFonts w:ascii="Xunta Sans" w:hAnsi="Xunta Sans"/>
          <w:b/>
          <w:color w:val="000000"/>
          <w:sz w:val="22"/>
          <w:szCs w:val="22"/>
        </w:rPr>
        <w:t>Quinto. Modificación da RPT como consecuencia da execución da sentenza do Tribunal Superior de Xustiza de Galiza nº 103/2023, do 8 de febreiro</w:t>
      </w:r>
    </w:p>
    <w:p w14:paraId="625486BF" w14:textId="0872644C" w:rsidR="00CB01EA" w:rsidRPr="0028390B" w:rsidRDefault="00CB01EA" w:rsidP="00755031">
      <w:pPr>
        <w:autoSpaceDE w:val="0"/>
        <w:autoSpaceDN w:val="0"/>
        <w:adjustRightInd w:val="0"/>
        <w:jc w:val="both"/>
        <w:rPr>
          <w:rFonts w:cs="Tahoma"/>
          <w:noProof/>
        </w:rPr>
      </w:pPr>
    </w:p>
    <w:p w14:paraId="394EEC1C" w14:textId="65EE63EA" w:rsidR="00DF42FD" w:rsidRPr="0028390B" w:rsidRDefault="00DF42FD" w:rsidP="00491E4B">
      <w:pPr>
        <w:pStyle w:val="Prrafodelista"/>
        <w:numPr>
          <w:ilvl w:val="0"/>
          <w:numId w:val="11"/>
        </w:numPr>
        <w:autoSpaceDE w:val="0"/>
        <w:autoSpaceDN w:val="0"/>
        <w:adjustRightInd w:val="0"/>
        <w:jc w:val="both"/>
        <w:rPr>
          <w:rFonts w:cs="Tahoma"/>
          <w:noProof/>
          <w:sz w:val="22"/>
          <w:szCs w:val="22"/>
        </w:rPr>
      </w:pPr>
      <w:r w:rsidRPr="0028390B">
        <w:rPr>
          <w:rFonts w:ascii="Xunta Sans" w:hAnsi="Xunta Sans" w:cs="Tahoma"/>
          <w:b/>
          <w:noProof/>
          <w:sz w:val="22"/>
          <w:szCs w:val="22"/>
          <w:highlight w:val="lightGray"/>
        </w:rPr>
        <w:t>Quinto.1 Amortizacións</w:t>
      </w:r>
    </w:p>
    <w:p w14:paraId="3D6AC045" w14:textId="77777777" w:rsidR="00F501C7" w:rsidRPr="0028390B" w:rsidRDefault="00F501C7" w:rsidP="00DF42FD">
      <w:pPr>
        <w:autoSpaceDE w:val="0"/>
        <w:autoSpaceDN w:val="0"/>
        <w:adjustRightInd w:val="0"/>
        <w:jc w:val="both"/>
        <w:rPr>
          <w:rFonts w:cs="Tahoma"/>
          <w:noProof/>
        </w:rPr>
      </w:pPr>
    </w:p>
    <w:tbl>
      <w:tblPr>
        <w:tblW w:w="9057" w:type="dxa"/>
        <w:tblInd w:w="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 w:type="dxa"/>
          <w:right w:w="10" w:type="dxa"/>
        </w:tblCellMar>
        <w:tblLook w:val="04A0" w:firstRow="1" w:lastRow="0" w:firstColumn="1" w:lastColumn="0" w:noHBand="0" w:noVBand="1"/>
      </w:tblPr>
      <w:tblGrid>
        <w:gridCol w:w="694"/>
        <w:gridCol w:w="2126"/>
        <w:gridCol w:w="2552"/>
        <w:gridCol w:w="1134"/>
        <w:gridCol w:w="709"/>
        <w:gridCol w:w="1842"/>
      </w:tblGrid>
      <w:tr w:rsidR="00F501C7" w:rsidRPr="0028390B" w14:paraId="01FF9363" w14:textId="77777777" w:rsidTr="00AE63DB">
        <w:trPr>
          <w:trHeight w:val="439"/>
          <w:tblHeader/>
        </w:trPr>
        <w:tc>
          <w:tcPr>
            <w:tcW w:w="694" w:type="dxa"/>
            <w:shd w:val="clear" w:color="auto" w:fill="B8CCE4" w:themeFill="accent1" w:themeFillTint="66"/>
            <w:vAlign w:val="center"/>
          </w:tcPr>
          <w:p w14:paraId="00229F8E" w14:textId="77777777" w:rsidR="00F501C7" w:rsidRPr="0028390B" w:rsidRDefault="00F501C7" w:rsidP="00AE63DB">
            <w:pPr>
              <w:pStyle w:val="Standard"/>
              <w:widowControl w:val="0"/>
              <w:spacing w:before="60" w:after="60"/>
              <w:ind w:right="57"/>
              <w:jc w:val="center"/>
              <w:rPr>
                <w:rFonts w:ascii="Xunta Sans" w:hAnsi="Xunta Sans"/>
                <w:b/>
                <w:bCs/>
                <w:sz w:val="14"/>
                <w:szCs w:val="14"/>
              </w:rPr>
            </w:pPr>
            <w:bookmarkStart w:id="0" w:name="_Hlk139892415"/>
          </w:p>
        </w:tc>
        <w:tc>
          <w:tcPr>
            <w:tcW w:w="2126" w:type="dxa"/>
            <w:shd w:val="clear" w:color="auto" w:fill="B8CCE4" w:themeFill="accent1" w:themeFillTint="66"/>
            <w:tcMar>
              <w:top w:w="0" w:type="dxa"/>
              <w:left w:w="6" w:type="dxa"/>
              <w:bottom w:w="0" w:type="dxa"/>
              <w:right w:w="6" w:type="dxa"/>
            </w:tcMar>
            <w:vAlign w:val="center"/>
          </w:tcPr>
          <w:p w14:paraId="50989CFC" w14:textId="1400DCC8" w:rsidR="00F501C7" w:rsidRPr="0028390B" w:rsidRDefault="00F501C7" w:rsidP="00AE63DB">
            <w:pPr>
              <w:pStyle w:val="Standard"/>
              <w:widowControl w:val="0"/>
              <w:spacing w:before="60" w:after="60"/>
              <w:ind w:left="113" w:right="57"/>
              <w:jc w:val="center"/>
              <w:rPr>
                <w:rFonts w:ascii="Xunta Sans" w:hAnsi="Xunta Sans"/>
                <w:b/>
                <w:bCs/>
                <w:sz w:val="14"/>
                <w:szCs w:val="14"/>
              </w:rPr>
            </w:pPr>
            <w:r w:rsidRPr="0028390B">
              <w:rPr>
                <w:rFonts w:ascii="Xunta Sans" w:hAnsi="Xunta Sans"/>
                <w:b/>
                <w:bCs/>
                <w:sz w:val="14"/>
                <w:szCs w:val="14"/>
              </w:rPr>
              <w:t>UNIDADE ADMINISTRATIVA</w:t>
            </w:r>
          </w:p>
        </w:tc>
        <w:tc>
          <w:tcPr>
            <w:tcW w:w="2552" w:type="dxa"/>
            <w:shd w:val="clear" w:color="auto" w:fill="B8CCE4" w:themeFill="accent1" w:themeFillTint="66"/>
            <w:tcMar>
              <w:top w:w="0" w:type="dxa"/>
              <w:left w:w="108" w:type="dxa"/>
              <w:bottom w:w="0" w:type="dxa"/>
              <w:right w:w="108" w:type="dxa"/>
            </w:tcMar>
            <w:vAlign w:val="center"/>
          </w:tcPr>
          <w:p w14:paraId="09CB44E5" w14:textId="3BF8D25D" w:rsidR="0076160E" w:rsidRPr="0028390B" w:rsidRDefault="00F501C7" w:rsidP="00AE63DB">
            <w:pPr>
              <w:pStyle w:val="Standard"/>
              <w:widowControl w:val="0"/>
              <w:spacing w:before="60" w:after="60"/>
              <w:ind w:right="57"/>
              <w:jc w:val="center"/>
              <w:rPr>
                <w:rFonts w:ascii="Xunta Sans" w:hAnsi="Xunta Sans"/>
                <w:b/>
                <w:bCs/>
                <w:sz w:val="14"/>
                <w:szCs w:val="14"/>
              </w:rPr>
            </w:pPr>
            <w:r w:rsidRPr="0028390B">
              <w:rPr>
                <w:rFonts w:ascii="Xunta Sans" w:hAnsi="Xunta Sans"/>
                <w:b/>
                <w:bCs/>
                <w:sz w:val="14"/>
                <w:szCs w:val="14"/>
              </w:rPr>
              <w:t>DENOMINACIÓN DO POSTO</w:t>
            </w:r>
            <w:r w:rsidR="0076160E" w:rsidRPr="0028390B">
              <w:rPr>
                <w:rFonts w:ascii="Xunta Sans" w:hAnsi="Xunta Sans"/>
                <w:b/>
                <w:bCs/>
                <w:sz w:val="14"/>
                <w:szCs w:val="14"/>
              </w:rPr>
              <w:t>-CP</w:t>
            </w:r>
          </w:p>
        </w:tc>
        <w:tc>
          <w:tcPr>
            <w:tcW w:w="1134" w:type="dxa"/>
            <w:shd w:val="clear" w:color="auto" w:fill="B8CCE4" w:themeFill="accent1" w:themeFillTint="66"/>
            <w:tcMar>
              <w:top w:w="0" w:type="dxa"/>
              <w:left w:w="108" w:type="dxa"/>
              <w:bottom w:w="0" w:type="dxa"/>
              <w:right w:w="108" w:type="dxa"/>
            </w:tcMar>
            <w:vAlign w:val="center"/>
          </w:tcPr>
          <w:p w14:paraId="561EB465" w14:textId="7C86573E" w:rsidR="00F501C7" w:rsidRPr="0028390B" w:rsidRDefault="00F501C7" w:rsidP="00AE63DB">
            <w:pPr>
              <w:pStyle w:val="Standard"/>
              <w:widowControl w:val="0"/>
              <w:spacing w:before="60" w:after="60"/>
              <w:ind w:left="113"/>
              <w:jc w:val="center"/>
              <w:rPr>
                <w:rFonts w:ascii="Xunta Sans" w:hAnsi="Xunta Sans"/>
                <w:b/>
                <w:bCs/>
                <w:sz w:val="14"/>
                <w:szCs w:val="14"/>
              </w:rPr>
            </w:pPr>
            <w:r w:rsidRPr="0028390B">
              <w:rPr>
                <w:rFonts w:ascii="Xunta Sans" w:hAnsi="Xunta Sans"/>
                <w:b/>
                <w:bCs/>
                <w:sz w:val="14"/>
                <w:szCs w:val="14"/>
              </w:rPr>
              <w:t>GRUPO SUBG.</w:t>
            </w:r>
          </w:p>
        </w:tc>
        <w:tc>
          <w:tcPr>
            <w:tcW w:w="709" w:type="dxa"/>
            <w:shd w:val="clear" w:color="auto" w:fill="B8CCE4" w:themeFill="accent1" w:themeFillTint="66"/>
            <w:tcMar>
              <w:top w:w="0" w:type="dxa"/>
              <w:left w:w="108" w:type="dxa"/>
              <w:bottom w:w="0" w:type="dxa"/>
              <w:right w:w="108" w:type="dxa"/>
            </w:tcMar>
            <w:vAlign w:val="center"/>
          </w:tcPr>
          <w:p w14:paraId="00855EDB" w14:textId="77777777" w:rsidR="00F501C7" w:rsidRPr="0028390B" w:rsidRDefault="00F501C7" w:rsidP="00AE63DB">
            <w:pPr>
              <w:pStyle w:val="Standard"/>
              <w:widowControl w:val="0"/>
              <w:spacing w:before="60" w:after="60"/>
              <w:jc w:val="center"/>
              <w:rPr>
                <w:rFonts w:ascii="Xunta Sans" w:hAnsi="Xunta Sans"/>
                <w:b/>
                <w:bCs/>
                <w:sz w:val="14"/>
                <w:szCs w:val="14"/>
              </w:rPr>
            </w:pPr>
            <w:r w:rsidRPr="0028390B">
              <w:rPr>
                <w:rFonts w:ascii="Xunta Sans" w:hAnsi="Xunta Sans"/>
                <w:b/>
                <w:bCs/>
                <w:sz w:val="14"/>
                <w:szCs w:val="14"/>
              </w:rPr>
              <w:t>NIVEL</w:t>
            </w:r>
          </w:p>
          <w:p w14:paraId="72FB7129" w14:textId="1D89725E" w:rsidR="00F501C7" w:rsidRPr="0028390B" w:rsidRDefault="00F501C7" w:rsidP="00AE63DB">
            <w:pPr>
              <w:pStyle w:val="Standard"/>
              <w:widowControl w:val="0"/>
              <w:spacing w:before="60" w:after="60"/>
              <w:jc w:val="center"/>
              <w:rPr>
                <w:rFonts w:ascii="Xunta Sans" w:hAnsi="Xunta Sans"/>
                <w:b/>
                <w:bCs/>
                <w:sz w:val="14"/>
                <w:szCs w:val="14"/>
              </w:rPr>
            </w:pPr>
            <w:r w:rsidRPr="0028390B">
              <w:rPr>
                <w:rFonts w:ascii="Xunta Sans" w:hAnsi="Xunta Sans"/>
                <w:b/>
                <w:bCs/>
                <w:sz w:val="14"/>
                <w:szCs w:val="14"/>
              </w:rPr>
              <w:t>CATEG</w:t>
            </w:r>
          </w:p>
        </w:tc>
        <w:tc>
          <w:tcPr>
            <w:tcW w:w="1842" w:type="dxa"/>
            <w:shd w:val="clear" w:color="auto" w:fill="B8CCE4" w:themeFill="accent1" w:themeFillTint="66"/>
            <w:vAlign w:val="center"/>
          </w:tcPr>
          <w:p w14:paraId="3331365E" w14:textId="4D838A94" w:rsidR="00F501C7" w:rsidRPr="0028390B" w:rsidRDefault="00944E81" w:rsidP="00AE63DB">
            <w:pPr>
              <w:pStyle w:val="Standard"/>
              <w:widowControl w:val="0"/>
              <w:spacing w:before="60" w:after="60"/>
              <w:jc w:val="center"/>
              <w:rPr>
                <w:rFonts w:ascii="Xunta Sans" w:hAnsi="Xunta Sans"/>
                <w:b/>
                <w:bCs/>
                <w:sz w:val="14"/>
                <w:szCs w:val="14"/>
              </w:rPr>
            </w:pPr>
            <w:r w:rsidRPr="0028390B">
              <w:rPr>
                <w:rFonts w:ascii="Xunta Sans" w:eastAsia="Calibri" w:hAnsi="Xunta Sans"/>
                <w:b/>
                <w:sz w:val="14"/>
                <w:szCs w:val="14"/>
                <w:lang w:eastAsia="en-US"/>
              </w:rPr>
              <w:t>OBSERVACIÓN</w:t>
            </w:r>
          </w:p>
        </w:tc>
      </w:tr>
      <w:bookmarkEnd w:id="0"/>
      <w:tr w:rsidR="00F501C7" w:rsidRPr="0028390B" w14:paraId="5F761168" w14:textId="77777777" w:rsidTr="00B9217F">
        <w:trPr>
          <w:trHeight w:val="660"/>
        </w:trPr>
        <w:tc>
          <w:tcPr>
            <w:tcW w:w="694" w:type="dxa"/>
            <w:vAlign w:val="center"/>
          </w:tcPr>
          <w:p w14:paraId="4BE80CBF" w14:textId="77777777" w:rsidR="00F501C7" w:rsidRPr="0028390B" w:rsidRDefault="00F501C7" w:rsidP="00491E4B">
            <w:pPr>
              <w:pStyle w:val="Standard"/>
              <w:widowControl w:val="0"/>
              <w:numPr>
                <w:ilvl w:val="0"/>
                <w:numId w:val="10"/>
              </w:numPr>
              <w:spacing w:before="17" w:line="276" w:lineRule="auto"/>
              <w:rPr>
                <w:rFonts w:ascii="Xunta Sans" w:eastAsia="Calibri" w:hAnsi="Xunta Sans"/>
                <w:sz w:val="14"/>
                <w:szCs w:val="14"/>
                <w:lang w:eastAsia="en-US"/>
              </w:rPr>
            </w:pPr>
          </w:p>
        </w:tc>
        <w:tc>
          <w:tcPr>
            <w:tcW w:w="2126" w:type="dxa"/>
            <w:shd w:val="clear" w:color="auto" w:fill="auto"/>
            <w:tcMar>
              <w:top w:w="0" w:type="dxa"/>
              <w:left w:w="108" w:type="dxa"/>
              <w:bottom w:w="0" w:type="dxa"/>
              <w:right w:w="108" w:type="dxa"/>
            </w:tcMar>
            <w:vAlign w:val="center"/>
          </w:tcPr>
          <w:p w14:paraId="44C5EB45" w14:textId="4B4FB538" w:rsidR="00F501C7" w:rsidRPr="0028390B" w:rsidRDefault="00F501C7" w:rsidP="00AC4EBC">
            <w:pPr>
              <w:pStyle w:val="Standard"/>
              <w:widowControl w:val="0"/>
              <w:spacing w:before="17" w:line="276" w:lineRule="auto"/>
              <w:rPr>
                <w:rFonts w:ascii="Xunta Sans" w:hAnsi="Xunta Sans"/>
                <w:sz w:val="14"/>
                <w:szCs w:val="14"/>
              </w:rPr>
            </w:pPr>
            <w:r w:rsidRPr="0028390B">
              <w:rPr>
                <w:rFonts w:ascii="Xunta Sans" w:eastAsia="Calibri" w:hAnsi="Xunta Sans"/>
                <w:sz w:val="14"/>
                <w:szCs w:val="14"/>
                <w:lang w:eastAsia="en-US"/>
              </w:rPr>
              <w:t>CENTRO COORDINADOR DE INFORMACIÓN E DOCUMENTACIÓN XUVENIL</w:t>
            </w:r>
          </w:p>
        </w:tc>
        <w:tc>
          <w:tcPr>
            <w:tcW w:w="2552" w:type="dxa"/>
            <w:shd w:val="clear" w:color="auto" w:fill="auto"/>
            <w:tcMar>
              <w:top w:w="0" w:type="dxa"/>
              <w:left w:w="6" w:type="dxa"/>
              <w:bottom w:w="0" w:type="dxa"/>
              <w:right w:w="6" w:type="dxa"/>
            </w:tcMar>
            <w:vAlign w:val="center"/>
          </w:tcPr>
          <w:p w14:paraId="5815FF69" w14:textId="77777777" w:rsidR="00F45232" w:rsidRPr="0028390B" w:rsidRDefault="00F501C7" w:rsidP="002B0DD3">
            <w:pPr>
              <w:pStyle w:val="Standard"/>
              <w:widowControl w:val="0"/>
              <w:spacing w:before="130" w:line="276" w:lineRule="auto"/>
              <w:ind w:left="57" w:right="57"/>
              <w:jc w:val="both"/>
              <w:rPr>
                <w:rFonts w:ascii="Xunta Sans" w:eastAsia="Calibri" w:hAnsi="Xunta Sans"/>
                <w:sz w:val="14"/>
                <w:szCs w:val="14"/>
                <w:lang w:eastAsia="en-US"/>
              </w:rPr>
            </w:pPr>
            <w:r w:rsidRPr="0028390B">
              <w:rPr>
                <w:rFonts w:ascii="Xunta Sans" w:eastAsia="Calibri" w:hAnsi="Xunta Sans"/>
                <w:sz w:val="14"/>
                <w:szCs w:val="14"/>
                <w:lang w:eastAsia="en-US"/>
              </w:rPr>
              <w:t xml:space="preserve">DIRECTOR/A DO CENTRO COORDINADOR </w:t>
            </w:r>
          </w:p>
          <w:p w14:paraId="77DF99A5" w14:textId="61320C7D" w:rsidR="006F071F" w:rsidRPr="0028390B" w:rsidRDefault="00F501C7" w:rsidP="002B0DD3">
            <w:pPr>
              <w:pStyle w:val="Standard"/>
              <w:widowControl w:val="0"/>
              <w:spacing w:before="130" w:line="276" w:lineRule="auto"/>
              <w:ind w:left="57" w:right="57"/>
              <w:jc w:val="both"/>
              <w:rPr>
                <w:rFonts w:ascii="Xunta Sans" w:eastAsia="Calibri" w:hAnsi="Xunta Sans"/>
                <w:sz w:val="14"/>
                <w:szCs w:val="14"/>
                <w:lang w:eastAsia="en-US"/>
              </w:rPr>
            </w:pPr>
            <w:r w:rsidRPr="0028390B">
              <w:rPr>
                <w:rFonts w:ascii="Xunta Sans" w:eastAsia="Calibri" w:hAnsi="Xunta Sans"/>
                <w:sz w:val="14"/>
                <w:szCs w:val="14"/>
                <w:lang w:eastAsia="en-US"/>
              </w:rPr>
              <w:t>PS.C06.00.201.15770.001</w:t>
            </w:r>
          </w:p>
        </w:tc>
        <w:tc>
          <w:tcPr>
            <w:tcW w:w="1134" w:type="dxa"/>
            <w:shd w:val="clear" w:color="auto" w:fill="auto"/>
            <w:tcMar>
              <w:top w:w="0" w:type="dxa"/>
              <w:left w:w="6" w:type="dxa"/>
              <w:bottom w:w="0" w:type="dxa"/>
              <w:right w:w="6" w:type="dxa"/>
            </w:tcMar>
            <w:vAlign w:val="center"/>
          </w:tcPr>
          <w:p w14:paraId="6AE71030" w14:textId="54C7680B" w:rsidR="00F501C7" w:rsidRPr="0028390B" w:rsidRDefault="00F501C7" w:rsidP="00DF42FD">
            <w:pPr>
              <w:pStyle w:val="Standard"/>
              <w:spacing w:line="276" w:lineRule="auto"/>
              <w:jc w:val="center"/>
              <w:rPr>
                <w:rFonts w:ascii="Xunta Sans" w:hAnsi="Xunta Sans"/>
                <w:sz w:val="14"/>
                <w:szCs w:val="14"/>
              </w:rPr>
            </w:pPr>
            <w:r w:rsidRPr="0028390B">
              <w:rPr>
                <w:rFonts w:ascii="Xunta Sans" w:eastAsia="Calibri" w:hAnsi="Xunta Sans"/>
                <w:sz w:val="14"/>
                <w:szCs w:val="14"/>
                <w:lang w:eastAsia="en-US"/>
              </w:rPr>
              <w:t>A1-A2-C1</w:t>
            </w:r>
          </w:p>
        </w:tc>
        <w:tc>
          <w:tcPr>
            <w:tcW w:w="709" w:type="dxa"/>
            <w:shd w:val="clear" w:color="auto" w:fill="auto"/>
            <w:tcMar>
              <w:top w:w="0" w:type="dxa"/>
              <w:left w:w="6" w:type="dxa"/>
              <w:bottom w:w="0" w:type="dxa"/>
              <w:right w:w="6" w:type="dxa"/>
            </w:tcMar>
            <w:vAlign w:val="center"/>
          </w:tcPr>
          <w:p w14:paraId="6237195D" w14:textId="00EF62D0" w:rsidR="00F501C7" w:rsidRPr="0028390B" w:rsidRDefault="00F501C7" w:rsidP="00DF42FD">
            <w:pPr>
              <w:pStyle w:val="Standard"/>
              <w:spacing w:line="276" w:lineRule="auto"/>
              <w:jc w:val="center"/>
              <w:rPr>
                <w:rFonts w:ascii="Xunta Sans" w:hAnsi="Xunta Sans"/>
                <w:sz w:val="14"/>
                <w:szCs w:val="14"/>
              </w:rPr>
            </w:pPr>
            <w:r w:rsidRPr="0028390B">
              <w:rPr>
                <w:rFonts w:ascii="Xunta Sans" w:eastAsia="Calibri" w:hAnsi="Xunta Sans"/>
                <w:sz w:val="14"/>
                <w:szCs w:val="14"/>
                <w:lang w:eastAsia="en-US"/>
              </w:rPr>
              <w:t>25</w:t>
            </w:r>
          </w:p>
        </w:tc>
        <w:tc>
          <w:tcPr>
            <w:tcW w:w="1842" w:type="dxa"/>
            <w:shd w:val="clear" w:color="auto" w:fill="auto"/>
            <w:vAlign w:val="center"/>
          </w:tcPr>
          <w:p w14:paraId="76D4DED9" w14:textId="5876AA51" w:rsidR="00F501C7" w:rsidRPr="0028390B" w:rsidRDefault="002B0DD3" w:rsidP="00FC1235">
            <w:pPr>
              <w:pStyle w:val="Standard"/>
              <w:spacing w:line="276" w:lineRule="auto"/>
              <w:jc w:val="center"/>
              <w:rPr>
                <w:rFonts w:ascii="Xunta Sans" w:hAnsi="Xunta Sans"/>
                <w:sz w:val="14"/>
                <w:szCs w:val="14"/>
              </w:rPr>
            </w:pPr>
            <w:r w:rsidRPr="0028390B">
              <w:rPr>
                <w:rFonts w:ascii="Xunta Sans" w:hAnsi="Xunta Sans"/>
                <w:sz w:val="14"/>
                <w:szCs w:val="14"/>
              </w:rPr>
              <w:t>(*)</w:t>
            </w:r>
          </w:p>
        </w:tc>
      </w:tr>
      <w:tr w:rsidR="00FC1235" w:rsidRPr="0028390B" w14:paraId="411FFE28" w14:textId="77777777" w:rsidTr="00B9217F">
        <w:trPr>
          <w:trHeight w:val="660"/>
        </w:trPr>
        <w:tc>
          <w:tcPr>
            <w:tcW w:w="694" w:type="dxa"/>
            <w:vAlign w:val="center"/>
          </w:tcPr>
          <w:p w14:paraId="7F636127" w14:textId="77777777" w:rsidR="00FC1235" w:rsidRPr="0028390B" w:rsidRDefault="00FC1235" w:rsidP="00491E4B">
            <w:pPr>
              <w:pStyle w:val="Standard"/>
              <w:widowControl w:val="0"/>
              <w:numPr>
                <w:ilvl w:val="0"/>
                <w:numId w:val="10"/>
              </w:numPr>
              <w:spacing w:before="17" w:line="276" w:lineRule="auto"/>
              <w:rPr>
                <w:rFonts w:ascii="Xunta Sans" w:hAnsi="Xunta Sans"/>
                <w:sz w:val="14"/>
                <w:szCs w:val="14"/>
              </w:rPr>
            </w:pPr>
          </w:p>
        </w:tc>
        <w:tc>
          <w:tcPr>
            <w:tcW w:w="2126" w:type="dxa"/>
            <w:shd w:val="clear" w:color="auto" w:fill="auto"/>
            <w:tcMar>
              <w:top w:w="0" w:type="dxa"/>
              <w:left w:w="108" w:type="dxa"/>
              <w:bottom w:w="0" w:type="dxa"/>
              <w:right w:w="108" w:type="dxa"/>
            </w:tcMar>
            <w:vAlign w:val="center"/>
          </w:tcPr>
          <w:p w14:paraId="4F86B63F" w14:textId="203DD6BA" w:rsidR="00FC1235" w:rsidRPr="0028390B" w:rsidRDefault="00FC1235" w:rsidP="00FC1235">
            <w:pPr>
              <w:pStyle w:val="Standard"/>
              <w:widowControl w:val="0"/>
              <w:spacing w:before="17" w:line="276" w:lineRule="auto"/>
              <w:rPr>
                <w:rFonts w:ascii="Xunta Sans" w:hAnsi="Xunta Sans"/>
                <w:sz w:val="14"/>
                <w:szCs w:val="14"/>
              </w:rPr>
            </w:pPr>
            <w:r w:rsidRPr="0028390B">
              <w:rPr>
                <w:rFonts w:ascii="Xunta Sans" w:hAnsi="Xunta Sans"/>
                <w:sz w:val="14"/>
                <w:szCs w:val="14"/>
              </w:rPr>
              <w:t>S.X. DE DEPENDENCIA E VALORACIÓN DA DISCAPACIDADE</w:t>
            </w:r>
          </w:p>
        </w:tc>
        <w:tc>
          <w:tcPr>
            <w:tcW w:w="2552" w:type="dxa"/>
            <w:shd w:val="clear" w:color="auto" w:fill="auto"/>
            <w:tcMar>
              <w:top w:w="0" w:type="dxa"/>
              <w:left w:w="6" w:type="dxa"/>
              <w:bottom w:w="0" w:type="dxa"/>
              <w:right w:w="6" w:type="dxa"/>
            </w:tcMar>
            <w:vAlign w:val="center"/>
          </w:tcPr>
          <w:p w14:paraId="7E0A6533" w14:textId="77777777" w:rsidR="00FC1235" w:rsidRPr="0028390B" w:rsidRDefault="00FC1235" w:rsidP="00FC1235">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XEFATURA SERVIZO DE COORDINACIÓN DE PROCESOS</w:t>
            </w:r>
          </w:p>
          <w:p w14:paraId="6FD95F51" w14:textId="17FE33AA" w:rsidR="006F071F" w:rsidRPr="0028390B" w:rsidRDefault="00FC1235" w:rsidP="002B0DD3">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PS.C05.00.002.15770.010</w:t>
            </w:r>
          </w:p>
        </w:tc>
        <w:tc>
          <w:tcPr>
            <w:tcW w:w="1134" w:type="dxa"/>
            <w:shd w:val="clear" w:color="auto" w:fill="auto"/>
            <w:tcMar>
              <w:top w:w="0" w:type="dxa"/>
              <w:left w:w="6" w:type="dxa"/>
              <w:bottom w:w="0" w:type="dxa"/>
              <w:right w:w="6" w:type="dxa"/>
            </w:tcMar>
            <w:vAlign w:val="center"/>
          </w:tcPr>
          <w:p w14:paraId="012AA821" w14:textId="77777777" w:rsidR="00FC1235" w:rsidRPr="0028390B" w:rsidRDefault="00FC1235" w:rsidP="00FC1235">
            <w:pPr>
              <w:pStyle w:val="Standard"/>
              <w:widowControl w:val="0"/>
              <w:spacing w:before="280" w:line="276" w:lineRule="auto"/>
              <w:jc w:val="center"/>
              <w:rPr>
                <w:rFonts w:ascii="Xunta Sans" w:hAnsi="Xunta Sans"/>
                <w:sz w:val="14"/>
                <w:szCs w:val="14"/>
              </w:rPr>
            </w:pPr>
            <w:r w:rsidRPr="0028390B">
              <w:rPr>
                <w:rFonts w:ascii="Xunta Sans" w:hAnsi="Xunta Sans"/>
                <w:sz w:val="14"/>
                <w:szCs w:val="14"/>
              </w:rPr>
              <w:t>A1-A2</w:t>
            </w:r>
          </w:p>
        </w:tc>
        <w:tc>
          <w:tcPr>
            <w:tcW w:w="709" w:type="dxa"/>
            <w:shd w:val="clear" w:color="auto" w:fill="auto"/>
            <w:tcMar>
              <w:top w:w="0" w:type="dxa"/>
              <w:left w:w="6" w:type="dxa"/>
              <w:bottom w:w="0" w:type="dxa"/>
              <w:right w:w="6" w:type="dxa"/>
            </w:tcMar>
            <w:vAlign w:val="center"/>
          </w:tcPr>
          <w:p w14:paraId="5C80BDA6" w14:textId="77777777" w:rsidR="00FC1235" w:rsidRPr="0028390B" w:rsidRDefault="00FC1235" w:rsidP="00FC1235">
            <w:pPr>
              <w:pStyle w:val="Standard"/>
              <w:widowControl w:val="0"/>
              <w:spacing w:before="280" w:line="276" w:lineRule="auto"/>
              <w:jc w:val="center"/>
              <w:rPr>
                <w:rFonts w:ascii="Xunta Sans" w:hAnsi="Xunta Sans"/>
                <w:sz w:val="14"/>
                <w:szCs w:val="14"/>
              </w:rPr>
            </w:pPr>
            <w:r w:rsidRPr="0028390B">
              <w:rPr>
                <w:rFonts w:ascii="Xunta Sans" w:hAnsi="Xunta Sans"/>
                <w:sz w:val="14"/>
                <w:szCs w:val="14"/>
              </w:rPr>
              <w:t>28</w:t>
            </w:r>
          </w:p>
        </w:tc>
        <w:tc>
          <w:tcPr>
            <w:tcW w:w="1842" w:type="dxa"/>
            <w:shd w:val="clear" w:color="auto" w:fill="auto"/>
            <w:vAlign w:val="center"/>
          </w:tcPr>
          <w:p w14:paraId="51F863F8" w14:textId="796FF302" w:rsidR="00FC1235" w:rsidRPr="0028390B" w:rsidRDefault="002B0DD3" w:rsidP="00FC1235">
            <w:pPr>
              <w:pStyle w:val="Standard"/>
              <w:widowControl w:val="0"/>
              <w:spacing w:line="276" w:lineRule="auto"/>
              <w:jc w:val="center"/>
              <w:rPr>
                <w:rFonts w:ascii="Xunta Sans" w:hAnsi="Xunta Sans"/>
                <w:sz w:val="14"/>
                <w:szCs w:val="14"/>
              </w:rPr>
            </w:pPr>
            <w:r w:rsidRPr="0028390B">
              <w:rPr>
                <w:rFonts w:ascii="Xunta Sans" w:hAnsi="Xunta Sans"/>
                <w:sz w:val="14"/>
                <w:szCs w:val="14"/>
              </w:rPr>
              <w:t>(*)</w:t>
            </w:r>
          </w:p>
        </w:tc>
      </w:tr>
      <w:tr w:rsidR="00FC1235" w:rsidRPr="0028390B" w14:paraId="659BAA80" w14:textId="77777777" w:rsidTr="00B9217F">
        <w:trPr>
          <w:trHeight w:val="660"/>
        </w:trPr>
        <w:tc>
          <w:tcPr>
            <w:tcW w:w="694" w:type="dxa"/>
            <w:vAlign w:val="center"/>
          </w:tcPr>
          <w:p w14:paraId="5CE097B8" w14:textId="77777777" w:rsidR="00FC1235" w:rsidRPr="0028390B" w:rsidRDefault="00FC1235" w:rsidP="00491E4B">
            <w:pPr>
              <w:pStyle w:val="Standard"/>
              <w:widowControl w:val="0"/>
              <w:numPr>
                <w:ilvl w:val="0"/>
                <w:numId w:val="10"/>
              </w:numPr>
              <w:spacing w:before="17" w:line="276" w:lineRule="auto"/>
              <w:rPr>
                <w:rFonts w:ascii="Xunta Sans" w:hAnsi="Xunta Sans"/>
                <w:sz w:val="14"/>
                <w:szCs w:val="14"/>
                <w:shd w:val="clear" w:color="auto" w:fill="FFFFFF"/>
              </w:rPr>
            </w:pPr>
          </w:p>
        </w:tc>
        <w:tc>
          <w:tcPr>
            <w:tcW w:w="2126" w:type="dxa"/>
            <w:shd w:val="clear" w:color="auto" w:fill="auto"/>
            <w:tcMar>
              <w:top w:w="0" w:type="dxa"/>
              <w:left w:w="6" w:type="dxa"/>
              <w:bottom w:w="0" w:type="dxa"/>
              <w:right w:w="6" w:type="dxa"/>
            </w:tcMar>
            <w:vAlign w:val="center"/>
          </w:tcPr>
          <w:p w14:paraId="5591A727" w14:textId="0C6D6C4E" w:rsidR="00FC1235" w:rsidRPr="0028390B" w:rsidRDefault="00FC1235" w:rsidP="00FC1235">
            <w:pPr>
              <w:pStyle w:val="Standard"/>
              <w:widowControl w:val="0"/>
              <w:spacing w:before="17" w:line="276" w:lineRule="auto"/>
              <w:ind w:left="113"/>
              <w:rPr>
                <w:rFonts w:ascii="Xunta Sans" w:hAnsi="Xunta Sans"/>
                <w:sz w:val="14"/>
                <w:szCs w:val="14"/>
                <w:shd w:val="clear" w:color="auto" w:fill="FFFFFF"/>
              </w:rPr>
            </w:pPr>
            <w:r w:rsidRPr="0028390B">
              <w:rPr>
                <w:rFonts w:ascii="Xunta Sans" w:hAnsi="Xunta Sans"/>
                <w:sz w:val="14"/>
                <w:szCs w:val="14"/>
                <w:shd w:val="clear" w:color="auto" w:fill="FFFFFF"/>
              </w:rPr>
              <w:t>SECRETARÍA XERAL TÉCNICA</w:t>
            </w:r>
          </w:p>
        </w:tc>
        <w:tc>
          <w:tcPr>
            <w:tcW w:w="2552" w:type="dxa"/>
            <w:shd w:val="clear" w:color="auto" w:fill="auto"/>
            <w:tcMar>
              <w:top w:w="0" w:type="dxa"/>
              <w:left w:w="6" w:type="dxa"/>
              <w:bottom w:w="0" w:type="dxa"/>
              <w:right w:w="6" w:type="dxa"/>
            </w:tcMar>
            <w:vAlign w:val="center"/>
          </w:tcPr>
          <w:p w14:paraId="4FC66480" w14:textId="77777777" w:rsidR="00FC1235" w:rsidRPr="0028390B" w:rsidRDefault="00FC1235" w:rsidP="00FC1235">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POSTO BASE SUBGRUPO C2</w:t>
            </w:r>
          </w:p>
          <w:p w14:paraId="090A5A78" w14:textId="4CA66CF0" w:rsidR="006F071F" w:rsidRPr="0028390B" w:rsidRDefault="00FC1235" w:rsidP="002B0DD3">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PS.C02.00.000.15770.052</w:t>
            </w:r>
          </w:p>
        </w:tc>
        <w:tc>
          <w:tcPr>
            <w:tcW w:w="1134" w:type="dxa"/>
            <w:shd w:val="clear" w:color="auto" w:fill="auto"/>
            <w:tcMar>
              <w:top w:w="0" w:type="dxa"/>
              <w:left w:w="6" w:type="dxa"/>
              <w:bottom w:w="0" w:type="dxa"/>
              <w:right w:w="6" w:type="dxa"/>
            </w:tcMar>
            <w:vAlign w:val="center"/>
          </w:tcPr>
          <w:p w14:paraId="6D3D6A82" w14:textId="77777777" w:rsidR="00FC1235" w:rsidRPr="0028390B" w:rsidRDefault="00FC1235" w:rsidP="00FC1235">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682BF0EA" w14:textId="77777777" w:rsidR="00FC1235" w:rsidRPr="0028390B" w:rsidRDefault="00FC1235" w:rsidP="00FC1235">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shd w:val="clear" w:color="auto" w:fill="auto"/>
            <w:vAlign w:val="center"/>
          </w:tcPr>
          <w:p w14:paraId="78C62C3A" w14:textId="322CFF25" w:rsidR="00FC1235" w:rsidRPr="0028390B" w:rsidRDefault="002B0DD3" w:rsidP="00FC1235">
            <w:pPr>
              <w:pStyle w:val="Standard"/>
              <w:widowControl w:val="0"/>
              <w:spacing w:line="276" w:lineRule="auto"/>
              <w:jc w:val="center"/>
              <w:rPr>
                <w:rFonts w:ascii="Xunta Sans" w:hAnsi="Xunta Sans"/>
                <w:sz w:val="14"/>
                <w:szCs w:val="14"/>
              </w:rPr>
            </w:pPr>
            <w:r w:rsidRPr="0028390B">
              <w:rPr>
                <w:rFonts w:ascii="Xunta Sans" w:hAnsi="Xunta Sans"/>
                <w:sz w:val="14"/>
                <w:szCs w:val="14"/>
              </w:rPr>
              <w:t>(*)</w:t>
            </w:r>
          </w:p>
        </w:tc>
      </w:tr>
      <w:tr w:rsidR="00FC1235" w:rsidRPr="0028390B" w14:paraId="3013804E" w14:textId="77777777" w:rsidTr="00B9217F">
        <w:trPr>
          <w:trHeight w:val="660"/>
        </w:trPr>
        <w:tc>
          <w:tcPr>
            <w:tcW w:w="694" w:type="dxa"/>
            <w:vAlign w:val="center"/>
          </w:tcPr>
          <w:p w14:paraId="5EA9EAFE" w14:textId="77777777" w:rsidR="00FC1235" w:rsidRPr="0028390B" w:rsidRDefault="00FC1235" w:rsidP="00491E4B">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1FE8CD0A" w14:textId="2F294E34" w:rsidR="00FC1235" w:rsidRPr="0028390B" w:rsidRDefault="00FC1235" w:rsidP="00FC1235">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CENTRO COORDINADOR DE INFORMACIÓN E DOC. XUVENIL</w:t>
            </w:r>
          </w:p>
        </w:tc>
        <w:tc>
          <w:tcPr>
            <w:tcW w:w="2552" w:type="dxa"/>
            <w:shd w:val="clear" w:color="auto" w:fill="auto"/>
            <w:tcMar>
              <w:top w:w="0" w:type="dxa"/>
              <w:left w:w="6" w:type="dxa"/>
              <w:bottom w:w="0" w:type="dxa"/>
              <w:right w:w="6" w:type="dxa"/>
            </w:tcMar>
            <w:vAlign w:val="center"/>
          </w:tcPr>
          <w:p w14:paraId="410EB89F" w14:textId="77777777" w:rsidR="00FC1235" w:rsidRPr="0028390B" w:rsidRDefault="00FC1235" w:rsidP="00FC1235">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POSTO BASE SUBGRUPO C2</w:t>
            </w:r>
          </w:p>
          <w:p w14:paraId="6CCD8A3E" w14:textId="7A9A01B6" w:rsidR="006F071F" w:rsidRPr="0028390B" w:rsidRDefault="00FC1235" w:rsidP="002B0DD3">
            <w:pPr>
              <w:pStyle w:val="Standard"/>
              <w:widowControl w:val="0"/>
              <w:spacing w:before="130" w:line="276" w:lineRule="auto"/>
              <w:ind w:left="57" w:right="57"/>
              <w:jc w:val="both"/>
              <w:rPr>
                <w:rFonts w:ascii="Xunta Sans" w:hAnsi="Xunta Sans"/>
                <w:sz w:val="14"/>
                <w:szCs w:val="14"/>
              </w:rPr>
            </w:pPr>
            <w:r w:rsidRPr="0028390B">
              <w:rPr>
                <w:rFonts w:ascii="Xunta Sans" w:hAnsi="Xunta Sans"/>
                <w:sz w:val="14"/>
                <w:szCs w:val="14"/>
              </w:rPr>
              <w:t>PS.C06.00.201.15770.007</w:t>
            </w:r>
          </w:p>
        </w:tc>
        <w:tc>
          <w:tcPr>
            <w:tcW w:w="1134" w:type="dxa"/>
            <w:shd w:val="clear" w:color="auto" w:fill="auto"/>
            <w:tcMar>
              <w:top w:w="0" w:type="dxa"/>
              <w:left w:w="6" w:type="dxa"/>
              <w:bottom w:w="0" w:type="dxa"/>
              <w:right w:w="6" w:type="dxa"/>
            </w:tcMar>
            <w:vAlign w:val="center"/>
          </w:tcPr>
          <w:p w14:paraId="243D6E9A" w14:textId="77777777" w:rsidR="00FC1235" w:rsidRPr="0028390B" w:rsidRDefault="00FC1235" w:rsidP="00FC1235">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63C8CA02" w14:textId="77777777" w:rsidR="00FC1235" w:rsidRPr="0028390B" w:rsidRDefault="00FC1235" w:rsidP="00FC1235">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shd w:val="clear" w:color="auto" w:fill="auto"/>
            <w:vAlign w:val="center"/>
          </w:tcPr>
          <w:p w14:paraId="28FA942E" w14:textId="06C0CD58" w:rsidR="00FC1235" w:rsidRPr="0028390B" w:rsidRDefault="002B0DD3" w:rsidP="00FC1235">
            <w:pPr>
              <w:pStyle w:val="Standard"/>
              <w:widowControl w:val="0"/>
              <w:spacing w:line="276" w:lineRule="auto"/>
              <w:jc w:val="center"/>
              <w:rPr>
                <w:rFonts w:ascii="Xunta Sans" w:hAnsi="Xunta Sans"/>
                <w:sz w:val="14"/>
                <w:szCs w:val="14"/>
              </w:rPr>
            </w:pPr>
            <w:r w:rsidRPr="0028390B">
              <w:rPr>
                <w:rFonts w:ascii="Xunta Sans" w:hAnsi="Xunta Sans"/>
                <w:sz w:val="14"/>
                <w:szCs w:val="14"/>
              </w:rPr>
              <w:t>(*)</w:t>
            </w:r>
          </w:p>
        </w:tc>
      </w:tr>
      <w:tr w:rsidR="00FC1235" w:rsidRPr="0028390B" w14:paraId="671DF9A5" w14:textId="77777777" w:rsidTr="00B9217F">
        <w:trPr>
          <w:trHeight w:val="645"/>
        </w:trPr>
        <w:tc>
          <w:tcPr>
            <w:tcW w:w="694" w:type="dxa"/>
            <w:vAlign w:val="center"/>
          </w:tcPr>
          <w:p w14:paraId="6A289BA8" w14:textId="77777777" w:rsidR="00FC1235" w:rsidRPr="0028390B" w:rsidRDefault="00FC1235" w:rsidP="00491E4B">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772DF0C5" w14:textId="37A904C4" w:rsidR="00FC1235" w:rsidRPr="0028390B" w:rsidRDefault="00FC1235" w:rsidP="00FC1235">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XEFATURA TERRITORIAL VIGO</w:t>
            </w:r>
          </w:p>
        </w:tc>
        <w:tc>
          <w:tcPr>
            <w:tcW w:w="2552" w:type="dxa"/>
            <w:shd w:val="clear" w:color="auto" w:fill="auto"/>
            <w:tcMar>
              <w:top w:w="0" w:type="dxa"/>
              <w:left w:w="6" w:type="dxa"/>
              <w:bottom w:w="0" w:type="dxa"/>
              <w:right w:w="6" w:type="dxa"/>
            </w:tcMar>
            <w:vAlign w:val="center"/>
          </w:tcPr>
          <w:p w14:paraId="387ABDDD" w14:textId="77777777" w:rsidR="00FC1235" w:rsidRPr="0028390B" w:rsidRDefault="00FC1235" w:rsidP="00FC1235">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TELEFONISTA</w:t>
            </w:r>
          </w:p>
          <w:p w14:paraId="57D28A58" w14:textId="25EE1874" w:rsidR="006F071F" w:rsidRPr="0028390B" w:rsidRDefault="00FC1235" w:rsidP="002B0DD3">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PS.C99.10.000.36560.610</w:t>
            </w:r>
          </w:p>
        </w:tc>
        <w:tc>
          <w:tcPr>
            <w:tcW w:w="1134" w:type="dxa"/>
            <w:shd w:val="clear" w:color="auto" w:fill="auto"/>
            <w:tcMar>
              <w:top w:w="0" w:type="dxa"/>
              <w:left w:w="6" w:type="dxa"/>
              <w:bottom w:w="0" w:type="dxa"/>
              <w:right w:w="6" w:type="dxa"/>
            </w:tcMar>
            <w:vAlign w:val="center"/>
          </w:tcPr>
          <w:p w14:paraId="4312419D" w14:textId="77777777" w:rsidR="00FC1235" w:rsidRPr="0028390B" w:rsidRDefault="00FC1235" w:rsidP="00FC1235">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V</w:t>
            </w:r>
          </w:p>
        </w:tc>
        <w:tc>
          <w:tcPr>
            <w:tcW w:w="709" w:type="dxa"/>
            <w:shd w:val="clear" w:color="auto" w:fill="auto"/>
            <w:tcMar>
              <w:top w:w="0" w:type="dxa"/>
              <w:left w:w="6" w:type="dxa"/>
              <w:bottom w:w="0" w:type="dxa"/>
              <w:right w:w="6" w:type="dxa"/>
            </w:tcMar>
            <w:vAlign w:val="center"/>
          </w:tcPr>
          <w:p w14:paraId="2E6BF03D" w14:textId="77777777" w:rsidR="00FC1235" w:rsidRPr="0028390B" w:rsidRDefault="00FC1235" w:rsidP="00FC1235">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3</w:t>
            </w:r>
          </w:p>
        </w:tc>
        <w:tc>
          <w:tcPr>
            <w:tcW w:w="1842" w:type="dxa"/>
            <w:shd w:val="clear" w:color="auto" w:fill="auto"/>
            <w:vAlign w:val="center"/>
          </w:tcPr>
          <w:p w14:paraId="7DEC2395" w14:textId="65A62AE9" w:rsidR="00FC1235" w:rsidRPr="0028390B" w:rsidRDefault="002B0DD3" w:rsidP="00FC1235">
            <w:pPr>
              <w:pStyle w:val="Standard"/>
              <w:widowControl w:val="0"/>
              <w:spacing w:line="276" w:lineRule="auto"/>
              <w:jc w:val="center"/>
              <w:rPr>
                <w:rFonts w:ascii="Xunta Sans" w:hAnsi="Xunta Sans"/>
                <w:sz w:val="14"/>
                <w:szCs w:val="14"/>
              </w:rPr>
            </w:pPr>
            <w:r w:rsidRPr="0028390B">
              <w:rPr>
                <w:rFonts w:ascii="Xunta Sans" w:hAnsi="Xunta Sans"/>
                <w:sz w:val="14"/>
                <w:szCs w:val="14"/>
              </w:rPr>
              <w:t>(*)</w:t>
            </w:r>
          </w:p>
        </w:tc>
      </w:tr>
      <w:tr w:rsidR="00F501C7" w:rsidRPr="0028390B" w14:paraId="2853FCF6" w14:textId="77777777" w:rsidTr="00F85D33">
        <w:trPr>
          <w:trHeight w:val="645"/>
        </w:trPr>
        <w:tc>
          <w:tcPr>
            <w:tcW w:w="694" w:type="dxa"/>
            <w:vAlign w:val="center"/>
          </w:tcPr>
          <w:p w14:paraId="19EA92E1" w14:textId="77777777" w:rsidR="00F501C7" w:rsidRPr="0028390B" w:rsidRDefault="00F501C7" w:rsidP="00491E4B">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03FF2C27" w14:textId="32E86EAC" w:rsidR="00F501C7" w:rsidRPr="0028390B" w:rsidRDefault="00F501C7" w:rsidP="00AC4EBC">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S.X. DE DEPENDENCIA E VALORACIÓN DA DISCAPACIDADE</w:t>
            </w:r>
          </w:p>
        </w:tc>
        <w:tc>
          <w:tcPr>
            <w:tcW w:w="2552" w:type="dxa"/>
            <w:shd w:val="clear" w:color="auto" w:fill="auto"/>
            <w:tcMar>
              <w:top w:w="0" w:type="dxa"/>
              <w:left w:w="6" w:type="dxa"/>
              <w:bottom w:w="0" w:type="dxa"/>
              <w:right w:w="6" w:type="dxa"/>
            </w:tcMar>
            <w:vAlign w:val="center"/>
          </w:tcPr>
          <w:p w14:paraId="6F4D7549" w14:textId="77777777" w:rsidR="00F501C7" w:rsidRPr="0028390B" w:rsidRDefault="00F501C7" w:rsidP="00AC4EBC">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SECRETARIO/A DO/A SUBDIRECTOR/A XERAL</w:t>
            </w:r>
          </w:p>
          <w:p w14:paraId="0999564D" w14:textId="77777777" w:rsidR="00F501C7" w:rsidRPr="0028390B" w:rsidRDefault="00F501C7" w:rsidP="00AC4EBC">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PS.C06.00.002.15770.003</w:t>
            </w:r>
          </w:p>
        </w:tc>
        <w:tc>
          <w:tcPr>
            <w:tcW w:w="1134" w:type="dxa"/>
            <w:shd w:val="clear" w:color="auto" w:fill="auto"/>
            <w:tcMar>
              <w:top w:w="0" w:type="dxa"/>
              <w:left w:w="6" w:type="dxa"/>
              <w:bottom w:w="0" w:type="dxa"/>
              <w:right w:w="6" w:type="dxa"/>
            </w:tcMar>
            <w:vAlign w:val="center"/>
          </w:tcPr>
          <w:p w14:paraId="5A908749" w14:textId="77777777" w:rsidR="00F501C7" w:rsidRPr="0028390B" w:rsidRDefault="00F501C7" w:rsidP="00AC4EBC">
            <w:pPr>
              <w:pStyle w:val="Standard"/>
              <w:widowControl w:val="0"/>
              <w:spacing w:before="130" w:after="142" w:line="276" w:lineRule="auto"/>
              <w:ind w:left="272" w:right="272"/>
              <w:jc w:val="center"/>
              <w:rPr>
                <w:rFonts w:ascii="Xunta Sans" w:hAnsi="Xunta Sans"/>
                <w:sz w:val="14"/>
                <w:szCs w:val="14"/>
              </w:rPr>
            </w:pPr>
            <w:r w:rsidRPr="0028390B">
              <w:rPr>
                <w:rFonts w:ascii="Xunta Sans" w:hAnsi="Xunta Sans"/>
                <w:sz w:val="14"/>
                <w:szCs w:val="14"/>
              </w:rPr>
              <w:t>C1-C2</w:t>
            </w:r>
          </w:p>
        </w:tc>
        <w:tc>
          <w:tcPr>
            <w:tcW w:w="709" w:type="dxa"/>
            <w:shd w:val="clear" w:color="auto" w:fill="auto"/>
            <w:tcMar>
              <w:top w:w="0" w:type="dxa"/>
              <w:left w:w="6" w:type="dxa"/>
              <w:bottom w:w="0" w:type="dxa"/>
              <w:right w:w="6" w:type="dxa"/>
            </w:tcMar>
            <w:vAlign w:val="center"/>
          </w:tcPr>
          <w:p w14:paraId="75A2E803" w14:textId="77777777" w:rsidR="00F501C7" w:rsidRPr="0028390B" w:rsidRDefault="00F501C7" w:rsidP="00AC4EBC">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16</w:t>
            </w:r>
          </w:p>
        </w:tc>
        <w:tc>
          <w:tcPr>
            <w:tcW w:w="1842" w:type="dxa"/>
            <w:vAlign w:val="center"/>
          </w:tcPr>
          <w:p w14:paraId="05ABBBE5" w14:textId="1BC951CE" w:rsidR="00F501C7" w:rsidRPr="0028390B" w:rsidRDefault="00944E81" w:rsidP="00FC1235">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251CB1FA" w14:textId="77777777" w:rsidTr="00F85D33">
        <w:trPr>
          <w:trHeight w:val="645"/>
        </w:trPr>
        <w:tc>
          <w:tcPr>
            <w:tcW w:w="694" w:type="dxa"/>
            <w:vAlign w:val="center"/>
          </w:tcPr>
          <w:p w14:paraId="5645D412"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391C28C2" w14:textId="571185C6"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SECRETARÍA XERAL TÉCNICA</w:t>
            </w:r>
          </w:p>
        </w:tc>
        <w:tc>
          <w:tcPr>
            <w:tcW w:w="2552" w:type="dxa"/>
            <w:shd w:val="clear" w:color="auto" w:fill="auto"/>
            <w:tcMar>
              <w:top w:w="0" w:type="dxa"/>
              <w:left w:w="6" w:type="dxa"/>
              <w:bottom w:w="0" w:type="dxa"/>
              <w:right w:w="6" w:type="dxa"/>
            </w:tcMar>
            <w:vAlign w:val="center"/>
          </w:tcPr>
          <w:p w14:paraId="08546795"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29166F16"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PS.C02.00.000.15770.066</w:t>
            </w:r>
          </w:p>
        </w:tc>
        <w:tc>
          <w:tcPr>
            <w:tcW w:w="1134" w:type="dxa"/>
            <w:shd w:val="clear" w:color="auto" w:fill="auto"/>
            <w:tcMar>
              <w:top w:w="0" w:type="dxa"/>
              <w:left w:w="6" w:type="dxa"/>
              <w:bottom w:w="0" w:type="dxa"/>
              <w:right w:w="6" w:type="dxa"/>
            </w:tcMar>
            <w:vAlign w:val="center"/>
          </w:tcPr>
          <w:p w14:paraId="5CB05C0F" w14:textId="77777777" w:rsidR="00944E81" w:rsidRPr="0028390B" w:rsidRDefault="00944E81" w:rsidP="00944E81">
            <w:pPr>
              <w:pStyle w:val="Standard"/>
              <w:widowControl w:val="0"/>
              <w:spacing w:before="130" w:after="142"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74C886B5" w14:textId="77777777"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4BE4D719" w14:textId="2A3A82AA"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66ABAC0F" w14:textId="77777777" w:rsidTr="00F85D33">
        <w:trPr>
          <w:trHeight w:val="645"/>
        </w:trPr>
        <w:tc>
          <w:tcPr>
            <w:tcW w:w="694" w:type="dxa"/>
            <w:vAlign w:val="center"/>
          </w:tcPr>
          <w:p w14:paraId="364DBA7D"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58E479C4" w14:textId="4FE599E5"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SECRETARÍA XERAL TÉCNICA</w:t>
            </w:r>
          </w:p>
        </w:tc>
        <w:tc>
          <w:tcPr>
            <w:tcW w:w="2552" w:type="dxa"/>
            <w:shd w:val="clear" w:color="auto" w:fill="auto"/>
            <w:tcMar>
              <w:top w:w="0" w:type="dxa"/>
              <w:left w:w="6" w:type="dxa"/>
              <w:bottom w:w="0" w:type="dxa"/>
              <w:right w:w="6" w:type="dxa"/>
            </w:tcMar>
            <w:vAlign w:val="center"/>
          </w:tcPr>
          <w:p w14:paraId="50204C03"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0210F9F1"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PS.C02.00.000.15770.067</w:t>
            </w:r>
          </w:p>
        </w:tc>
        <w:tc>
          <w:tcPr>
            <w:tcW w:w="1134" w:type="dxa"/>
            <w:shd w:val="clear" w:color="auto" w:fill="auto"/>
            <w:tcMar>
              <w:top w:w="0" w:type="dxa"/>
              <w:left w:w="6" w:type="dxa"/>
              <w:bottom w:w="0" w:type="dxa"/>
              <w:right w:w="6" w:type="dxa"/>
            </w:tcMar>
            <w:vAlign w:val="center"/>
          </w:tcPr>
          <w:p w14:paraId="605146C6" w14:textId="77777777" w:rsidR="00944E81" w:rsidRPr="0028390B" w:rsidRDefault="00944E81" w:rsidP="00944E81">
            <w:pPr>
              <w:pStyle w:val="Standard"/>
              <w:widowControl w:val="0"/>
              <w:spacing w:before="130" w:after="142"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29150AED" w14:textId="77777777"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2750ED48" w14:textId="7E0D121E"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7B27EAA2" w14:textId="77777777" w:rsidTr="00F85D33">
        <w:trPr>
          <w:trHeight w:val="645"/>
        </w:trPr>
        <w:tc>
          <w:tcPr>
            <w:tcW w:w="694" w:type="dxa"/>
            <w:vAlign w:val="center"/>
          </w:tcPr>
          <w:p w14:paraId="6D439F3E"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62F4B189" w14:textId="5EF80E26"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D.X. DE MAIORES E PERSOAS CON DISCAPACIDADE</w:t>
            </w:r>
          </w:p>
        </w:tc>
        <w:tc>
          <w:tcPr>
            <w:tcW w:w="2552" w:type="dxa"/>
            <w:shd w:val="clear" w:color="auto" w:fill="auto"/>
            <w:tcMar>
              <w:top w:w="0" w:type="dxa"/>
              <w:left w:w="6" w:type="dxa"/>
              <w:bottom w:w="0" w:type="dxa"/>
              <w:right w:w="6" w:type="dxa"/>
            </w:tcMar>
            <w:vAlign w:val="center"/>
          </w:tcPr>
          <w:p w14:paraId="53FD56C1"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38F6127D" w14:textId="77777777" w:rsidR="00944E81" w:rsidRPr="0028390B" w:rsidRDefault="00944E81" w:rsidP="00944E81">
            <w:pPr>
              <w:pStyle w:val="Standard"/>
              <w:widowControl w:val="0"/>
              <w:spacing w:before="130" w:after="142" w:line="276" w:lineRule="auto"/>
              <w:ind w:left="68" w:right="340"/>
              <w:jc w:val="both"/>
              <w:rPr>
                <w:rFonts w:ascii="Xunta Sans" w:hAnsi="Xunta Sans"/>
                <w:sz w:val="14"/>
                <w:szCs w:val="14"/>
              </w:rPr>
            </w:pPr>
            <w:r w:rsidRPr="0028390B">
              <w:rPr>
                <w:rFonts w:ascii="Xunta Sans" w:hAnsi="Xunta Sans"/>
                <w:sz w:val="14"/>
                <w:szCs w:val="14"/>
              </w:rPr>
              <w:t>PS.C05.00.000.15770.051</w:t>
            </w:r>
          </w:p>
        </w:tc>
        <w:tc>
          <w:tcPr>
            <w:tcW w:w="1134" w:type="dxa"/>
            <w:shd w:val="clear" w:color="auto" w:fill="auto"/>
            <w:tcMar>
              <w:top w:w="0" w:type="dxa"/>
              <w:left w:w="6" w:type="dxa"/>
              <w:bottom w:w="0" w:type="dxa"/>
              <w:right w:w="6" w:type="dxa"/>
            </w:tcMar>
            <w:vAlign w:val="center"/>
          </w:tcPr>
          <w:p w14:paraId="53302039" w14:textId="77777777" w:rsidR="00944E81" w:rsidRPr="0028390B" w:rsidRDefault="00944E81" w:rsidP="00944E81">
            <w:pPr>
              <w:pStyle w:val="Standard"/>
              <w:widowControl w:val="0"/>
              <w:spacing w:before="130" w:after="142"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78510A3D" w14:textId="77777777"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5802B6B4" w14:textId="12CADF1D" w:rsidR="00944E81" w:rsidRPr="0028390B" w:rsidRDefault="00944E81" w:rsidP="00944E81">
            <w:pPr>
              <w:pStyle w:val="Standard"/>
              <w:widowControl w:val="0"/>
              <w:spacing w:before="130" w:after="142"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1B9140D4" w14:textId="77777777" w:rsidTr="00F85D33">
        <w:trPr>
          <w:trHeight w:val="645"/>
        </w:trPr>
        <w:tc>
          <w:tcPr>
            <w:tcW w:w="694" w:type="dxa"/>
            <w:vAlign w:val="center"/>
          </w:tcPr>
          <w:p w14:paraId="18930C13"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4561417C" w14:textId="56410CC0"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D. X. DE MAIORES E PERSOAS CON DISCAPACIDADE</w:t>
            </w:r>
          </w:p>
        </w:tc>
        <w:tc>
          <w:tcPr>
            <w:tcW w:w="2552" w:type="dxa"/>
            <w:shd w:val="clear" w:color="auto" w:fill="auto"/>
            <w:tcMar>
              <w:top w:w="0" w:type="dxa"/>
              <w:left w:w="6" w:type="dxa"/>
              <w:bottom w:w="0" w:type="dxa"/>
              <w:right w:w="6" w:type="dxa"/>
            </w:tcMar>
            <w:vAlign w:val="center"/>
          </w:tcPr>
          <w:p w14:paraId="3F1A1CF8"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67D637A6"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PS.C05.00.000.15770.055</w:t>
            </w:r>
          </w:p>
        </w:tc>
        <w:tc>
          <w:tcPr>
            <w:tcW w:w="1134" w:type="dxa"/>
            <w:shd w:val="clear" w:color="auto" w:fill="auto"/>
            <w:tcMar>
              <w:top w:w="0" w:type="dxa"/>
              <w:left w:w="6" w:type="dxa"/>
              <w:bottom w:w="0" w:type="dxa"/>
              <w:right w:w="6" w:type="dxa"/>
            </w:tcMar>
            <w:vAlign w:val="center"/>
          </w:tcPr>
          <w:p w14:paraId="2021C82E"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4B093D44"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3C802827" w14:textId="61F28C40"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5F099F48" w14:textId="77777777" w:rsidTr="00F85D33">
        <w:trPr>
          <w:trHeight w:val="645"/>
        </w:trPr>
        <w:tc>
          <w:tcPr>
            <w:tcW w:w="694" w:type="dxa"/>
            <w:vAlign w:val="center"/>
          </w:tcPr>
          <w:p w14:paraId="12269162"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2E70C4A2" w14:textId="5C430513"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D.X. DE XUVENTUDE, PARTICIPACIÓN E VOLUNTARIADO</w:t>
            </w:r>
          </w:p>
        </w:tc>
        <w:tc>
          <w:tcPr>
            <w:tcW w:w="2552" w:type="dxa"/>
            <w:shd w:val="clear" w:color="auto" w:fill="auto"/>
            <w:tcMar>
              <w:top w:w="0" w:type="dxa"/>
              <w:left w:w="6" w:type="dxa"/>
              <w:bottom w:w="0" w:type="dxa"/>
              <w:right w:w="6" w:type="dxa"/>
            </w:tcMar>
            <w:vAlign w:val="center"/>
          </w:tcPr>
          <w:p w14:paraId="691B7017"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5CA806E8"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PS.C07.00.000.15770.030</w:t>
            </w:r>
          </w:p>
        </w:tc>
        <w:tc>
          <w:tcPr>
            <w:tcW w:w="1134" w:type="dxa"/>
            <w:shd w:val="clear" w:color="auto" w:fill="auto"/>
            <w:tcMar>
              <w:top w:w="0" w:type="dxa"/>
              <w:left w:w="6" w:type="dxa"/>
              <w:bottom w:w="0" w:type="dxa"/>
              <w:right w:w="6" w:type="dxa"/>
            </w:tcMar>
            <w:vAlign w:val="center"/>
          </w:tcPr>
          <w:p w14:paraId="351DE958"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578DA07F"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6F530592" w14:textId="363EC0B5"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78688941" w14:textId="77777777" w:rsidTr="00F85D33">
        <w:trPr>
          <w:trHeight w:val="645"/>
        </w:trPr>
        <w:tc>
          <w:tcPr>
            <w:tcW w:w="694" w:type="dxa"/>
            <w:vAlign w:val="center"/>
          </w:tcPr>
          <w:p w14:paraId="6C268B27"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0F308711" w14:textId="6CA40A28"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SECRETARÍA XERAL TÉCNICA</w:t>
            </w:r>
          </w:p>
        </w:tc>
        <w:tc>
          <w:tcPr>
            <w:tcW w:w="2552" w:type="dxa"/>
            <w:shd w:val="clear" w:color="auto" w:fill="auto"/>
            <w:tcMar>
              <w:top w:w="0" w:type="dxa"/>
              <w:left w:w="6" w:type="dxa"/>
              <w:bottom w:w="0" w:type="dxa"/>
              <w:right w:w="6" w:type="dxa"/>
            </w:tcMar>
            <w:vAlign w:val="center"/>
          </w:tcPr>
          <w:p w14:paraId="01EF80BE"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2FD9B74B" w14:textId="5C2AB74A"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PS.C02.00.0O0.15770.057</w:t>
            </w:r>
          </w:p>
        </w:tc>
        <w:tc>
          <w:tcPr>
            <w:tcW w:w="1134" w:type="dxa"/>
            <w:shd w:val="clear" w:color="auto" w:fill="auto"/>
            <w:tcMar>
              <w:top w:w="0" w:type="dxa"/>
              <w:left w:w="6" w:type="dxa"/>
              <w:bottom w:w="0" w:type="dxa"/>
              <w:right w:w="6" w:type="dxa"/>
            </w:tcMar>
            <w:vAlign w:val="center"/>
          </w:tcPr>
          <w:p w14:paraId="4E598D5D"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5C910FCF"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44186F09" w14:textId="0F8D5175"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56783079" w14:textId="77777777" w:rsidTr="00F85D33">
        <w:trPr>
          <w:trHeight w:val="645"/>
        </w:trPr>
        <w:tc>
          <w:tcPr>
            <w:tcW w:w="694" w:type="dxa"/>
            <w:vAlign w:val="center"/>
          </w:tcPr>
          <w:p w14:paraId="4DE34BEB"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rPr>
            </w:pPr>
          </w:p>
        </w:tc>
        <w:tc>
          <w:tcPr>
            <w:tcW w:w="2126" w:type="dxa"/>
            <w:shd w:val="clear" w:color="auto" w:fill="auto"/>
            <w:tcMar>
              <w:top w:w="0" w:type="dxa"/>
              <w:left w:w="6" w:type="dxa"/>
              <w:bottom w:w="0" w:type="dxa"/>
              <w:right w:w="6" w:type="dxa"/>
            </w:tcMar>
            <w:vAlign w:val="center"/>
          </w:tcPr>
          <w:p w14:paraId="5D666C69" w14:textId="1DB5434B"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rPr>
              <w:t>SECRETARÍA XERAL TÉCNICA</w:t>
            </w:r>
          </w:p>
        </w:tc>
        <w:tc>
          <w:tcPr>
            <w:tcW w:w="2552" w:type="dxa"/>
            <w:shd w:val="clear" w:color="auto" w:fill="auto"/>
            <w:tcMar>
              <w:top w:w="0" w:type="dxa"/>
              <w:left w:w="6" w:type="dxa"/>
              <w:bottom w:w="0" w:type="dxa"/>
              <w:right w:w="6" w:type="dxa"/>
            </w:tcMar>
            <w:vAlign w:val="center"/>
          </w:tcPr>
          <w:p w14:paraId="3D59E444"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3C96E2AA" w14:textId="4E651171"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PS.C02.00.0O0.15770.050</w:t>
            </w:r>
          </w:p>
        </w:tc>
        <w:tc>
          <w:tcPr>
            <w:tcW w:w="1134" w:type="dxa"/>
            <w:shd w:val="clear" w:color="auto" w:fill="auto"/>
            <w:tcMar>
              <w:top w:w="0" w:type="dxa"/>
              <w:left w:w="6" w:type="dxa"/>
              <w:bottom w:w="0" w:type="dxa"/>
              <w:right w:w="6" w:type="dxa"/>
            </w:tcMar>
            <w:vAlign w:val="center"/>
          </w:tcPr>
          <w:p w14:paraId="0382650F"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3C6BA6FF"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08F26779" w14:textId="6EBC73CE" w:rsidR="00944E81" w:rsidRPr="0028390B" w:rsidRDefault="00944E81" w:rsidP="00944E81">
            <w:pPr>
              <w:pStyle w:val="Standard"/>
              <w:widowControl w:val="0"/>
              <w:spacing w:before="130" w:line="276" w:lineRule="auto"/>
              <w:ind w:right="-12"/>
              <w:jc w:val="center"/>
              <w:rPr>
                <w:rFonts w:ascii="Xunta Sans" w:hAnsi="Xunta Sans"/>
                <w:sz w:val="14"/>
                <w:szCs w:val="14"/>
              </w:rPr>
            </w:pPr>
            <w:r w:rsidRPr="0028390B">
              <w:rPr>
                <w:rFonts w:ascii="Xunta Sans" w:hAnsi="Xunta Sans"/>
                <w:sz w:val="14"/>
                <w:szCs w:val="14"/>
              </w:rPr>
              <w:t>(**)</w:t>
            </w:r>
          </w:p>
        </w:tc>
      </w:tr>
      <w:tr w:rsidR="00944E81" w:rsidRPr="0028390B" w14:paraId="1B71272C" w14:textId="77777777" w:rsidTr="00F85D33">
        <w:trPr>
          <w:trHeight w:val="645"/>
        </w:trPr>
        <w:tc>
          <w:tcPr>
            <w:tcW w:w="694" w:type="dxa"/>
            <w:vAlign w:val="center"/>
          </w:tcPr>
          <w:p w14:paraId="08A99C02"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shd w:val="clear" w:color="auto" w:fill="FFFFFF"/>
              </w:rPr>
            </w:pPr>
          </w:p>
        </w:tc>
        <w:tc>
          <w:tcPr>
            <w:tcW w:w="2126" w:type="dxa"/>
            <w:shd w:val="clear" w:color="auto" w:fill="auto"/>
            <w:tcMar>
              <w:top w:w="0" w:type="dxa"/>
              <w:left w:w="6" w:type="dxa"/>
              <w:bottom w:w="0" w:type="dxa"/>
              <w:right w:w="6" w:type="dxa"/>
            </w:tcMar>
            <w:vAlign w:val="center"/>
          </w:tcPr>
          <w:p w14:paraId="5BE86F8B" w14:textId="23E44EA3"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shd w:val="clear" w:color="auto" w:fill="FFFFFF"/>
              </w:rPr>
              <w:t>SECRETARÍA XERAL TÉCNICA</w:t>
            </w:r>
          </w:p>
        </w:tc>
        <w:tc>
          <w:tcPr>
            <w:tcW w:w="2552" w:type="dxa"/>
            <w:shd w:val="clear" w:color="auto" w:fill="auto"/>
            <w:tcMar>
              <w:top w:w="0" w:type="dxa"/>
              <w:left w:w="6" w:type="dxa"/>
              <w:bottom w:w="0" w:type="dxa"/>
              <w:right w:w="6" w:type="dxa"/>
            </w:tcMar>
            <w:vAlign w:val="center"/>
          </w:tcPr>
          <w:p w14:paraId="7F0BFC50"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 xml:space="preserve">POSTO BASE SUBGRUPO C2 </w:t>
            </w:r>
          </w:p>
          <w:p w14:paraId="09DB7A95"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PS.C02.00.000.15770.061</w:t>
            </w:r>
          </w:p>
        </w:tc>
        <w:tc>
          <w:tcPr>
            <w:tcW w:w="1134" w:type="dxa"/>
            <w:shd w:val="clear" w:color="auto" w:fill="auto"/>
            <w:tcMar>
              <w:top w:w="0" w:type="dxa"/>
              <w:left w:w="6" w:type="dxa"/>
              <w:bottom w:w="0" w:type="dxa"/>
              <w:right w:w="6" w:type="dxa"/>
            </w:tcMar>
            <w:vAlign w:val="center"/>
          </w:tcPr>
          <w:p w14:paraId="43FA60CC"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77605490"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45990C14" w14:textId="5C408773"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559B2417" w14:textId="77777777" w:rsidTr="00F85D33">
        <w:trPr>
          <w:trHeight w:val="645"/>
        </w:trPr>
        <w:tc>
          <w:tcPr>
            <w:tcW w:w="694" w:type="dxa"/>
            <w:vAlign w:val="center"/>
          </w:tcPr>
          <w:p w14:paraId="478C6866"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shd w:val="clear" w:color="auto" w:fill="FFFFFF"/>
              </w:rPr>
            </w:pPr>
          </w:p>
        </w:tc>
        <w:tc>
          <w:tcPr>
            <w:tcW w:w="2126" w:type="dxa"/>
            <w:shd w:val="clear" w:color="auto" w:fill="auto"/>
            <w:tcMar>
              <w:top w:w="0" w:type="dxa"/>
              <w:left w:w="6" w:type="dxa"/>
              <w:bottom w:w="0" w:type="dxa"/>
              <w:right w:w="6" w:type="dxa"/>
            </w:tcMar>
            <w:vAlign w:val="center"/>
          </w:tcPr>
          <w:p w14:paraId="5EF87689" w14:textId="6DD2B591"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shd w:val="clear" w:color="auto" w:fill="FFFFFF"/>
              </w:rPr>
              <w:t>CENTRO COORD. DE INFORMAC. XUVENIL</w:t>
            </w:r>
          </w:p>
        </w:tc>
        <w:tc>
          <w:tcPr>
            <w:tcW w:w="2552" w:type="dxa"/>
            <w:shd w:val="clear" w:color="auto" w:fill="auto"/>
            <w:tcMar>
              <w:top w:w="0" w:type="dxa"/>
              <w:left w:w="6" w:type="dxa"/>
              <w:bottom w:w="0" w:type="dxa"/>
              <w:right w:w="6" w:type="dxa"/>
            </w:tcMar>
            <w:vAlign w:val="center"/>
          </w:tcPr>
          <w:p w14:paraId="7CE83E68"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C2</w:t>
            </w:r>
          </w:p>
          <w:p w14:paraId="74AF1769"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PS.C.07.00.201.15770.004</w:t>
            </w:r>
          </w:p>
        </w:tc>
        <w:tc>
          <w:tcPr>
            <w:tcW w:w="1134" w:type="dxa"/>
            <w:shd w:val="clear" w:color="auto" w:fill="auto"/>
            <w:tcMar>
              <w:top w:w="0" w:type="dxa"/>
              <w:left w:w="6" w:type="dxa"/>
              <w:bottom w:w="0" w:type="dxa"/>
              <w:right w:w="6" w:type="dxa"/>
            </w:tcMar>
            <w:vAlign w:val="center"/>
          </w:tcPr>
          <w:p w14:paraId="7C220C41"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C2</w:t>
            </w:r>
          </w:p>
        </w:tc>
        <w:tc>
          <w:tcPr>
            <w:tcW w:w="709" w:type="dxa"/>
            <w:shd w:val="clear" w:color="auto" w:fill="auto"/>
            <w:tcMar>
              <w:top w:w="0" w:type="dxa"/>
              <w:left w:w="6" w:type="dxa"/>
              <w:bottom w:w="0" w:type="dxa"/>
              <w:right w:w="6" w:type="dxa"/>
            </w:tcMar>
            <w:vAlign w:val="center"/>
          </w:tcPr>
          <w:p w14:paraId="413D1638"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12</w:t>
            </w:r>
          </w:p>
        </w:tc>
        <w:tc>
          <w:tcPr>
            <w:tcW w:w="1842" w:type="dxa"/>
            <w:vAlign w:val="center"/>
          </w:tcPr>
          <w:p w14:paraId="5F8A3EE1" w14:textId="3BDD8D06"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r w:rsidR="00944E81" w:rsidRPr="0028390B" w14:paraId="3475E6E9" w14:textId="77777777" w:rsidTr="00F85D33">
        <w:trPr>
          <w:trHeight w:val="645"/>
        </w:trPr>
        <w:tc>
          <w:tcPr>
            <w:tcW w:w="694" w:type="dxa"/>
            <w:vAlign w:val="center"/>
          </w:tcPr>
          <w:p w14:paraId="0CF541D6" w14:textId="77777777" w:rsidR="00944E81" w:rsidRPr="0028390B" w:rsidRDefault="00944E81" w:rsidP="00944E81">
            <w:pPr>
              <w:pStyle w:val="Standard"/>
              <w:widowControl w:val="0"/>
              <w:numPr>
                <w:ilvl w:val="0"/>
                <w:numId w:val="10"/>
              </w:numPr>
              <w:spacing w:before="17" w:line="276" w:lineRule="auto"/>
              <w:ind w:right="386"/>
              <w:rPr>
                <w:rFonts w:ascii="Xunta Sans" w:hAnsi="Xunta Sans"/>
                <w:sz w:val="14"/>
                <w:szCs w:val="14"/>
                <w:shd w:val="clear" w:color="auto" w:fill="FFFFFF"/>
              </w:rPr>
            </w:pPr>
          </w:p>
        </w:tc>
        <w:tc>
          <w:tcPr>
            <w:tcW w:w="2126" w:type="dxa"/>
            <w:shd w:val="clear" w:color="auto" w:fill="auto"/>
            <w:tcMar>
              <w:top w:w="0" w:type="dxa"/>
              <w:left w:w="6" w:type="dxa"/>
              <w:bottom w:w="0" w:type="dxa"/>
              <w:right w:w="6" w:type="dxa"/>
            </w:tcMar>
            <w:vAlign w:val="center"/>
          </w:tcPr>
          <w:p w14:paraId="3BC464D7" w14:textId="708DDA1B" w:rsidR="00944E81" w:rsidRPr="0028390B" w:rsidRDefault="00944E81" w:rsidP="00944E81">
            <w:pPr>
              <w:pStyle w:val="Standard"/>
              <w:widowControl w:val="0"/>
              <w:spacing w:before="17" w:line="276" w:lineRule="auto"/>
              <w:ind w:left="125" w:right="386"/>
              <w:rPr>
                <w:rFonts w:ascii="Xunta Sans" w:hAnsi="Xunta Sans"/>
                <w:sz w:val="14"/>
                <w:szCs w:val="14"/>
              </w:rPr>
            </w:pPr>
            <w:r w:rsidRPr="0028390B">
              <w:rPr>
                <w:rFonts w:ascii="Xunta Sans" w:hAnsi="Xunta Sans"/>
                <w:sz w:val="14"/>
                <w:szCs w:val="14"/>
                <w:shd w:val="clear" w:color="auto" w:fill="FFFFFF"/>
              </w:rPr>
              <w:t>DIRECCIÓN XERAL DE INCLUSIÓN</w:t>
            </w:r>
          </w:p>
        </w:tc>
        <w:tc>
          <w:tcPr>
            <w:tcW w:w="2552" w:type="dxa"/>
            <w:shd w:val="clear" w:color="auto" w:fill="auto"/>
            <w:tcMar>
              <w:top w:w="0" w:type="dxa"/>
              <w:left w:w="6" w:type="dxa"/>
              <w:bottom w:w="0" w:type="dxa"/>
              <w:right w:w="6" w:type="dxa"/>
            </w:tcMar>
            <w:vAlign w:val="center"/>
          </w:tcPr>
          <w:p w14:paraId="785D67D1"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POSTO BASE SUBGRUPO C1</w:t>
            </w:r>
          </w:p>
          <w:p w14:paraId="3264A35B" w14:textId="77777777" w:rsidR="00944E81" w:rsidRPr="0028390B" w:rsidRDefault="00944E81" w:rsidP="00944E81">
            <w:pPr>
              <w:pStyle w:val="Standard"/>
              <w:widowControl w:val="0"/>
              <w:spacing w:before="130" w:line="276" w:lineRule="auto"/>
              <w:ind w:left="68" w:right="340"/>
              <w:jc w:val="both"/>
              <w:rPr>
                <w:rFonts w:ascii="Xunta Sans" w:hAnsi="Xunta Sans"/>
                <w:sz w:val="14"/>
                <w:szCs w:val="14"/>
              </w:rPr>
            </w:pPr>
            <w:r w:rsidRPr="0028390B">
              <w:rPr>
                <w:rFonts w:ascii="Xunta Sans" w:hAnsi="Xunta Sans"/>
                <w:sz w:val="14"/>
                <w:szCs w:val="14"/>
              </w:rPr>
              <w:t>PS.C04.00.000.15770.020</w:t>
            </w:r>
          </w:p>
        </w:tc>
        <w:tc>
          <w:tcPr>
            <w:tcW w:w="1134" w:type="dxa"/>
            <w:shd w:val="clear" w:color="auto" w:fill="auto"/>
            <w:tcMar>
              <w:top w:w="0" w:type="dxa"/>
              <w:left w:w="6" w:type="dxa"/>
              <w:bottom w:w="0" w:type="dxa"/>
              <w:right w:w="6" w:type="dxa"/>
            </w:tcMar>
            <w:vAlign w:val="center"/>
          </w:tcPr>
          <w:p w14:paraId="59DB9939" w14:textId="77777777" w:rsidR="00944E81" w:rsidRPr="0028390B" w:rsidRDefault="00944E81" w:rsidP="00944E81">
            <w:pPr>
              <w:pStyle w:val="Standard"/>
              <w:widowControl w:val="0"/>
              <w:spacing w:before="130" w:line="276" w:lineRule="auto"/>
              <w:ind w:left="272" w:right="272"/>
              <w:jc w:val="center"/>
              <w:rPr>
                <w:rFonts w:ascii="Xunta Sans" w:hAnsi="Xunta Sans"/>
                <w:sz w:val="14"/>
                <w:szCs w:val="14"/>
              </w:rPr>
            </w:pPr>
            <w:r w:rsidRPr="0028390B">
              <w:rPr>
                <w:rFonts w:ascii="Xunta Sans" w:hAnsi="Xunta Sans"/>
                <w:sz w:val="14"/>
                <w:szCs w:val="14"/>
              </w:rPr>
              <w:t>C1</w:t>
            </w:r>
          </w:p>
        </w:tc>
        <w:tc>
          <w:tcPr>
            <w:tcW w:w="709" w:type="dxa"/>
            <w:shd w:val="clear" w:color="auto" w:fill="auto"/>
            <w:tcMar>
              <w:top w:w="0" w:type="dxa"/>
              <w:left w:w="6" w:type="dxa"/>
              <w:bottom w:w="0" w:type="dxa"/>
              <w:right w:w="6" w:type="dxa"/>
            </w:tcMar>
            <w:vAlign w:val="center"/>
          </w:tcPr>
          <w:p w14:paraId="5891FE44" w14:textId="77777777"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14</w:t>
            </w:r>
          </w:p>
        </w:tc>
        <w:tc>
          <w:tcPr>
            <w:tcW w:w="1842" w:type="dxa"/>
            <w:vAlign w:val="center"/>
          </w:tcPr>
          <w:p w14:paraId="73D45961" w14:textId="3B3D8D28" w:rsidR="00944E81" w:rsidRPr="0028390B" w:rsidRDefault="00944E81" w:rsidP="00944E81">
            <w:pPr>
              <w:pStyle w:val="Standard"/>
              <w:widowControl w:val="0"/>
              <w:spacing w:before="130" w:line="276" w:lineRule="auto"/>
              <w:jc w:val="center"/>
              <w:rPr>
                <w:rFonts w:ascii="Xunta Sans" w:hAnsi="Xunta Sans"/>
                <w:sz w:val="14"/>
                <w:szCs w:val="14"/>
              </w:rPr>
            </w:pPr>
            <w:r w:rsidRPr="0028390B">
              <w:rPr>
                <w:rFonts w:ascii="Xunta Sans" w:hAnsi="Xunta Sans"/>
                <w:sz w:val="14"/>
                <w:szCs w:val="14"/>
              </w:rPr>
              <w:t>(**)</w:t>
            </w:r>
          </w:p>
        </w:tc>
      </w:tr>
    </w:tbl>
    <w:p w14:paraId="3826184D" w14:textId="77777777" w:rsidR="006F071F" w:rsidRPr="0028390B" w:rsidRDefault="006F071F" w:rsidP="00755031">
      <w:pPr>
        <w:autoSpaceDE w:val="0"/>
        <w:autoSpaceDN w:val="0"/>
        <w:adjustRightInd w:val="0"/>
        <w:jc w:val="both"/>
        <w:rPr>
          <w:rFonts w:cs="Tahoma"/>
          <w:noProof/>
        </w:rPr>
      </w:pPr>
    </w:p>
    <w:p w14:paraId="277E74AE" w14:textId="57746ED8" w:rsidR="00DF42FD" w:rsidRPr="0028390B" w:rsidRDefault="006F071F" w:rsidP="00944E81">
      <w:pPr>
        <w:autoSpaceDE w:val="0"/>
        <w:autoSpaceDN w:val="0"/>
        <w:adjustRightInd w:val="0"/>
        <w:jc w:val="both"/>
        <w:rPr>
          <w:rFonts w:ascii="Xunta Sans" w:hAnsi="Xunta Sans" w:cs="Tahoma"/>
          <w:noProof/>
          <w:sz w:val="16"/>
          <w:szCs w:val="16"/>
        </w:rPr>
      </w:pPr>
      <w:r w:rsidRPr="0028390B">
        <w:rPr>
          <w:rFonts w:ascii="Xunta Sans" w:hAnsi="Xunta Sans" w:cs="Tahoma"/>
          <w:noProof/>
          <w:sz w:val="16"/>
          <w:szCs w:val="16"/>
        </w:rPr>
        <w:t>(*) Postos informad</w:t>
      </w:r>
      <w:r w:rsidR="00BC5498" w:rsidRPr="0028390B">
        <w:rPr>
          <w:rFonts w:ascii="Xunta Sans" w:hAnsi="Xunta Sans" w:cs="Tahoma"/>
          <w:noProof/>
          <w:sz w:val="16"/>
          <w:szCs w:val="16"/>
        </w:rPr>
        <w:t>os</w:t>
      </w:r>
      <w:r w:rsidRPr="0028390B">
        <w:rPr>
          <w:rFonts w:ascii="Xunta Sans" w:hAnsi="Xunta Sans" w:cs="Tahoma"/>
          <w:noProof/>
          <w:sz w:val="16"/>
          <w:szCs w:val="16"/>
        </w:rPr>
        <w:t xml:space="preserve"> por esta dirección xeral </w:t>
      </w:r>
      <w:r w:rsidR="002B0DD3" w:rsidRPr="0028390B">
        <w:rPr>
          <w:rFonts w:ascii="Xunta Sans" w:hAnsi="Xunta Sans" w:cs="Tahoma"/>
          <w:noProof/>
          <w:sz w:val="16"/>
          <w:szCs w:val="16"/>
        </w:rPr>
        <w:t>o 30.06.202</w:t>
      </w:r>
      <w:r w:rsidR="00944E81" w:rsidRPr="0028390B">
        <w:rPr>
          <w:rFonts w:ascii="Xunta Sans" w:hAnsi="Xunta Sans" w:cs="Tahoma"/>
          <w:noProof/>
          <w:sz w:val="16"/>
          <w:szCs w:val="16"/>
        </w:rPr>
        <w:t>1</w:t>
      </w:r>
      <w:r w:rsidR="002B0DD3" w:rsidRPr="0028390B">
        <w:rPr>
          <w:rFonts w:ascii="Xunta Sans" w:hAnsi="Xunta Sans" w:cs="Tahoma"/>
          <w:noProof/>
          <w:sz w:val="16"/>
          <w:szCs w:val="16"/>
        </w:rPr>
        <w:t xml:space="preserve"> </w:t>
      </w:r>
      <w:r w:rsidRPr="0028390B">
        <w:rPr>
          <w:rFonts w:ascii="Xunta Sans" w:hAnsi="Xunta Sans" w:cs="Tahoma"/>
          <w:noProof/>
          <w:sz w:val="16"/>
          <w:szCs w:val="16"/>
        </w:rPr>
        <w:t>a súa amortización para a financiación da RPT anulada</w:t>
      </w:r>
    </w:p>
    <w:p w14:paraId="28CD4BE8" w14:textId="77777777" w:rsidR="00944E81" w:rsidRPr="0028390B" w:rsidRDefault="00944E81" w:rsidP="00944E81">
      <w:pPr>
        <w:autoSpaceDE w:val="0"/>
        <w:autoSpaceDN w:val="0"/>
        <w:adjustRightInd w:val="0"/>
        <w:jc w:val="both"/>
        <w:rPr>
          <w:rFonts w:ascii="Xunta Sans" w:hAnsi="Xunta Sans" w:cs="Tahoma"/>
          <w:noProof/>
          <w:sz w:val="16"/>
          <w:szCs w:val="16"/>
        </w:rPr>
      </w:pPr>
    </w:p>
    <w:p w14:paraId="5B01B079" w14:textId="584C0EB8" w:rsidR="00944E81" w:rsidRPr="0028390B" w:rsidRDefault="00B06B07" w:rsidP="00944E81">
      <w:pPr>
        <w:pStyle w:val="Default"/>
        <w:jc w:val="both"/>
        <w:rPr>
          <w:rFonts w:ascii="Xunta Sans" w:eastAsiaTheme="minorHAnsi" w:hAnsi="Xunta Sans" w:cs="Calibri"/>
          <w:sz w:val="16"/>
          <w:szCs w:val="16"/>
          <w:lang w:val="gl-ES" w:eastAsia="en-US"/>
        </w:rPr>
      </w:pPr>
      <w:r w:rsidRPr="0028390B">
        <w:rPr>
          <w:rFonts w:ascii="Xunta Sans" w:hAnsi="Xunta Sans" w:cs="Tahoma"/>
          <w:noProof/>
          <w:sz w:val="16"/>
          <w:szCs w:val="16"/>
          <w:lang w:val="gl-ES"/>
        </w:rPr>
        <w:t xml:space="preserve">(**) </w:t>
      </w:r>
      <w:r w:rsidR="00944E81" w:rsidRPr="0028390B">
        <w:rPr>
          <w:rFonts w:ascii="Xunta Sans" w:hAnsi="Xunta Sans" w:cs="Tahoma"/>
          <w:noProof/>
          <w:sz w:val="16"/>
          <w:szCs w:val="16"/>
          <w:lang w:val="gl-ES"/>
        </w:rPr>
        <w:t xml:space="preserve">Postos que amortizan agora para a financiación da RPT anulada. Esta RPT contiña a proposta de amortización de postos que non era posible por tratarse de postos “non vacantes”. Non obstante a efectos de poder tramitala informouse á Consellería de Política Social da necesidade de presentar unha proposta </w:t>
      </w:r>
      <w:r w:rsidR="00944E81" w:rsidRPr="0028390B">
        <w:rPr>
          <w:rFonts w:ascii="Xunta Sans" w:eastAsiaTheme="minorHAnsi" w:hAnsi="Xunta Sans" w:cs="Calibri"/>
          <w:b/>
          <w:bCs/>
          <w:sz w:val="16"/>
          <w:szCs w:val="16"/>
          <w:lang w:val="gl-ES" w:eastAsia="en-US"/>
        </w:rPr>
        <w:t xml:space="preserve">de amortización de prazas, cunha asignación orzamentaria por un importe económico equivalente ás que figuraban na proposta de amortización </w:t>
      </w:r>
      <w:r w:rsidR="00944E81" w:rsidRPr="0028390B">
        <w:rPr>
          <w:rFonts w:ascii="Xunta Sans" w:eastAsiaTheme="minorHAnsi" w:hAnsi="Xunta Sans" w:cs="Calibri"/>
          <w:sz w:val="16"/>
          <w:szCs w:val="16"/>
          <w:lang w:val="gl-ES" w:eastAsia="en-US"/>
        </w:rPr>
        <w:t xml:space="preserve">recollida nese momento; proposta que tería en conta tanto os postos non adxudicados </w:t>
      </w:r>
      <w:r w:rsidR="00EC090B" w:rsidRPr="0028390B">
        <w:rPr>
          <w:rFonts w:ascii="Xunta Sans" w:eastAsiaTheme="minorHAnsi" w:hAnsi="Xunta Sans" w:cs="Calibri"/>
          <w:sz w:val="16"/>
          <w:szCs w:val="16"/>
          <w:lang w:val="gl-ES" w:eastAsia="en-US"/>
        </w:rPr>
        <w:t xml:space="preserve">no concurso de traslados </w:t>
      </w:r>
      <w:r w:rsidR="00944E81" w:rsidRPr="0028390B">
        <w:rPr>
          <w:rFonts w:ascii="Xunta Sans" w:eastAsiaTheme="minorHAnsi" w:hAnsi="Xunta Sans" w:cs="Calibri"/>
          <w:sz w:val="16"/>
          <w:szCs w:val="16"/>
          <w:lang w:val="gl-ES" w:eastAsia="en-US"/>
        </w:rPr>
        <w:t xml:space="preserve">como </w:t>
      </w:r>
      <w:proofErr w:type="spellStart"/>
      <w:r w:rsidR="00944E81" w:rsidRPr="0028390B">
        <w:rPr>
          <w:rFonts w:ascii="Xunta Sans" w:eastAsiaTheme="minorHAnsi" w:hAnsi="Xunta Sans" w:cs="Calibri"/>
          <w:sz w:val="16"/>
          <w:szCs w:val="16"/>
          <w:lang w:val="gl-ES" w:eastAsia="en-US"/>
        </w:rPr>
        <w:t>aquelotros</w:t>
      </w:r>
      <w:proofErr w:type="spellEnd"/>
      <w:r w:rsidR="00944E81" w:rsidRPr="0028390B">
        <w:rPr>
          <w:rFonts w:ascii="Xunta Sans" w:eastAsiaTheme="minorHAnsi" w:hAnsi="Xunta Sans" w:cs="Calibri"/>
          <w:sz w:val="16"/>
          <w:szCs w:val="16"/>
          <w:lang w:val="gl-ES" w:eastAsia="en-US"/>
        </w:rPr>
        <w:t xml:space="preserve"> que queden vacantes por xubilacións e/ou outras circunstancias. </w:t>
      </w:r>
    </w:p>
    <w:p w14:paraId="78DD8FA4" w14:textId="77777777" w:rsidR="00EC090B" w:rsidRPr="0028390B" w:rsidRDefault="00EC090B" w:rsidP="00944E81">
      <w:pPr>
        <w:pStyle w:val="Default"/>
        <w:jc w:val="both"/>
        <w:rPr>
          <w:rFonts w:ascii="Xunta Sans" w:eastAsiaTheme="minorHAnsi" w:hAnsi="Xunta Sans" w:cs="Calibri"/>
          <w:sz w:val="16"/>
          <w:szCs w:val="16"/>
          <w:lang w:val="gl-ES" w:eastAsia="en-US"/>
        </w:rPr>
      </w:pPr>
    </w:p>
    <w:p w14:paraId="6E47E602" w14:textId="5D855721" w:rsidR="00B06B07" w:rsidRPr="0028390B" w:rsidRDefault="00944E81" w:rsidP="00944E81">
      <w:pPr>
        <w:autoSpaceDE w:val="0"/>
        <w:autoSpaceDN w:val="0"/>
        <w:adjustRightInd w:val="0"/>
        <w:jc w:val="both"/>
        <w:rPr>
          <w:rFonts w:ascii="Xunta Sans" w:eastAsiaTheme="minorHAnsi" w:hAnsi="Xunta Sans" w:cs="Calibri"/>
          <w:color w:val="000000"/>
          <w:sz w:val="16"/>
          <w:szCs w:val="16"/>
          <w:lang w:eastAsia="en-US"/>
        </w:rPr>
      </w:pPr>
      <w:r w:rsidRPr="0028390B">
        <w:rPr>
          <w:rFonts w:ascii="Xunta Sans" w:eastAsiaTheme="minorHAnsi" w:hAnsi="Xunta Sans" w:cs="Calibri"/>
          <w:color w:val="000000"/>
          <w:sz w:val="16"/>
          <w:szCs w:val="16"/>
          <w:lang w:eastAsia="en-US"/>
        </w:rPr>
        <w:t xml:space="preserve">Deste xeito </w:t>
      </w:r>
      <w:r w:rsidR="00EC090B" w:rsidRPr="0028390B">
        <w:rPr>
          <w:rFonts w:ascii="Xunta Sans" w:eastAsiaTheme="minorHAnsi" w:hAnsi="Xunta Sans" w:cs="Calibri"/>
          <w:color w:val="000000"/>
          <w:sz w:val="16"/>
          <w:szCs w:val="16"/>
          <w:lang w:eastAsia="en-US"/>
        </w:rPr>
        <w:t>queda</w:t>
      </w:r>
      <w:r w:rsidR="0028390B">
        <w:rPr>
          <w:rFonts w:ascii="Xunta Sans" w:eastAsiaTheme="minorHAnsi" w:hAnsi="Xunta Sans" w:cs="Calibri"/>
          <w:color w:val="000000"/>
          <w:sz w:val="16"/>
          <w:szCs w:val="16"/>
          <w:lang w:eastAsia="en-US"/>
        </w:rPr>
        <w:t>ba</w:t>
      </w:r>
      <w:r w:rsidRPr="0028390B">
        <w:rPr>
          <w:rFonts w:ascii="Xunta Sans" w:eastAsiaTheme="minorHAnsi" w:hAnsi="Xunta Sans" w:cs="Calibri"/>
          <w:color w:val="000000"/>
          <w:sz w:val="16"/>
          <w:szCs w:val="16"/>
          <w:lang w:eastAsia="en-US"/>
        </w:rPr>
        <w:t xml:space="preserve"> xustificado o financiamento do gasto </w:t>
      </w:r>
      <w:proofErr w:type="spellStart"/>
      <w:r w:rsidRPr="0028390B">
        <w:rPr>
          <w:rFonts w:ascii="Xunta Sans" w:eastAsiaTheme="minorHAnsi" w:hAnsi="Xunta Sans" w:cs="Calibri"/>
          <w:color w:val="000000"/>
          <w:sz w:val="16"/>
          <w:szCs w:val="16"/>
          <w:lang w:eastAsia="en-US"/>
        </w:rPr>
        <w:t>sin</w:t>
      </w:r>
      <w:proofErr w:type="spellEnd"/>
      <w:r w:rsidRPr="0028390B">
        <w:rPr>
          <w:rFonts w:ascii="Xunta Sans" w:eastAsiaTheme="minorHAnsi" w:hAnsi="Xunta Sans" w:cs="Calibri"/>
          <w:color w:val="000000"/>
          <w:sz w:val="16"/>
          <w:szCs w:val="16"/>
          <w:lang w:eastAsia="en-US"/>
        </w:rPr>
        <w:t xml:space="preserve"> afectar a ningún/ha empregado/a público/a, titular de posto de traballo</w:t>
      </w:r>
    </w:p>
    <w:p w14:paraId="37816112" w14:textId="4F4B6A8A" w:rsidR="00CB01EA" w:rsidRPr="0028390B" w:rsidRDefault="003C7BAB" w:rsidP="00207B19">
      <w:pPr>
        <w:spacing w:after="200" w:line="276" w:lineRule="auto"/>
        <w:rPr>
          <w:rFonts w:ascii="Xunta Sans" w:hAnsi="Xunta Sans" w:cs="Tahoma"/>
          <w:b/>
          <w:noProof/>
          <w:sz w:val="22"/>
          <w:szCs w:val="22"/>
          <w:highlight w:val="lightGray"/>
        </w:rPr>
      </w:pPr>
      <w:r w:rsidRPr="0028390B">
        <w:rPr>
          <w:rFonts w:ascii="Xunta Sans" w:hAnsi="Xunta Sans" w:cs="Tahoma"/>
          <w:noProof/>
          <w:sz w:val="16"/>
          <w:szCs w:val="16"/>
        </w:rPr>
        <w:br w:type="page"/>
      </w:r>
      <w:r w:rsidR="00B52908" w:rsidRPr="0028390B">
        <w:rPr>
          <w:rFonts w:ascii="Xunta Sans" w:hAnsi="Xunta Sans" w:cs="Tahoma"/>
          <w:b/>
          <w:noProof/>
          <w:sz w:val="22"/>
          <w:szCs w:val="22"/>
          <w:highlight w:val="lightGray"/>
        </w:rPr>
        <w:lastRenderedPageBreak/>
        <w:t>Quinto.</w:t>
      </w:r>
      <w:r w:rsidR="00AB7340" w:rsidRPr="0028390B">
        <w:rPr>
          <w:rFonts w:ascii="Xunta Sans" w:hAnsi="Xunta Sans" w:cs="Tahoma"/>
          <w:b/>
          <w:noProof/>
          <w:sz w:val="22"/>
          <w:szCs w:val="22"/>
          <w:highlight w:val="lightGray"/>
        </w:rPr>
        <w:t>2</w:t>
      </w:r>
      <w:r w:rsidR="00B52908" w:rsidRPr="0028390B">
        <w:rPr>
          <w:rFonts w:ascii="Xunta Sans" w:hAnsi="Xunta Sans" w:cs="Tahoma"/>
          <w:b/>
          <w:noProof/>
          <w:sz w:val="22"/>
          <w:szCs w:val="22"/>
          <w:highlight w:val="lightGray"/>
        </w:rPr>
        <w:t xml:space="preserve"> </w:t>
      </w:r>
      <w:r w:rsidR="004124AD" w:rsidRPr="0028390B">
        <w:rPr>
          <w:rFonts w:ascii="Xunta Sans" w:hAnsi="Xunta Sans" w:cs="Tahoma"/>
          <w:b/>
          <w:noProof/>
          <w:sz w:val="22"/>
          <w:szCs w:val="22"/>
          <w:highlight w:val="lightGray"/>
        </w:rPr>
        <w:t>Creación</w:t>
      </w:r>
      <w:r w:rsidR="00B52908" w:rsidRPr="0028390B">
        <w:rPr>
          <w:rFonts w:ascii="Xunta Sans" w:hAnsi="Xunta Sans" w:cs="Tahoma"/>
          <w:b/>
          <w:noProof/>
          <w:sz w:val="22"/>
          <w:szCs w:val="22"/>
          <w:highlight w:val="lightGray"/>
        </w:rPr>
        <w:t>s</w:t>
      </w:r>
      <w:r w:rsidR="00232DCE" w:rsidRPr="0028390B">
        <w:rPr>
          <w:rFonts w:ascii="Xunta Sans" w:hAnsi="Xunta Sans" w:cs="Tahoma"/>
          <w:b/>
          <w:noProof/>
          <w:sz w:val="22"/>
          <w:szCs w:val="22"/>
          <w:highlight w:val="lightGray"/>
        </w:rPr>
        <w:t xml:space="preserve"> </w:t>
      </w:r>
    </w:p>
    <w:p w14:paraId="2A636CAF" w14:textId="77777777" w:rsidR="004124AD" w:rsidRPr="0028390B" w:rsidRDefault="004124AD" w:rsidP="004124AD">
      <w:pPr>
        <w:pStyle w:val="Prrafodelista"/>
        <w:autoSpaceDE w:val="0"/>
        <w:autoSpaceDN w:val="0"/>
        <w:adjustRightInd w:val="0"/>
        <w:jc w:val="both"/>
        <w:rPr>
          <w:rFonts w:ascii="Xunta Sans" w:hAnsi="Xunta Sans" w:cs="Tahoma"/>
          <w:noProof/>
        </w:rPr>
      </w:pPr>
    </w:p>
    <w:tbl>
      <w:tblPr>
        <w:tblW w:w="903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40"/>
        <w:gridCol w:w="3689"/>
        <w:gridCol w:w="680"/>
        <w:gridCol w:w="1560"/>
        <w:gridCol w:w="1212"/>
        <w:gridCol w:w="1257"/>
      </w:tblGrid>
      <w:tr w:rsidR="000472D2" w:rsidRPr="0028390B" w14:paraId="6B44CA37" w14:textId="77777777" w:rsidTr="00AE63DB">
        <w:trPr>
          <w:cantSplit/>
          <w:trHeight w:val="300"/>
          <w:tblHeader/>
          <w:jc w:val="center"/>
        </w:trPr>
        <w:tc>
          <w:tcPr>
            <w:tcW w:w="640" w:type="dxa"/>
            <w:shd w:val="clear" w:color="auto" w:fill="D9D9D9" w:themeFill="background1" w:themeFillShade="D9"/>
            <w:vAlign w:val="center"/>
          </w:tcPr>
          <w:p w14:paraId="382C129D" w14:textId="23558715" w:rsidR="000472D2" w:rsidRPr="0028390B" w:rsidRDefault="000472D2" w:rsidP="000F2ADA">
            <w:pPr>
              <w:widowControl w:val="0"/>
              <w:spacing w:before="60" w:after="60"/>
              <w:jc w:val="center"/>
              <w:rPr>
                <w:rFonts w:ascii="Xunta Sans" w:hAnsi="Xunta Sans" w:cs="Arial"/>
                <w:b/>
                <w:sz w:val="16"/>
                <w:szCs w:val="16"/>
              </w:rPr>
            </w:pPr>
          </w:p>
        </w:tc>
        <w:tc>
          <w:tcPr>
            <w:tcW w:w="3689" w:type="dxa"/>
            <w:shd w:val="clear" w:color="auto" w:fill="D9D9D9" w:themeFill="background1" w:themeFillShade="D9"/>
            <w:vAlign w:val="center"/>
          </w:tcPr>
          <w:p w14:paraId="0DD2D958" w14:textId="73382E32" w:rsidR="000472D2" w:rsidRPr="0028390B" w:rsidRDefault="000472D2" w:rsidP="000F2ADA">
            <w:pPr>
              <w:widowControl w:val="0"/>
              <w:spacing w:before="60" w:after="60"/>
              <w:ind w:left="57"/>
              <w:jc w:val="center"/>
              <w:rPr>
                <w:rFonts w:ascii="Xunta Sans" w:hAnsi="Xunta Sans" w:cs="Arial"/>
                <w:b/>
                <w:sz w:val="16"/>
                <w:szCs w:val="16"/>
              </w:rPr>
            </w:pPr>
            <w:r w:rsidRPr="0028390B">
              <w:rPr>
                <w:rFonts w:ascii="Xunta Sans" w:hAnsi="Xunta Sans" w:cs="Arial"/>
                <w:b/>
                <w:sz w:val="16"/>
                <w:szCs w:val="16"/>
              </w:rPr>
              <w:t>DENOMINACIÓN DO POSTO</w:t>
            </w:r>
          </w:p>
        </w:tc>
        <w:tc>
          <w:tcPr>
            <w:tcW w:w="680" w:type="dxa"/>
            <w:shd w:val="clear" w:color="auto" w:fill="D9D9D9" w:themeFill="background1" w:themeFillShade="D9"/>
            <w:vAlign w:val="center"/>
          </w:tcPr>
          <w:p w14:paraId="6CE8C34F" w14:textId="77777777" w:rsidR="000472D2" w:rsidRPr="0028390B" w:rsidRDefault="000472D2" w:rsidP="000F2ADA">
            <w:pPr>
              <w:widowControl w:val="0"/>
              <w:spacing w:before="60" w:after="60"/>
              <w:ind w:left="57"/>
              <w:jc w:val="center"/>
              <w:rPr>
                <w:rFonts w:ascii="Xunta Sans" w:hAnsi="Xunta Sans" w:cs="Arial"/>
                <w:b/>
                <w:sz w:val="16"/>
                <w:szCs w:val="16"/>
              </w:rPr>
            </w:pPr>
            <w:r w:rsidRPr="0028390B">
              <w:rPr>
                <w:rFonts w:ascii="Xunta Sans" w:hAnsi="Xunta Sans" w:cs="Arial"/>
                <w:b/>
                <w:sz w:val="16"/>
                <w:szCs w:val="16"/>
              </w:rPr>
              <w:t>NIVEL</w:t>
            </w:r>
          </w:p>
        </w:tc>
        <w:tc>
          <w:tcPr>
            <w:tcW w:w="1560" w:type="dxa"/>
            <w:shd w:val="clear" w:color="auto" w:fill="D9D9D9" w:themeFill="background1" w:themeFillShade="D9"/>
            <w:vAlign w:val="center"/>
          </w:tcPr>
          <w:p w14:paraId="38998C56" w14:textId="0FC8B09F" w:rsidR="000472D2" w:rsidRPr="0028390B" w:rsidRDefault="000472D2" w:rsidP="000F2ADA">
            <w:pPr>
              <w:widowControl w:val="0"/>
              <w:tabs>
                <w:tab w:val="left" w:pos="548"/>
                <w:tab w:val="center" w:pos="685"/>
              </w:tabs>
              <w:spacing w:before="60" w:after="60"/>
              <w:ind w:left="57"/>
              <w:jc w:val="center"/>
              <w:rPr>
                <w:rFonts w:ascii="Xunta Sans" w:hAnsi="Xunta Sans" w:cs="Arial"/>
                <w:b/>
                <w:sz w:val="16"/>
                <w:szCs w:val="16"/>
              </w:rPr>
            </w:pPr>
            <w:r w:rsidRPr="0028390B">
              <w:rPr>
                <w:rFonts w:ascii="Xunta Sans" w:hAnsi="Xunta Sans" w:cs="Arial"/>
                <w:b/>
                <w:sz w:val="16"/>
                <w:szCs w:val="16"/>
              </w:rPr>
              <w:t>GRUPO/SUBG</w:t>
            </w:r>
            <w:r w:rsidR="00BA002B" w:rsidRPr="0028390B">
              <w:rPr>
                <w:rFonts w:ascii="Xunta Sans" w:hAnsi="Xunta Sans" w:cs="Arial"/>
                <w:b/>
                <w:sz w:val="16"/>
                <w:szCs w:val="16"/>
              </w:rPr>
              <w:t>.</w:t>
            </w:r>
          </w:p>
          <w:p w14:paraId="75A9829A" w14:textId="77777777" w:rsidR="000472D2" w:rsidRPr="0028390B" w:rsidRDefault="000472D2" w:rsidP="000F2ADA">
            <w:pPr>
              <w:widowControl w:val="0"/>
              <w:tabs>
                <w:tab w:val="left" w:pos="548"/>
                <w:tab w:val="center" w:pos="685"/>
              </w:tabs>
              <w:spacing w:before="60" w:after="60"/>
              <w:ind w:left="57"/>
              <w:jc w:val="center"/>
              <w:rPr>
                <w:rFonts w:ascii="Xunta Sans" w:hAnsi="Xunta Sans" w:cs="Arial"/>
                <w:b/>
                <w:sz w:val="16"/>
                <w:szCs w:val="16"/>
              </w:rPr>
            </w:pPr>
            <w:r w:rsidRPr="0028390B">
              <w:rPr>
                <w:rFonts w:ascii="Xunta Sans" w:hAnsi="Xunta Sans" w:cs="Arial"/>
                <w:b/>
                <w:sz w:val="16"/>
                <w:szCs w:val="16"/>
              </w:rPr>
              <w:t>(F. PROVISIÓN)</w:t>
            </w:r>
          </w:p>
        </w:tc>
        <w:tc>
          <w:tcPr>
            <w:tcW w:w="1212" w:type="dxa"/>
            <w:shd w:val="clear" w:color="auto" w:fill="D9D9D9" w:themeFill="background1" w:themeFillShade="D9"/>
            <w:vAlign w:val="center"/>
          </w:tcPr>
          <w:p w14:paraId="0304331A" w14:textId="5EBC09C9" w:rsidR="000472D2" w:rsidRPr="0028390B" w:rsidRDefault="000472D2" w:rsidP="000F2ADA">
            <w:pPr>
              <w:widowControl w:val="0"/>
              <w:tabs>
                <w:tab w:val="left" w:pos="548"/>
                <w:tab w:val="center" w:pos="685"/>
              </w:tabs>
              <w:spacing w:before="60" w:after="60"/>
              <w:ind w:left="57"/>
              <w:jc w:val="center"/>
              <w:rPr>
                <w:rFonts w:ascii="Xunta Sans" w:hAnsi="Xunta Sans" w:cs="Arial"/>
                <w:b/>
                <w:sz w:val="16"/>
                <w:szCs w:val="16"/>
              </w:rPr>
            </w:pPr>
            <w:r w:rsidRPr="0028390B">
              <w:rPr>
                <w:rFonts w:ascii="Xunta Sans" w:hAnsi="Xunta Sans" w:cs="Arial"/>
                <w:b/>
                <w:sz w:val="16"/>
                <w:szCs w:val="16"/>
              </w:rPr>
              <w:t>CORPO/ESC</w:t>
            </w:r>
          </w:p>
          <w:p w14:paraId="6CFC63EC" w14:textId="212C810E" w:rsidR="000472D2" w:rsidRPr="0028390B" w:rsidRDefault="000472D2" w:rsidP="000F2ADA">
            <w:pPr>
              <w:widowControl w:val="0"/>
              <w:tabs>
                <w:tab w:val="left" w:pos="548"/>
                <w:tab w:val="center" w:pos="685"/>
              </w:tabs>
              <w:spacing w:before="60" w:after="60"/>
              <w:ind w:left="57"/>
              <w:jc w:val="center"/>
              <w:rPr>
                <w:rFonts w:ascii="Xunta Sans" w:hAnsi="Xunta Sans" w:cs="Arial"/>
                <w:b/>
                <w:sz w:val="16"/>
                <w:szCs w:val="16"/>
              </w:rPr>
            </w:pPr>
            <w:r w:rsidRPr="0028390B">
              <w:rPr>
                <w:rFonts w:ascii="Xunta Sans" w:hAnsi="Xunta Sans" w:cs="Arial"/>
                <w:b/>
                <w:sz w:val="16"/>
                <w:szCs w:val="16"/>
              </w:rPr>
              <w:t>(ÁREA FUN)</w:t>
            </w:r>
          </w:p>
        </w:tc>
        <w:tc>
          <w:tcPr>
            <w:tcW w:w="1257" w:type="dxa"/>
            <w:shd w:val="clear" w:color="auto" w:fill="D9D9D9" w:themeFill="background1" w:themeFillShade="D9"/>
            <w:vAlign w:val="center"/>
          </w:tcPr>
          <w:p w14:paraId="299243EE" w14:textId="126FE9E0" w:rsidR="000472D2" w:rsidRPr="0028390B" w:rsidRDefault="000472D2" w:rsidP="000F2ADA">
            <w:pPr>
              <w:widowControl w:val="0"/>
              <w:spacing w:before="60" w:after="60"/>
              <w:ind w:left="57"/>
              <w:jc w:val="center"/>
              <w:rPr>
                <w:rFonts w:ascii="Xunta Sans" w:hAnsi="Xunta Sans" w:cs="Arial"/>
                <w:b/>
                <w:sz w:val="16"/>
                <w:szCs w:val="16"/>
              </w:rPr>
            </w:pPr>
            <w:r w:rsidRPr="0028390B">
              <w:rPr>
                <w:rFonts w:ascii="Xunta Sans" w:hAnsi="Xunta Sans" w:cs="Arial"/>
                <w:b/>
                <w:sz w:val="16"/>
                <w:szCs w:val="16"/>
              </w:rPr>
              <w:t>ADSC. ADMÓN. PÚBLICA</w:t>
            </w:r>
          </w:p>
        </w:tc>
      </w:tr>
      <w:tr w:rsidR="000472D2" w:rsidRPr="0028390B" w14:paraId="192D58CF" w14:textId="77777777" w:rsidTr="00B9217F">
        <w:trPr>
          <w:cantSplit/>
          <w:trHeight w:val="300"/>
          <w:jc w:val="center"/>
        </w:trPr>
        <w:tc>
          <w:tcPr>
            <w:tcW w:w="9038" w:type="dxa"/>
            <w:gridSpan w:val="6"/>
            <w:shd w:val="clear" w:color="auto" w:fill="C2D69B" w:themeFill="accent3" w:themeFillTint="99"/>
            <w:vAlign w:val="center"/>
          </w:tcPr>
          <w:p w14:paraId="77051617" w14:textId="21D22DAE" w:rsidR="000472D2" w:rsidRPr="0028390B" w:rsidRDefault="000472D2" w:rsidP="000F2ADA">
            <w:pPr>
              <w:widowControl w:val="0"/>
              <w:spacing w:before="60" w:after="60"/>
              <w:ind w:left="57"/>
              <w:rPr>
                <w:rFonts w:ascii="Xunta Sans" w:hAnsi="Xunta Sans" w:cs="Arial"/>
                <w:sz w:val="16"/>
                <w:szCs w:val="16"/>
              </w:rPr>
            </w:pPr>
            <w:r w:rsidRPr="0028390B">
              <w:rPr>
                <w:rFonts w:ascii="Xunta Sans" w:hAnsi="Xunta Sans"/>
                <w:b/>
                <w:sz w:val="16"/>
                <w:szCs w:val="16"/>
              </w:rPr>
              <w:t>SECRETARÍA XERAL TÉCNICA</w:t>
            </w:r>
          </w:p>
        </w:tc>
      </w:tr>
      <w:tr w:rsidR="00C51FD2" w:rsidRPr="0028390B" w14:paraId="369A033B" w14:textId="77777777" w:rsidTr="00F85D33">
        <w:trPr>
          <w:cantSplit/>
          <w:trHeight w:val="300"/>
          <w:jc w:val="center"/>
        </w:trPr>
        <w:tc>
          <w:tcPr>
            <w:tcW w:w="9038" w:type="dxa"/>
            <w:gridSpan w:val="6"/>
            <w:shd w:val="clear" w:color="auto" w:fill="B8CCE4" w:themeFill="accent1" w:themeFillTint="66"/>
            <w:vAlign w:val="center"/>
          </w:tcPr>
          <w:p w14:paraId="4C6AC1CF" w14:textId="2FA8AC69" w:rsidR="00C51FD2" w:rsidRPr="0028390B" w:rsidRDefault="00C51FD2" w:rsidP="000F2ADA">
            <w:pPr>
              <w:widowControl w:val="0"/>
              <w:spacing w:before="60" w:after="60"/>
              <w:rPr>
                <w:rFonts w:ascii="Xunta Sans" w:hAnsi="Xunta Sans"/>
                <w:b/>
                <w:sz w:val="16"/>
                <w:szCs w:val="16"/>
              </w:rPr>
            </w:pPr>
            <w:r w:rsidRPr="0028390B">
              <w:rPr>
                <w:rFonts w:ascii="Xunta Sans" w:hAnsi="Xunta Sans"/>
                <w:b/>
                <w:sz w:val="16"/>
                <w:szCs w:val="16"/>
              </w:rPr>
              <w:t>Subdirección xeral de persoal</w:t>
            </w:r>
          </w:p>
        </w:tc>
      </w:tr>
      <w:tr w:rsidR="000472D2" w:rsidRPr="0028390B" w14:paraId="3FC1DA9D" w14:textId="77777777" w:rsidTr="00F85D33">
        <w:trPr>
          <w:cantSplit/>
          <w:trHeight w:val="300"/>
          <w:jc w:val="center"/>
        </w:trPr>
        <w:tc>
          <w:tcPr>
            <w:tcW w:w="640" w:type="dxa"/>
            <w:shd w:val="clear" w:color="auto" w:fill="auto"/>
            <w:vAlign w:val="center"/>
          </w:tcPr>
          <w:p w14:paraId="490E8821" w14:textId="1308817D" w:rsidR="000472D2" w:rsidRPr="0028390B" w:rsidRDefault="000472D2" w:rsidP="000F2ADA">
            <w:pPr>
              <w:widowControl w:val="0"/>
              <w:spacing w:before="60" w:after="60"/>
              <w:ind w:left="57"/>
              <w:rPr>
                <w:rFonts w:ascii="Xunta Sans" w:hAnsi="Xunta Sans" w:cs="Arial"/>
                <w:b/>
                <w:sz w:val="16"/>
                <w:szCs w:val="16"/>
              </w:rPr>
            </w:pPr>
          </w:p>
        </w:tc>
        <w:tc>
          <w:tcPr>
            <w:tcW w:w="3689" w:type="dxa"/>
            <w:shd w:val="clear" w:color="auto" w:fill="auto"/>
            <w:vAlign w:val="center"/>
          </w:tcPr>
          <w:p w14:paraId="265EFD9E" w14:textId="6C64AE30" w:rsidR="00A446F5" w:rsidRPr="0028390B" w:rsidRDefault="000472D2" w:rsidP="00203E06">
            <w:pPr>
              <w:spacing w:before="60" w:after="60"/>
              <w:rPr>
                <w:rFonts w:ascii="Xunta Sans" w:hAnsi="Xunta Sans" w:cs="Arial"/>
                <w:b/>
                <w:bCs/>
                <w:sz w:val="16"/>
                <w:szCs w:val="16"/>
              </w:rPr>
            </w:pPr>
            <w:r w:rsidRPr="0028390B">
              <w:rPr>
                <w:rFonts w:ascii="Xunta Sans" w:hAnsi="Xunta Sans" w:cs="Arial"/>
                <w:b/>
                <w:bCs/>
                <w:sz w:val="16"/>
                <w:szCs w:val="16"/>
              </w:rPr>
              <w:t>Xefatura de Sección Réxime Económico de Persoal</w:t>
            </w:r>
          </w:p>
        </w:tc>
        <w:tc>
          <w:tcPr>
            <w:tcW w:w="680" w:type="dxa"/>
            <w:shd w:val="clear" w:color="auto" w:fill="auto"/>
            <w:vAlign w:val="center"/>
          </w:tcPr>
          <w:p w14:paraId="25345737" w14:textId="06925DC2"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25</w:t>
            </w:r>
          </w:p>
        </w:tc>
        <w:tc>
          <w:tcPr>
            <w:tcW w:w="1560" w:type="dxa"/>
            <w:shd w:val="clear" w:color="auto" w:fill="auto"/>
            <w:vAlign w:val="center"/>
          </w:tcPr>
          <w:p w14:paraId="64029106" w14:textId="61FD31C0"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A1-A2-C1</w:t>
            </w:r>
          </w:p>
          <w:p w14:paraId="51828E49" w14:textId="75D00805" w:rsidR="000472D2" w:rsidRPr="0028390B" w:rsidRDefault="000472D2" w:rsidP="000F2ADA">
            <w:pPr>
              <w:spacing w:before="60" w:after="60"/>
              <w:jc w:val="center"/>
              <w:rPr>
                <w:rFonts w:ascii="Xunta Sans" w:hAnsi="Xunta Sans"/>
                <w:sz w:val="16"/>
                <w:szCs w:val="16"/>
              </w:rPr>
            </w:pPr>
            <w:r w:rsidRPr="0028390B">
              <w:rPr>
                <w:rFonts w:ascii="Xunta Sans" w:hAnsi="Xunta Sans" w:cs="Calibri"/>
                <w:color w:val="000000"/>
                <w:sz w:val="16"/>
                <w:szCs w:val="16"/>
              </w:rPr>
              <w:t>(CE)</w:t>
            </w:r>
          </w:p>
        </w:tc>
        <w:tc>
          <w:tcPr>
            <w:tcW w:w="1212" w:type="dxa"/>
            <w:shd w:val="clear" w:color="auto" w:fill="auto"/>
            <w:vAlign w:val="center"/>
          </w:tcPr>
          <w:p w14:paraId="18997112" w14:textId="77777777" w:rsidR="000472D2" w:rsidRPr="0028390B" w:rsidRDefault="000472D2" w:rsidP="000F2ADA">
            <w:pPr>
              <w:spacing w:before="60" w:after="60"/>
              <w:jc w:val="center"/>
              <w:rPr>
                <w:rFonts w:ascii="Xunta Sans" w:hAnsi="Xunta Sans" w:cs="Calibri"/>
                <w:color w:val="000000"/>
                <w:sz w:val="16"/>
                <w:szCs w:val="16"/>
              </w:rPr>
            </w:pPr>
            <w:r w:rsidRPr="0028390B">
              <w:rPr>
                <w:rFonts w:ascii="Xunta Sans" w:hAnsi="Xunta Sans" w:cs="Calibri"/>
                <w:color w:val="000000"/>
                <w:sz w:val="16"/>
                <w:szCs w:val="16"/>
              </w:rPr>
              <w:t>XERAL</w:t>
            </w:r>
          </w:p>
          <w:p w14:paraId="51937E41" w14:textId="268F3970" w:rsidR="000472D2" w:rsidRPr="0028390B" w:rsidRDefault="000472D2" w:rsidP="000F2ADA">
            <w:pPr>
              <w:widowControl w:val="0"/>
              <w:tabs>
                <w:tab w:val="left" w:pos="548"/>
                <w:tab w:val="center" w:pos="685"/>
              </w:tabs>
              <w:spacing w:before="60" w:after="60"/>
              <w:ind w:left="57"/>
              <w:jc w:val="center"/>
              <w:rPr>
                <w:rFonts w:ascii="Xunta Sans" w:hAnsi="Xunta Sans" w:cs="Arial"/>
                <w:sz w:val="16"/>
                <w:szCs w:val="16"/>
              </w:rPr>
            </w:pPr>
            <w:r w:rsidRPr="0028390B">
              <w:rPr>
                <w:rFonts w:ascii="Xunta Sans" w:hAnsi="Xunta Sans" w:cs="Calibri"/>
                <w:color w:val="000000"/>
                <w:sz w:val="16"/>
                <w:szCs w:val="16"/>
              </w:rPr>
              <w:t>(PER)</w:t>
            </w:r>
          </w:p>
        </w:tc>
        <w:tc>
          <w:tcPr>
            <w:tcW w:w="1257" w:type="dxa"/>
            <w:shd w:val="clear" w:color="auto" w:fill="auto"/>
            <w:vAlign w:val="center"/>
          </w:tcPr>
          <w:p w14:paraId="225F5EBA" w14:textId="77777777" w:rsidR="000472D2" w:rsidRPr="0028390B" w:rsidRDefault="000472D2"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AXG</w:t>
            </w:r>
          </w:p>
        </w:tc>
      </w:tr>
      <w:tr w:rsidR="00BA002B" w:rsidRPr="0028390B" w14:paraId="0584E5BF" w14:textId="77777777" w:rsidTr="00F85D33">
        <w:trPr>
          <w:cantSplit/>
          <w:trHeight w:val="300"/>
          <w:jc w:val="center"/>
        </w:trPr>
        <w:tc>
          <w:tcPr>
            <w:tcW w:w="9038" w:type="dxa"/>
            <w:gridSpan w:val="6"/>
            <w:shd w:val="clear" w:color="auto" w:fill="B8CCE4" w:themeFill="accent1" w:themeFillTint="66"/>
            <w:vAlign w:val="center"/>
          </w:tcPr>
          <w:p w14:paraId="690F282B" w14:textId="008B71A1" w:rsidR="00BA002B" w:rsidRPr="0028390B" w:rsidRDefault="00BA002B" w:rsidP="000F2ADA">
            <w:pPr>
              <w:widowControl w:val="0"/>
              <w:spacing w:before="60" w:after="60"/>
              <w:rPr>
                <w:rFonts w:ascii="Xunta Sans" w:hAnsi="Xunta Sans"/>
                <w:b/>
                <w:sz w:val="16"/>
                <w:szCs w:val="16"/>
              </w:rPr>
            </w:pPr>
            <w:proofErr w:type="spellStart"/>
            <w:r w:rsidRPr="0028390B">
              <w:rPr>
                <w:rFonts w:ascii="Xunta Sans" w:hAnsi="Xunta Sans"/>
                <w:b/>
                <w:sz w:val="16"/>
                <w:szCs w:val="16"/>
              </w:rPr>
              <w:t>Vicesecretaría</w:t>
            </w:r>
            <w:proofErr w:type="spellEnd"/>
            <w:r w:rsidRPr="0028390B">
              <w:rPr>
                <w:rFonts w:ascii="Xunta Sans" w:hAnsi="Xunta Sans"/>
                <w:b/>
                <w:sz w:val="16"/>
                <w:szCs w:val="16"/>
              </w:rPr>
              <w:t xml:space="preserve"> xeral </w:t>
            </w:r>
          </w:p>
        </w:tc>
      </w:tr>
      <w:tr w:rsidR="000472D2" w:rsidRPr="0028390B" w14:paraId="3DDF7468" w14:textId="77777777" w:rsidTr="00F85D33">
        <w:trPr>
          <w:cantSplit/>
          <w:trHeight w:val="300"/>
          <w:jc w:val="center"/>
        </w:trPr>
        <w:tc>
          <w:tcPr>
            <w:tcW w:w="640" w:type="dxa"/>
            <w:shd w:val="clear" w:color="auto" w:fill="auto"/>
            <w:vAlign w:val="center"/>
          </w:tcPr>
          <w:p w14:paraId="10E030DC" w14:textId="485C5C25" w:rsidR="000472D2" w:rsidRPr="0028390B" w:rsidRDefault="000472D2" w:rsidP="000F2ADA">
            <w:pPr>
              <w:widowControl w:val="0"/>
              <w:spacing w:before="60" w:after="60"/>
              <w:ind w:left="57"/>
              <w:rPr>
                <w:rFonts w:ascii="Xunta Sans" w:hAnsi="Xunta Sans"/>
                <w:b/>
                <w:sz w:val="16"/>
                <w:szCs w:val="16"/>
              </w:rPr>
            </w:pPr>
          </w:p>
        </w:tc>
        <w:tc>
          <w:tcPr>
            <w:tcW w:w="3689" w:type="dxa"/>
            <w:shd w:val="clear" w:color="auto" w:fill="auto"/>
            <w:vAlign w:val="center"/>
          </w:tcPr>
          <w:p w14:paraId="03BF237E" w14:textId="19582484" w:rsidR="00A446F5" w:rsidRPr="0028390B" w:rsidRDefault="000472D2" w:rsidP="00203E06">
            <w:pPr>
              <w:spacing w:before="60" w:after="60"/>
              <w:rPr>
                <w:rFonts w:ascii="Xunta Sans" w:hAnsi="Xunta Sans"/>
                <w:sz w:val="16"/>
                <w:szCs w:val="16"/>
              </w:rPr>
            </w:pPr>
            <w:r w:rsidRPr="0028390B">
              <w:rPr>
                <w:rFonts w:ascii="Xunta Sans" w:hAnsi="Xunta Sans" w:cs="Arial"/>
                <w:b/>
                <w:bCs/>
                <w:sz w:val="16"/>
                <w:szCs w:val="16"/>
              </w:rPr>
              <w:t>Xefatura Sección de Xestión Económica II</w:t>
            </w:r>
          </w:p>
        </w:tc>
        <w:tc>
          <w:tcPr>
            <w:tcW w:w="680" w:type="dxa"/>
            <w:shd w:val="clear" w:color="auto" w:fill="auto"/>
            <w:vAlign w:val="center"/>
          </w:tcPr>
          <w:p w14:paraId="56C15BC2" w14:textId="02AB7B9D"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25</w:t>
            </w:r>
          </w:p>
        </w:tc>
        <w:tc>
          <w:tcPr>
            <w:tcW w:w="1560" w:type="dxa"/>
            <w:shd w:val="clear" w:color="auto" w:fill="auto"/>
            <w:vAlign w:val="center"/>
          </w:tcPr>
          <w:p w14:paraId="29F1B30E" w14:textId="77777777"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A1-A2-C1</w:t>
            </w:r>
          </w:p>
          <w:p w14:paraId="52EA0A27" w14:textId="07B1DAC1" w:rsidR="000472D2" w:rsidRPr="0028390B" w:rsidRDefault="000472D2" w:rsidP="000F2ADA">
            <w:pPr>
              <w:spacing w:before="60" w:after="60"/>
              <w:jc w:val="center"/>
              <w:rPr>
                <w:rFonts w:ascii="Xunta Sans" w:hAnsi="Xunta Sans"/>
                <w:sz w:val="16"/>
                <w:szCs w:val="16"/>
              </w:rPr>
            </w:pPr>
            <w:r w:rsidRPr="0028390B">
              <w:rPr>
                <w:rFonts w:ascii="Xunta Sans" w:hAnsi="Xunta Sans" w:cs="Calibri"/>
                <w:color w:val="000000"/>
                <w:sz w:val="16"/>
                <w:szCs w:val="16"/>
              </w:rPr>
              <w:t>(C)</w:t>
            </w:r>
          </w:p>
        </w:tc>
        <w:tc>
          <w:tcPr>
            <w:tcW w:w="1212" w:type="dxa"/>
            <w:shd w:val="clear" w:color="auto" w:fill="auto"/>
            <w:vAlign w:val="center"/>
          </w:tcPr>
          <w:p w14:paraId="6320D373" w14:textId="77777777" w:rsidR="000472D2" w:rsidRPr="0028390B" w:rsidRDefault="000472D2" w:rsidP="000F2ADA">
            <w:pPr>
              <w:spacing w:before="60" w:after="60"/>
              <w:jc w:val="center"/>
              <w:rPr>
                <w:rFonts w:ascii="Xunta Sans" w:hAnsi="Xunta Sans" w:cs="Calibri"/>
                <w:color w:val="000000"/>
                <w:sz w:val="16"/>
                <w:szCs w:val="16"/>
              </w:rPr>
            </w:pPr>
            <w:r w:rsidRPr="0028390B">
              <w:rPr>
                <w:rFonts w:ascii="Xunta Sans" w:hAnsi="Xunta Sans" w:cs="Calibri"/>
                <w:color w:val="000000"/>
                <w:sz w:val="16"/>
                <w:szCs w:val="16"/>
              </w:rPr>
              <w:t>XERAL</w:t>
            </w:r>
          </w:p>
          <w:p w14:paraId="77944A7D" w14:textId="29C9CAC3" w:rsidR="000472D2" w:rsidRPr="0028390B" w:rsidRDefault="000472D2" w:rsidP="000F2ADA">
            <w:pPr>
              <w:spacing w:before="60" w:after="60"/>
              <w:jc w:val="center"/>
              <w:rPr>
                <w:rFonts w:ascii="Xunta Sans" w:hAnsi="Xunta Sans" w:cs="Calibri"/>
                <w:color w:val="000000"/>
                <w:sz w:val="16"/>
                <w:szCs w:val="16"/>
              </w:rPr>
            </w:pPr>
            <w:r w:rsidRPr="0028390B">
              <w:rPr>
                <w:rFonts w:ascii="Xunta Sans" w:hAnsi="Xunta Sans" w:cs="Calibri"/>
                <w:color w:val="000000"/>
                <w:sz w:val="16"/>
                <w:szCs w:val="16"/>
              </w:rPr>
              <w:t>(ECO)</w:t>
            </w:r>
          </w:p>
        </w:tc>
        <w:tc>
          <w:tcPr>
            <w:tcW w:w="1257" w:type="dxa"/>
            <w:shd w:val="clear" w:color="auto" w:fill="auto"/>
            <w:vAlign w:val="center"/>
          </w:tcPr>
          <w:p w14:paraId="0EFA92D3" w14:textId="66BA59AD" w:rsidR="000472D2" w:rsidRPr="0028390B" w:rsidRDefault="000472D2"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AXG</w:t>
            </w:r>
          </w:p>
        </w:tc>
      </w:tr>
      <w:tr w:rsidR="000472D2" w:rsidRPr="0028390B" w14:paraId="14F47993" w14:textId="77777777" w:rsidTr="00B9217F">
        <w:trPr>
          <w:cantSplit/>
          <w:trHeight w:val="300"/>
          <w:jc w:val="center"/>
        </w:trPr>
        <w:tc>
          <w:tcPr>
            <w:tcW w:w="9038" w:type="dxa"/>
            <w:gridSpan w:val="6"/>
            <w:shd w:val="clear" w:color="auto" w:fill="C2D69B" w:themeFill="accent3" w:themeFillTint="99"/>
            <w:vAlign w:val="center"/>
          </w:tcPr>
          <w:p w14:paraId="64A47A4B" w14:textId="0E629992" w:rsidR="000472D2" w:rsidRPr="0028390B" w:rsidRDefault="000472D2" w:rsidP="000F2ADA">
            <w:pPr>
              <w:widowControl w:val="0"/>
              <w:spacing w:before="60" w:after="60"/>
              <w:ind w:left="57"/>
              <w:rPr>
                <w:rFonts w:ascii="Xunta Sans" w:hAnsi="Xunta Sans" w:cs="Arial"/>
                <w:sz w:val="16"/>
                <w:szCs w:val="16"/>
              </w:rPr>
            </w:pPr>
            <w:r w:rsidRPr="0028390B">
              <w:rPr>
                <w:rFonts w:ascii="Xunta Sans" w:hAnsi="Xunta Sans"/>
                <w:b/>
                <w:sz w:val="16"/>
                <w:szCs w:val="16"/>
              </w:rPr>
              <w:t>DIRECCIÓN XERAL DE ATENCIÓN INTEGRAL SOCIOSANITARIA</w:t>
            </w:r>
          </w:p>
        </w:tc>
      </w:tr>
      <w:tr w:rsidR="000472D2" w:rsidRPr="0028390B" w14:paraId="06F2B3A9" w14:textId="77777777" w:rsidTr="00F85D33">
        <w:trPr>
          <w:cantSplit/>
          <w:trHeight w:val="300"/>
          <w:jc w:val="center"/>
        </w:trPr>
        <w:tc>
          <w:tcPr>
            <w:tcW w:w="640" w:type="dxa"/>
            <w:shd w:val="clear" w:color="auto" w:fill="auto"/>
            <w:vAlign w:val="center"/>
          </w:tcPr>
          <w:p w14:paraId="10279FCC" w14:textId="429278D7" w:rsidR="000472D2" w:rsidRPr="0028390B" w:rsidRDefault="000472D2" w:rsidP="000F2ADA">
            <w:pPr>
              <w:widowControl w:val="0"/>
              <w:spacing w:before="60" w:after="60"/>
              <w:rPr>
                <w:rFonts w:ascii="Xunta Sans" w:hAnsi="Xunta Sans"/>
                <w:b/>
                <w:sz w:val="16"/>
                <w:szCs w:val="16"/>
              </w:rPr>
            </w:pPr>
          </w:p>
        </w:tc>
        <w:tc>
          <w:tcPr>
            <w:tcW w:w="3689" w:type="dxa"/>
            <w:shd w:val="clear" w:color="auto" w:fill="auto"/>
            <w:vAlign w:val="center"/>
          </w:tcPr>
          <w:p w14:paraId="5B2A10AD" w14:textId="71331249" w:rsidR="00A446F5" w:rsidRPr="0028390B" w:rsidRDefault="000472D2" w:rsidP="000F2ADA">
            <w:pPr>
              <w:spacing w:before="60" w:after="60"/>
              <w:rPr>
                <w:rFonts w:ascii="Xunta Sans" w:hAnsi="Xunta Sans"/>
                <w:b/>
                <w:sz w:val="16"/>
                <w:szCs w:val="16"/>
              </w:rPr>
            </w:pPr>
            <w:r w:rsidRPr="0028390B">
              <w:rPr>
                <w:rFonts w:ascii="Xunta Sans" w:hAnsi="Xunta Sans"/>
                <w:b/>
                <w:sz w:val="16"/>
                <w:szCs w:val="16"/>
              </w:rPr>
              <w:t xml:space="preserve">Secretaria/o de </w:t>
            </w:r>
            <w:r w:rsidR="00AF68E8" w:rsidRPr="0028390B">
              <w:rPr>
                <w:rFonts w:ascii="Xunta Sans" w:hAnsi="Xunta Sans"/>
                <w:b/>
                <w:sz w:val="16"/>
                <w:szCs w:val="16"/>
              </w:rPr>
              <w:t>D</w:t>
            </w:r>
            <w:r w:rsidRPr="0028390B">
              <w:rPr>
                <w:rFonts w:ascii="Xunta Sans" w:hAnsi="Xunta Sans"/>
                <w:b/>
                <w:sz w:val="16"/>
                <w:szCs w:val="16"/>
              </w:rPr>
              <w:t xml:space="preserve">irector/a </w:t>
            </w:r>
            <w:r w:rsidR="00AF68E8" w:rsidRPr="0028390B">
              <w:rPr>
                <w:rFonts w:ascii="Xunta Sans" w:hAnsi="Xunta Sans"/>
                <w:b/>
                <w:sz w:val="16"/>
                <w:szCs w:val="16"/>
              </w:rPr>
              <w:t>Xeral</w:t>
            </w:r>
          </w:p>
        </w:tc>
        <w:tc>
          <w:tcPr>
            <w:tcW w:w="680" w:type="dxa"/>
            <w:shd w:val="clear" w:color="auto" w:fill="auto"/>
            <w:vAlign w:val="center"/>
          </w:tcPr>
          <w:p w14:paraId="77CEA632" w14:textId="46C007DB"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18</w:t>
            </w:r>
          </w:p>
        </w:tc>
        <w:tc>
          <w:tcPr>
            <w:tcW w:w="1560" w:type="dxa"/>
            <w:shd w:val="clear" w:color="auto" w:fill="auto"/>
            <w:vAlign w:val="center"/>
          </w:tcPr>
          <w:p w14:paraId="68F772A6" w14:textId="20CEBCFF" w:rsidR="000472D2" w:rsidRPr="0028390B" w:rsidRDefault="000472D2" w:rsidP="000F2ADA">
            <w:pPr>
              <w:spacing w:before="60" w:after="60"/>
              <w:jc w:val="center"/>
              <w:rPr>
                <w:rFonts w:ascii="Xunta Sans" w:hAnsi="Xunta Sans"/>
                <w:sz w:val="16"/>
                <w:szCs w:val="16"/>
              </w:rPr>
            </w:pPr>
            <w:r w:rsidRPr="0028390B">
              <w:rPr>
                <w:rFonts w:ascii="Xunta Sans" w:hAnsi="Xunta Sans"/>
                <w:sz w:val="16"/>
                <w:szCs w:val="16"/>
              </w:rPr>
              <w:t>C1-C2</w:t>
            </w:r>
          </w:p>
          <w:p w14:paraId="4DCAB4D7" w14:textId="6A067599" w:rsidR="000472D2" w:rsidRPr="0028390B" w:rsidRDefault="000472D2" w:rsidP="000F2ADA">
            <w:pPr>
              <w:spacing w:before="60" w:after="60"/>
              <w:jc w:val="center"/>
              <w:rPr>
                <w:rFonts w:ascii="Xunta Sans" w:hAnsi="Xunta Sans"/>
                <w:sz w:val="16"/>
                <w:szCs w:val="16"/>
              </w:rPr>
            </w:pPr>
            <w:r w:rsidRPr="0028390B">
              <w:rPr>
                <w:rFonts w:ascii="Xunta Sans" w:hAnsi="Xunta Sans" w:cs="Calibri"/>
                <w:color w:val="000000"/>
                <w:sz w:val="16"/>
                <w:szCs w:val="16"/>
              </w:rPr>
              <w:t>(LD)</w:t>
            </w:r>
          </w:p>
        </w:tc>
        <w:tc>
          <w:tcPr>
            <w:tcW w:w="1212" w:type="dxa"/>
            <w:shd w:val="clear" w:color="auto" w:fill="auto"/>
            <w:vAlign w:val="center"/>
          </w:tcPr>
          <w:p w14:paraId="74886C80" w14:textId="77777777" w:rsidR="000472D2" w:rsidRPr="0028390B" w:rsidRDefault="000472D2" w:rsidP="000F2ADA">
            <w:pPr>
              <w:spacing w:before="60" w:after="60"/>
              <w:jc w:val="center"/>
              <w:rPr>
                <w:rFonts w:ascii="Xunta Sans" w:hAnsi="Xunta Sans" w:cs="Calibri"/>
                <w:color w:val="000000"/>
                <w:sz w:val="16"/>
                <w:szCs w:val="16"/>
              </w:rPr>
            </w:pPr>
          </w:p>
        </w:tc>
        <w:tc>
          <w:tcPr>
            <w:tcW w:w="1257" w:type="dxa"/>
            <w:shd w:val="clear" w:color="auto" w:fill="auto"/>
            <w:vAlign w:val="center"/>
          </w:tcPr>
          <w:p w14:paraId="0DD1EA4F" w14:textId="77777777" w:rsidR="000472D2" w:rsidRPr="0028390B" w:rsidRDefault="000472D2"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A11</w:t>
            </w:r>
          </w:p>
          <w:p w14:paraId="30B766E2" w14:textId="1FAA4D18" w:rsidR="000472D2" w:rsidRPr="0028390B" w:rsidRDefault="000472D2"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BA002B" w:rsidRPr="0028390B" w14:paraId="4D61DFAA" w14:textId="77777777" w:rsidTr="00F85D33">
        <w:trPr>
          <w:cantSplit/>
          <w:trHeight w:val="300"/>
          <w:jc w:val="center"/>
        </w:trPr>
        <w:tc>
          <w:tcPr>
            <w:tcW w:w="9038" w:type="dxa"/>
            <w:gridSpan w:val="6"/>
            <w:shd w:val="clear" w:color="auto" w:fill="B8CCE4" w:themeFill="accent1" w:themeFillTint="66"/>
            <w:vAlign w:val="center"/>
          </w:tcPr>
          <w:p w14:paraId="68C0F41D" w14:textId="7419D289" w:rsidR="00BA002B" w:rsidRPr="0028390B" w:rsidRDefault="00BA002B" w:rsidP="000F2ADA">
            <w:pPr>
              <w:widowControl w:val="0"/>
              <w:spacing w:before="60" w:after="60"/>
              <w:ind w:left="57"/>
              <w:rPr>
                <w:rFonts w:ascii="Xunta Sans" w:hAnsi="Xunta Sans" w:cs="Arial"/>
                <w:sz w:val="16"/>
                <w:szCs w:val="16"/>
              </w:rPr>
            </w:pPr>
            <w:r w:rsidRPr="0028390B">
              <w:rPr>
                <w:rFonts w:ascii="Xunta Sans" w:hAnsi="Xunta Sans" w:cs="Arial"/>
                <w:b/>
                <w:sz w:val="16"/>
                <w:szCs w:val="16"/>
              </w:rPr>
              <w:t>Subdirección Xeral de Planifica</w:t>
            </w:r>
            <w:r w:rsidR="0093167D" w:rsidRPr="0028390B">
              <w:rPr>
                <w:rFonts w:ascii="Xunta Sans" w:hAnsi="Xunta Sans" w:cs="Arial"/>
                <w:b/>
                <w:sz w:val="16"/>
                <w:szCs w:val="16"/>
              </w:rPr>
              <w:t>ci</w:t>
            </w:r>
            <w:r w:rsidRPr="0028390B">
              <w:rPr>
                <w:rFonts w:ascii="Xunta Sans" w:hAnsi="Xunta Sans" w:cs="Arial"/>
                <w:b/>
                <w:sz w:val="16"/>
                <w:szCs w:val="16"/>
              </w:rPr>
              <w:t>ón, Sistemas de Información, Calidade, Humanización e Innovación Asistencial</w:t>
            </w:r>
          </w:p>
        </w:tc>
      </w:tr>
      <w:tr w:rsidR="00BA002B" w:rsidRPr="0028390B" w14:paraId="7A7C5F1C" w14:textId="77777777" w:rsidTr="00F85D33">
        <w:trPr>
          <w:cantSplit/>
          <w:trHeight w:val="300"/>
          <w:jc w:val="center"/>
        </w:trPr>
        <w:tc>
          <w:tcPr>
            <w:tcW w:w="640" w:type="dxa"/>
            <w:shd w:val="clear" w:color="auto" w:fill="auto"/>
            <w:vAlign w:val="center"/>
          </w:tcPr>
          <w:p w14:paraId="15A66075" w14:textId="08329964"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2ACF1696" w14:textId="000C88EE" w:rsidR="00A446F5" w:rsidRPr="0028390B" w:rsidRDefault="00BA002B" w:rsidP="00203E06">
            <w:pPr>
              <w:spacing w:before="60" w:after="60"/>
              <w:rPr>
                <w:rFonts w:ascii="Xunta Sans" w:hAnsi="Xunta Sans"/>
                <w:b/>
                <w:sz w:val="16"/>
                <w:szCs w:val="16"/>
              </w:rPr>
            </w:pPr>
            <w:r w:rsidRPr="0028390B">
              <w:rPr>
                <w:rFonts w:ascii="Xunta Sans" w:hAnsi="Xunta Sans" w:cs="Arial"/>
                <w:b/>
                <w:sz w:val="16"/>
                <w:szCs w:val="16"/>
              </w:rPr>
              <w:t>Subdirector/a Xeral de Planificación, Sistemas de Información, Calidade, Humanización e Innovación Asistencial</w:t>
            </w:r>
          </w:p>
        </w:tc>
        <w:tc>
          <w:tcPr>
            <w:tcW w:w="680" w:type="dxa"/>
            <w:shd w:val="clear" w:color="auto" w:fill="auto"/>
            <w:vAlign w:val="center"/>
          </w:tcPr>
          <w:p w14:paraId="65A2472A" w14:textId="263B3EFD"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30</w:t>
            </w:r>
          </w:p>
        </w:tc>
        <w:tc>
          <w:tcPr>
            <w:tcW w:w="1560" w:type="dxa"/>
            <w:shd w:val="clear" w:color="auto" w:fill="auto"/>
            <w:vAlign w:val="center"/>
          </w:tcPr>
          <w:p w14:paraId="054C02F9"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w:t>
            </w:r>
          </w:p>
          <w:p w14:paraId="1D910BD3" w14:textId="20A1D049"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(LD</w:t>
            </w:r>
          </w:p>
        </w:tc>
        <w:tc>
          <w:tcPr>
            <w:tcW w:w="1212" w:type="dxa"/>
            <w:shd w:val="clear" w:color="auto" w:fill="auto"/>
            <w:vAlign w:val="center"/>
          </w:tcPr>
          <w:p w14:paraId="607F50E7"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vAlign w:val="center"/>
          </w:tcPr>
          <w:p w14:paraId="6AA7DFCB" w14:textId="77777777"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 xml:space="preserve">A15 </w:t>
            </w:r>
          </w:p>
          <w:p w14:paraId="0F4F910D" w14:textId="50766FB2"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BA002B" w:rsidRPr="0028390B" w14:paraId="5DCD8000" w14:textId="77777777" w:rsidTr="00F85D33">
        <w:trPr>
          <w:cantSplit/>
          <w:trHeight w:val="300"/>
          <w:jc w:val="center"/>
        </w:trPr>
        <w:tc>
          <w:tcPr>
            <w:tcW w:w="640" w:type="dxa"/>
            <w:shd w:val="clear" w:color="auto" w:fill="auto"/>
            <w:vAlign w:val="center"/>
          </w:tcPr>
          <w:p w14:paraId="6B8F602B" w14:textId="1833372B"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76694289" w14:textId="48332AE3" w:rsidR="00A446F5" w:rsidRPr="0028390B" w:rsidRDefault="00BA002B" w:rsidP="00203E06">
            <w:pPr>
              <w:pStyle w:val="Prrafodelista"/>
              <w:widowControl w:val="0"/>
              <w:numPr>
                <w:ilvl w:val="0"/>
                <w:numId w:val="5"/>
              </w:numPr>
              <w:spacing w:before="60" w:after="60"/>
              <w:rPr>
                <w:rFonts w:ascii="Xunta Sans" w:hAnsi="Xunta Sans" w:cs="Arial"/>
                <w:b/>
                <w:sz w:val="16"/>
                <w:szCs w:val="16"/>
              </w:rPr>
            </w:pPr>
            <w:r w:rsidRPr="0028390B">
              <w:rPr>
                <w:rFonts w:ascii="Xunta Sans" w:hAnsi="Xunta Sans"/>
                <w:b/>
                <w:sz w:val="16"/>
                <w:szCs w:val="16"/>
              </w:rPr>
              <w:t>Xefe/a de servizo de Planificación, Innovación Asistencial e Xestión da Información</w:t>
            </w:r>
          </w:p>
        </w:tc>
        <w:tc>
          <w:tcPr>
            <w:tcW w:w="680" w:type="dxa"/>
            <w:shd w:val="clear" w:color="auto" w:fill="auto"/>
            <w:vAlign w:val="center"/>
          </w:tcPr>
          <w:p w14:paraId="3F2A77C8" w14:textId="4ACFD541"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28</w:t>
            </w:r>
          </w:p>
        </w:tc>
        <w:tc>
          <w:tcPr>
            <w:tcW w:w="1560" w:type="dxa"/>
            <w:shd w:val="clear" w:color="auto" w:fill="auto"/>
            <w:vAlign w:val="center"/>
          </w:tcPr>
          <w:p w14:paraId="5FBA4AE1"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A1-A2</w:t>
            </w:r>
          </w:p>
          <w:p w14:paraId="5B4210CA" w14:textId="6A6E7E9F"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CE</w:t>
            </w:r>
          </w:p>
        </w:tc>
        <w:tc>
          <w:tcPr>
            <w:tcW w:w="1212" w:type="dxa"/>
            <w:shd w:val="clear" w:color="auto" w:fill="auto"/>
            <w:vAlign w:val="center"/>
          </w:tcPr>
          <w:p w14:paraId="108B0D1F"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vAlign w:val="center"/>
          </w:tcPr>
          <w:p w14:paraId="218549C4" w14:textId="77777777"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 xml:space="preserve">A15 </w:t>
            </w:r>
          </w:p>
          <w:p w14:paraId="41831BC7" w14:textId="77556AC9"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BA002B" w:rsidRPr="0028390B" w14:paraId="6ACDE0D0" w14:textId="77777777" w:rsidTr="00F85D33">
        <w:trPr>
          <w:cantSplit/>
          <w:trHeight w:val="300"/>
          <w:jc w:val="center"/>
        </w:trPr>
        <w:tc>
          <w:tcPr>
            <w:tcW w:w="640" w:type="dxa"/>
            <w:shd w:val="clear" w:color="auto" w:fill="auto"/>
            <w:vAlign w:val="center"/>
          </w:tcPr>
          <w:p w14:paraId="3D602FB9" w14:textId="77777777"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2E13ABE4" w14:textId="0BB790E1" w:rsidR="00232DCE" w:rsidRPr="0028390B" w:rsidRDefault="00BA002B" w:rsidP="00203E06">
            <w:pPr>
              <w:pStyle w:val="Prrafodelista"/>
              <w:widowControl w:val="0"/>
              <w:numPr>
                <w:ilvl w:val="0"/>
                <w:numId w:val="5"/>
              </w:numPr>
              <w:spacing w:before="60" w:after="60"/>
              <w:rPr>
                <w:rFonts w:ascii="Xunta Sans" w:hAnsi="Xunta Sans"/>
                <w:b/>
                <w:sz w:val="16"/>
                <w:szCs w:val="16"/>
              </w:rPr>
            </w:pPr>
            <w:r w:rsidRPr="0028390B">
              <w:rPr>
                <w:rFonts w:ascii="Xunta Sans" w:hAnsi="Xunta Sans"/>
                <w:b/>
                <w:sz w:val="16"/>
                <w:szCs w:val="16"/>
              </w:rPr>
              <w:t>Xefe/a de servizo de Calidade, Humanización, Seguridade e Formación Continuada</w:t>
            </w:r>
          </w:p>
        </w:tc>
        <w:tc>
          <w:tcPr>
            <w:tcW w:w="680" w:type="dxa"/>
            <w:shd w:val="clear" w:color="auto" w:fill="auto"/>
            <w:vAlign w:val="center"/>
          </w:tcPr>
          <w:p w14:paraId="43B621F2" w14:textId="62CAE73A"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28</w:t>
            </w:r>
          </w:p>
        </w:tc>
        <w:tc>
          <w:tcPr>
            <w:tcW w:w="1560" w:type="dxa"/>
            <w:shd w:val="clear" w:color="auto" w:fill="auto"/>
            <w:vAlign w:val="center"/>
          </w:tcPr>
          <w:p w14:paraId="2137C0EF"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A1-A2</w:t>
            </w:r>
          </w:p>
          <w:p w14:paraId="3D410BC5" w14:textId="0F5C0506"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CE</w:t>
            </w:r>
          </w:p>
        </w:tc>
        <w:tc>
          <w:tcPr>
            <w:tcW w:w="1212" w:type="dxa"/>
            <w:shd w:val="clear" w:color="auto" w:fill="auto"/>
            <w:vAlign w:val="center"/>
          </w:tcPr>
          <w:p w14:paraId="036D49A8"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vAlign w:val="center"/>
          </w:tcPr>
          <w:p w14:paraId="34C07B14" w14:textId="05F5CC22"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A15</w:t>
            </w:r>
          </w:p>
          <w:p w14:paraId="12AF5148" w14:textId="22EE8DBE"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2A5973" w:rsidRPr="0028390B" w14:paraId="113EFFB4" w14:textId="77777777" w:rsidTr="002A5973">
        <w:trPr>
          <w:cantSplit/>
          <w:trHeight w:val="300"/>
          <w:jc w:val="center"/>
        </w:trPr>
        <w:tc>
          <w:tcPr>
            <w:tcW w:w="9038" w:type="dxa"/>
            <w:gridSpan w:val="6"/>
            <w:shd w:val="clear" w:color="auto" w:fill="B8CCE4" w:themeFill="accent1" w:themeFillTint="66"/>
            <w:vAlign w:val="center"/>
          </w:tcPr>
          <w:p w14:paraId="044CCC1C" w14:textId="48BE1E8D" w:rsidR="002A5973" w:rsidRPr="0028390B" w:rsidRDefault="002A5973" w:rsidP="000F2ADA">
            <w:pPr>
              <w:widowControl w:val="0"/>
              <w:spacing w:before="60" w:after="60"/>
              <w:rPr>
                <w:rFonts w:ascii="Xunta Sans" w:hAnsi="Xunta Sans" w:cs="Arial"/>
                <w:b/>
                <w:sz w:val="16"/>
                <w:szCs w:val="16"/>
              </w:rPr>
            </w:pPr>
            <w:r w:rsidRPr="0028390B">
              <w:rPr>
                <w:rFonts w:ascii="Xunta Sans" w:hAnsi="Xunta Sans" w:cs="Arial"/>
                <w:b/>
                <w:sz w:val="16"/>
                <w:szCs w:val="16"/>
              </w:rPr>
              <w:t>Subdirección Xeral de Dependencia e Valoración da Discapacidade</w:t>
            </w:r>
          </w:p>
        </w:tc>
      </w:tr>
      <w:tr w:rsidR="00BA002B" w:rsidRPr="0028390B" w14:paraId="6A663DF8" w14:textId="77777777" w:rsidTr="00F85D33">
        <w:trPr>
          <w:cantSplit/>
          <w:trHeight w:val="300"/>
          <w:jc w:val="center"/>
        </w:trPr>
        <w:tc>
          <w:tcPr>
            <w:tcW w:w="640" w:type="dxa"/>
            <w:shd w:val="clear" w:color="auto" w:fill="auto"/>
            <w:vAlign w:val="center"/>
          </w:tcPr>
          <w:p w14:paraId="07078418" w14:textId="77777777"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46633F72" w14:textId="2ED68F54" w:rsidR="00232DCE" w:rsidRPr="0028390B" w:rsidRDefault="00BA002B" w:rsidP="00203E06">
            <w:pPr>
              <w:pStyle w:val="Prrafodelista"/>
              <w:widowControl w:val="0"/>
              <w:numPr>
                <w:ilvl w:val="0"/>
                <w:numId w:val="5"/>
              </w:numPr>
              <w:spacing w:before="60" w:after="60"/>
              <w:rPr>
                <w:rFonts w:ascii="Xunta Sans" w:hAnsi="Xunta Sans"/>
                <w:b/>
                <w:sz w:val="16"/>
                <w:szCs w:val="16"/>
              </w:rPr>
            </w:pPr>
            <w:r w:rsidRPr="0028390B">
              <w:rPr>
                <w:rFonts w:ascii="Xunta Sans" w:hAnsi="Xunta Sans"/>
                <w:b/>
                <w:sz w:val="16"/>
                <w:szCs w:val="16"/>
              </w:rPr>
              <w:t>Xefe/a de servizo de Dependencia</w:t>
            </w:r>
          </w:p>
        </w:tc>
        <w:tc>
          <w:tcPr>
            <w:tcW w:w="680" w:type="dxa"/>
            <w:shd w:val="clear" w:color="auto" w:fill="auto"/>
            <w:vAlign w:val="center"/>
          </w:tcPr>
          <w:p w14:paraId="6885D121" w14:textId="28F9814E"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28</w:t>
            </w:r>
          </w:p>
        </w:tc>
        <w:tc>
          <w:tcPr>
            <w:tcW w:w="1560" w:type="dxa"/>
            <w:shd w:val="clear" w:color="auto" w:fill="auto"/>
            <w:vAlign w:val="center"/>
          </w:tcPr>
          <w:p w14:paraId="0BD82487"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A1-A2</w:t>
            </w:r>
          </w:p>
          <w:p w14:paraId="70B4BB39" w14:textId="303BE8D6"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CE</w:t>
            </w:r>
          </w:p>
        </w:tc>
        <w:tc>
          <w:tcPr>
            <w:tcW w:w="1212" w:type="dxa"/>
            <w:shd w:val="clear" w:color="auto" w:fill="auto"/>
            <w:vAlign w:val="center"/>
          </w:tcPr>
          <w:p w14:paraId="607F6A8C"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tcPr>
          <w:p w14:paraId="634079B1" w14:textId="77777777"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A15</w:t>
            </w:r>
          </w:p>
          <w:p w14:paraId="13276BFB" w14:textId="749EBEB3"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BA002B" w:rsidRPr="0028390B" w14:paraId="7A61EF9B" w14:textId="77777777" w:rsidTr="00F85D33">
        <w:trPr>
          <w:cantSplit/>
          <w:trHeight w:val="300"/>
          <w:jc w:val="center"/>
        </w:trPr>
        <w:tc>
          <w:tcPr>
            <w:tcW w:w="640" w:type="dxa"/>
            <w:shd w:val="clear" w:color="auto" w:fill="auto"/>
            <w:vAlign w:val="center"/>
          </w:tcPr>
          <w:p w14:paraId="4D36A077" w14:textId="77777777"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43B6C3E8" w14:textId="788CF944" w:rsidR="00232DCE" w:rsidRPr="0028390B" w:rsidRDefault="00BA002B" w:rsidP="00203E06">
            <w:pPr>
              <w:pStyle w:val="Prrafodelista"/>
              <w:widowControl w:val="0"/>
              <w:numPr>
                <w:ilvl w:val="0"/>
                <w:numId w:val="5"/>
              </w:numPr>
              <w:spacing w:before="60" w:after="60"/>
              <w:rPr>
                <w:rFonts w:ascii="Xunta Sans" w:hAnsi="Xunta Sans"/>
                <w:b/>
                <w:sz w:val="16"/>
                <w:szCs w:val="16"/>
              </w:rPr>
            </w:pPr>
            <w:r w:rsidRPr="0028390B">
              <w:rPr>
                <w:rFonts w:ascii="Xunta Sans" w:hAnsi="Xunta Sans"/>
                <w:b/>
                <w:sz w:val="16"/>
                <w:szCs w:val="16"/>
              </w:rPr>
              <w:t>Xefe/a de servizo de Discapacidade</w:t>
            </w:r>
          </w:p>
        </w:tc>
        <w:tc>
          <w:tcPr>
            <w:tcW w:w="680" w:type="dxa"/>
            <w:shd w:val="clear" w:color="auto" w:fill="auto"/>
            <w:vAlign w:val="center"/>
          </w:tcPr>
          <w:p w14:paraId="55866A7B" w14:textId="35F082C8"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28</w:t>
            </w:r>
          </w:p>
        </w:tc>
        <w:tc>
          <w:tcPr>
            <w:tcW w:w="1560" w:type="dxa"/>
            <w:shd w:val="clear" w:color="auto" w:fill="auto"/>
            <w:vAlign w:val="center"/>
          </w:tcPr>
          <w:p w14:paraId="129FB1EB"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A1-A2</w:t>
            </w:r>
          </w:p>
          <w:p w14:paraId="20AFCA4D" w14:textId="4A824F0C"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CE</w:t>
            </w:r>
          </w:p>
        </w:tc>
        <w:tc>
          <w:tcPr>
            <w:tcW w:w="1212" w:type="dxa"/>
            <w:shd w:val="clear" w:color="auto" w:fill="auto"/>
            <w:vAlign w:val="center"/>
          </w:tcPr>
          <w:p w14:paraId="12F0A8BE"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tcPr>
          <w:p w14:paraId="31144258" w14:textId="77777777"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A15</w:t>
            </w:r>
          </w:p>
          <w:p w14:paraId="3586406A" w14:textId="4CECBCCF"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r w:rsidR="00BA002B" w:rsidRPr="0028390B" w14:paraId="4850042B" w14:textId="77777777" w:rsidTr="00B9217F">
        <w:trPr>
          <w:cantSplit/>
          <w:trHeight w:val="300"/>
          <w:jc w:val="center"/>
        </w:trPr>
        <w:tc>
          <w:tcPr>
            <w:tcW w:w="9038" w:type="dxa"/>
            <w:gridSpan w:val="6"/>
            <w:shd w:val="clear" w:color="auto" w:fill="C2D69B" w:themeFill="accent3" w:themeFillTint="99"/>
            <w:vAlign w:val="center"/>
          </w:tcPr>
          <w:p w14:paraId="63F85133" w14:textId="3B4618D5" w:rsidR="00BA002B" w:rsidRPr="0028390B" w:rsidRDefault="00BA002B" w:rsidP="000F2ADA">
            <w:pPr>
              <w:widowControl w:val="0"/>
              <w:spacing w:before="60" w:after="60"/>
              <w:ind w:left="57"/>
              <w:rPr>
                <w:rFonts w:ascii="Xunta Sans" w:hAnsi="Xunta Sans" w:cs="Arial"/>
                <w:sz w:val="16"/>
                <w:szCs w:val="16"/>
              </w:rPr>
            </w:pPr>
            <w:r w:rsidRPr="0028390B">
              <w:rPr>
                <w:rFonts w:ascii="Xunta Sans" w:hAnsi="Xunta Sans"/>
                <w:b/>
                <w:sz w:val="16"/>
                <w:szCs w:val="16"/>
              </w:rPr>
              <w:t>DIRECCIÓN XERAL DE XUVENTUDE, PARTICIPACIÓN E VOLUNTARIADO</w:t>
            </w:r>
          </w:p>
        </w:tc>
      </w:tr>
      <w:tr w:rsidR="00BA002B" w:rsidRPr="0028390B" w14:paraId="3B55C1CB" w14:textId="77777777" w:rsidTr="00F85D33">
        <w:trPr>
          <w:cantSplit/>
          <w:trHeight w:val="300"/>
          <w:jc w:val="center"/>
        </w:trPr>
        <w:tc>
          <w:tcPr>
            <w:tcW w:w="640" w:type="dxa"/>
            <w:shd w:val="clear" w:color="auto" w:fill="auto"/>
            <w:vAlign w:val="center"/>
          </w:tcPr>
          <w:p w14:paraId="07F59BE4" w14:textId="77777777" w:rsidR="00BA002B" w:rsidRPr="0028390B" w:rsidRDefault="00BA002B" w:rsidP="000F2ADA">
            <w:pPr>
              <w:widowControl w:val="0"/>
              <w:spacing w:before="60" w:after="60"/>
              <w:rPr>
                <w:rFonts w:ascii="Xunta Sans" w:hAnsi="Xunta Sans"/>
                <w:b/>
                <w:sz w:val="16"/>
                <w:szCs w:val="16"/>
              </w:rPr>
            </w:pPr>
          </w:p>
        </w:tc>
        <w:tc>
          <w:tcPr>
            <w:tcW w:w="3689" w:type="dxa"/>
            <w:shd w:val="clear" w:color="auto" w:fill="auto"/>
            <w:vAlign w:val="center"/>
          </w:tcPr>
          <w:p w14:paraId="746A2030" w14:textId="25E2C257" w:rsidR="00232DCE" w:rsidRPr="0028390B" w:rsidRDefault="00BA002B" w:rsidP="00203E06">
            <w:pPr>
              <w:pStyle w:val="Prrafodelista"/>
              <w:widowControl w:val="0"/>
              <w:numPr>
                <w:ilvl w:val="0"/>
                <w:numId w:val="5"/>
              </w:numPr>
              <w:spacing w:before="60" w:after="60"/>
              <w:rPr>
                <w:rFonts w:ascii="Xunta Sans" w:hAnsi="Xunta Sans"/>
                <w:b/>
                <w:sz w:val="16"/>
                <w:szCs w:val="16"/>
              </w:rPr>
            </w:pPr>
            <w:r w:rsidRPr="0028390B">
              <w:rPr>
                <w:rFonts w:ascii="Xunta Sans" w:hAnsi="Xunta Sans"/>
                <w:b/>
                <w:sz w:val="16"/>
                <w:szCs w:val="16"/>
              </w:rPr>
              <w:t>Xefe/a de servizo de Información Xuvenil</w:t>
            </w:r>
          </w:p>
        </w:tc>
        <w:tc>
          <w:tcPr>
            <w:tcW w:w="680" w:type="dxa"/>
            <w:shd w:val="clear" w:color="auto" w:fill="auto"/>
            <w:vAlign w:val="center"/>
          </w:tcPr>
          <w:p w14:paraId="2661D1A4" w14:textId="3FA246A8"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28</w:t>
            </w:r>
          </w:p>
        </w:tc>
        <w:tc>
          <w:tcPr>
            <w:tcW w:w="1560" w:type="dxa"/>
            <w:shd w:val="clear" w:color="auto" w:fill="auto"/>
            <w:vAlign w:val="center"/>
          </w:tcPr>
          <w:p w14:paraId="28D751D4" w14:textId="77777777"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A1-A2</w:t>
            </w:r>
          </w:p>
          <w:p w14:paraId="11B45254" w14:textId="20052DCF" w:rsidR="00BA002B" w:rsidRPr="0028390B" w:rsidRDefault="00BA002B" w:rsidP="000F2ADA">
            <w:pPr>
              <w:spacing w:before="60" w:after="60"/>
              <w:jc w:val="center"/>
              <w:rPr>
                <w:rFonts w:ascii="Xunta Sans" w:hAnsi="Xunta Sans"/>
                <w:sz w:val="16"/>
                <w:szCs w:val="16"/>
              </w:rPr>
            </w:pPr>
            <w:r w:rsidRPr="0028390B">
              <w:rPr>
                <w:rFonts w:ascii="Xunta Sans" w:hAnsi="Xunta Sans"/>
                <w:sz w:val="16"/>
                <w:szCs w:val="16"/>
              </w:rPr>
              <w:t>(LD)</w:t>
            </w:r>
          </w:p>
        </w:tc>
        <w:tc>
          <w:tcPr>
            <w:tcW w:w="1212" w:type="dxa"/>
            <w:shd w:val="clear" w:color="auto" w:fill="auto"/>
            <w:vAlign w:val="center"/>
          </w:tcPr>
          <w:p w14:paraId="4DC71A82" w14:textId="77777777" w:rsidR="00BA002B" w:rsidRPr="0028390B" w:rsidRDefault="00BA002B" w:rsidP="000F2ADA">
            <w:pPr>
              <w:spacing w:before="60" w:after="60"/>
              <w:jc w:val="center"/>
              <w:rPr>
                <w:rFonts w:ascii="Xunta Sans" w:hAnsi="Xunta Sans" w:cs="Calibri"/>
                <w:color w:val="000000"/>
                <w:sz w:val="16"/>
                <w:szCs w:val="16"/>
              </w:rPr>
            </w:pPr>
          </w:p>
        </w:tc>
        <w:tc>
          <w:tcPr>
            <w:tcW w:w="1257" w:type="dxa"/>
            <w:shd w:val="clear" w:color="auto" w:fill="auto"/>
          </w:tcPr>
          <w:p w14:paraId="43D5B2FF" w14:textId="00B559D2"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A17</w:t>
            </w:r>
          </w:p>
          <w:p w14:paraId="6A50DDB1" w14:textId="5C5765EF" w:rsidR="00BA002B" w:rsidRPr="0028390B" w:rsidRDefault="00BA002B" w:rsidP="000F2ADA">
            <w:pPr>
              <w:widowControl w:val="0"/>
              <w:spacing w:before="60" w:after="60"/>
              <w:ind w:left="57"/>
              <w:jc w:val="center"/>
              <w:rPr>
                <w:rFonts w:ascii="Xunta Sans" w:hAnsi="Xunta Sans" w:cs="Arial"/>
                <w:sz w:val="16"/>
                <w:szCs w:val="16"/>
              </w:rPr>
            </w:pPr>
            <w:r w:rsidRPr="0028390B">
              <w:rPr>
                <w:rFonts w:ascii="Xunta Sans" w:hAnsi="Xunta Sans" w:cs="Arial"/>
                <w:sz w:val="16"/>
                <w:szCs w:val="16"/>
              </w:rPr>
              <w:t>640</w:t>
            </w:r>
          </w:p>
        </w:tc>
      </w:tr>
    </w:tbl>
    <w:p w14:paraId="5A4062D9" w14:textId="70A4B06D" w:rsidR="004124AD" w:rsidRPr="0028390B" w:rsidRDefault="004124AD" w:rsidP="008174E2">
      <w:pPr>
        <w:autoSpaceDE w:val="0"/>
        <w:autoSpaceDN w:val="0"/>
        <w:adjustRightInd w:val="0"/>
        <w:jc w:val="both"/>
        <w:rPr>
          <w:rFonts w:cs="Tahoma"/>
          <w:noProof/>
        </w:rPr>
      </w:pPr>
    </w:p>
    <w:p w14:paraId="586D0DEE" w14:textId="7B0EFFF1" w:rsidR="008174E2" w:rsidRPr="0028390B" w:rsidRDefault="008174E2" w:rsidP="00636815">
      <w:pPr>
        <w:spacing w:line="276" w:lineRule="auto"/>
        <w:jc w:val="both"/>
        <w:rPr>
          <w:rFonts w:ascii="Xunta Sans" w:hAnsi="Xunta Sans"/>
          <w:sz w:val="22"/>
          <w:szCs w:val="22"/>
        </w:rPr>
      </w:pPr>
      <w:r w:rsidRPr="0028390B">
        <w:rPr>
          <w:rFonts w:ascii="Xunta Sans" w:hAnsi="Xunta Sans" w:cs="Tahoma"/>
          <w:sz w:val="22"/>
          <w:szCs w:val="22"/>
        </w:rPr>
        <w:t>Apertura dos postos a A15 (</w:t>
      </w:r>
      <w:r w:rsidRPr="0028390B">
        <w:rPr>
          <w:rFonts w:ascii="Xunta Sans" w:hAnsi="Xunta Sans"/>
          <w:sz w:val="22"/>
          <w:szCs w:val="22"/>
        </w:rPr>
        <w:t>adscrición indistinta a funcionarios da Xunta de Galicia, Estado e CC.AA e persoal estatutario do Sergas e persoal laboral da Xunta de Galicia)</w:t>
      </w:r>
      <w:r w:rsidR="00AF68E8" w:rsidRPr="0028390B">
        <w:rPr>
          <w:rFonts w:ascii="Xunta Sans" w:hAnsi="Xunta Sans"/>
          <w:sz w:val="22"/>
          <w:szCs w:val="22"/>
        </w:rPr>
        <w:t>,</w:t>
      </w:r>
      <w:r w:rsidRPr="0028390B">
        <w:rPr>
          <w:rFonts w:ascii="Xunta Sans" w:hAnsi="Xunta Sans"/>
          <w:sz w:val="22"/>
          <w:szCs w:val="22"/>
        </w:rPr>
        <w:t xml:space="preserve"> segundo recollen na memoria funcional, tendo en conta a situación de pandemia </w:t>
      </w:r>
      <w:proofErr w:type="spellStart"/>
      <w:r w:rsidR="00CA3322" w:rsidRPr="0028390B">
        <w:rPr>
          <w:rFonts w:ascii="Xunta Sans" w:hAnsi="Xunta Sans"/>
          <w:sz w:val="22"/>
          <w:szCs w:val="22"/>
        </w:rPr>
        <w:t>sofrida</w:t>
      </w:r>
      <w:proofErr w:type="spellEnd"/>
      <w:r w:rsidRPr="0028390B">
        <w:rPr>
          <w:rFonts w:ascii="Xunta Sans" w:hAnsi="Xunta Sans"/>
          <w:sz w:val="22"/>
          <w:szCs w:val="22"/>
        </w:rPr>
        <w:t xml:space="preserve"> estiman que contar con persoal estatutario lles resulta fundamental a coordinación co Sergas en todo o complexo proceso de velar pola seguridade e control asistencial dos centros </w:t>
      </w:r>
      <w:proofErr w:type="spellStart"/>
      <w:r w:rsidRPr="0028390B">
        <w:rPr>
          <w:rFonts w:ascii="Xunta Sans" w:hAnsi="Xunta Sans"/>
          <w:sz w:val="22"/>
          <w:szCs w:val="22"/>
        </w:rPr>
        <w:t>sociosanitarios</w:t>
      </w:r>
      <w:proofErr w:type="spellEnd"/>
      <w:r w:rsidRPr="0028390B">
        <w:rPr>
          <w:rFonts w:ascii="Xunta Sans" w:hAnsi="Xunta Sans"/>
          <w:sz w:val="22"/>
          <w:szCs w:val="22"/>
        </w:rPr>
        <w:t>.</w:t>
      </w:r>
    </w:p>
    <w:p w14:paraId="6ABC57AC" w14:textId="77777777" w:rsidR="008174E2" w:rsidRPr="0028390B" w:rsidRDefault="008174E2" w:rsidP="008174E2">
      <w:pPr>
        <w:jc w:val="both"/>
        <w:rPr>
          <w:rFonts w:ascii="Xunta Sans" w:hAnsi="Xunta Sans"/>
          <w:sz w:val="22"/>
          <w:szCs w:val="22"/>
        </w:rPr>
      </w:pPr>
    </w:p>
    <w:p w14:paraId="567C571F" w14:textId="7588C501" w:rsidR="008174E2" w:rsidRPr="0028390B" w:rsidRDefault="008174E2" w:rsidP="00636815">
      <w:pPr>
        <w:spacing w:line="276" w:lineRule="auto"/>
        <w:jc w:val="both"/>
        <w:rPr>
          <w:rFonts w:ascii="Xunta Sans" w:hAnsi="Xunta Sans"/>
          <w:sz w:val="22"/>
          <w:szCs w:val="22"/>
        </w:rPr>
      </w:pPr>
      <w:r w:rsidRPr="0028390B">
        <w:rPr>
          <w:rFonts w:ascii="Xunta Sans" w:hAnsi="Xunta Sans" w:cs="Tahoma"/>
          <w:sz w:val="22"/>
          <w:szCs w:val="22"/>
        </w:rPr>
        <w:t>(*) A apertura deste posto a A17 (</w:t>
      </w:r>
      <w:r w:rsidRPr="0028390B">
        <w:rPr>
          <w:rFonts w:ascii="Xunta Sans" w:hAnsi="Xunta Sans"/>
          <w:sz w:val="22"/>
          <w:szCs w:val="22"/>
        </w:rPr>
        <w:t xml:space="preserve">adscrición indistinta a funcionarios da Xunta de Galicia, Estado e CC.AA e persoal docente con destino na Comunidade Autónoma de Galicia), segundo recollen na memoria funcional, o desempeño óptimo do posto require de </w:t>
      </w:r>
      <w:r w:rsidRPr="0028390B">
        <w:rPr>
          <w:rFonts w:ascii="Xunta Sans" w:hAnsi="Xunta Sans"/>
          <w:sz w:val="22"/>
          <w:szCs w:val="22"/>
        </w:rPr>
        <w:lastRenderedPageBreak/>
        <w:t>habilidades que corresponden a un perfil máis propio de persoal docente, xa que algúns dos programas que emanan desde o centro están vinculados co ámbito educativo.</w:t>
      </w:r>
    </w:p>
    <w:p w14:paraId="63C51AD4" w14:textId="1BA310C8" w:rsidR="008174E2" w:rsidRPr="0028390B" w:rsidRDefault="008174E2" w:rsidP="008174E2">
      <w:pPr>
        <w:autoSpaceDE w:val="0"/>
        <w:autoSpaceDN w:val="0"/>
        <w:adjustRightInd w:val="0"/>
        <w:jc w:val="both"/>
        <w:rPr>
          <w:rFonts w:cs="Tahoma"/>
          <w:noProof/>
        </w:rPr>
      </w:pPr>
    </w:p>
    <w:p w14:paraId="3869317C" w14:textId="7A6C4957" w:rsidR="00B17EE0" w:rsidRPr="0028390B" w:rsidRDefault="00B52908" w:rsidP="007B42EB">
      <w:pPr>
        <w:spacing w:after="200" w:line="276" w:lineRule="auto"/>
        <w:jc w:val="both"/>
        <w:rPr>
          <w:rFonts w:ascii="Xunta Sans" w:hAnsi="Xunta Sans" w:cs="Arial"/>
          <w:bCs/>
          <w:sz w:val="22"/>
          <w:szCs w:val="22"/>
        </w:rPr>
      </w:pPr>
      <w:r w:rsidRPr="0028390B">
        <w:rPr>
          <w:rFonts w:ascii="Xunta Sans" w:hAnsi="Xunta Sans" w:cs="Tahoma"/>
          <w:b/>
          <w:noProof/>
          <w:sz w:val="22"/>
          <w:szCs w:val="22"/>
          <w:highlight w:val="lightGray"/>
        </w:rPr>
        <w:t>Quinto.</w:t>
      </w:r>
      <w:r w:rsidR="00AB7340" w:rsidRPr="0028390B">
        <w:rPr>
          <w:rFonts w:ascii="Xunta Sans" w:hAnsi="Xunta Sans" w:cs="Tahoma"/>
          <w:b/>
          <w:noProof/>
          <w:sz w:val="22"/>
          <w:szCs w:val="22"/>
          <w:highlight w:val="lightGray"/>
        </w:rPr>
        <w:t>3</w:t>
      </w:r>
      <w:r w:rsidRPr="0028390B">
        <w:rPr>
          <w:rFonts w:ascii="Xunta Sans" w:hAnsi="Xunta Sans" w:cs="Tahoma"/>
          <w:b/>
          <w:noProof/>
          <w:sz w:val="22"/>
          <w:szCs w:val="22"/>
          <w:highlight w:val="lightGray"/>
        </w:rPr>
        <w:t xml:space="preserve"> Modificació</w:t>
      </w:r>
      <w:r w:rsidR="000073B5" w:rsidRPr="0028390B">
        <w:rPr>
          <w:rFonts w:ascii="Xunta Sans" w:hAnsi="Xunta Sans" w:cs="Tahoma"/>
          <w:b/>
          <w:noProof/>
          <w:sz w:val="22"/>
          <w:szCs w:val="22"/>
          <w:highlight w:val="lightGray"/>
        </w:rPr>
        <w:t>n</w:t>
      </w:r>
      <w:r w:rsidRPr="0028390B">
        <w:rPr>
          <w:rFonts w:ascii="Xunta Sans" w:hAnsi="Xunta Sans" w:cs="Tahoma"/>
          <w:b/>
          <w:noProof/>
          <w:sz w:val="22"/>
          <w:szCs w:val="22"/>
          <w:highlight w:val="lightGray"/>
        </w:rPr>
        <w:t>s</w:t>
      </w:r>
      <w:r w:rsidR="00B17EE0" w:rsidRPr="0028390B">
        <w:rPr>
          <w:rFonts w:ascii="Xunta Sans" w:hAnsi="Xunta Sans" w:cs="Tahoma"/>
          <w:b/>
          <w:noProof/>
          <w:sz w:val="22"/>
          <w:szCs w:val="22"/>
          <w:highlight w:val="lightGray"/>
        </w:rPr>
        <w:t xml:space="preserve"> </w:t>
      </w:r>
      <w:r w:rsidR="00B17EE0" w:rsidRPr="0028390B">
        <w:rPr>
          <w:rFonts w:ascii="Xunta Sans" w:hAnsi="Xunta Sans" w:cs="Arial"/>
          <w:bCs/>
          <w:sz w:val="22"/>
          <w:szCs w:val="22"/>
        </w:rPr>
        <w:t>Entre as modificacións que forman parte da presente proposta destacamos as seguintes:</w:t>
      </w:r>
    </w:p>
    <w:p w14:paraId="33A2039B" w14:textId="123DF561" w:rsidR="00CB01EA" w:rsidRPr="0028390B" w:rsidRDefault="006B50D8" w:rsidP="00491E4B">
      <w:pPr>
        <w:pStyle w:val="Prrafodelista"/>
        <w:numPr>
          <w:ilvl w:val="0"/>
          <w:numId w:val="7"/>
        </w:numPr>
        <w:autoSpaceDE w:val="0"/>
        <w:autoSpaceDN w:val="0"/>
        <w:adjustRightInd w:val="0"/>
        <w:spacing w:line="276" w:lineRule="auto"/>
        <w:jc w:val="both"/>
        <w:rPr>
          <w:rFonts w:ascii="Xunta Sans" w:hAnsi="Xunta Sans" w:cs="Arial"/>
          <w:bCs/>
          <w:sz w:val="22"/>
          <w:szCs w:val="22"/>
        </w:rPr>
      </w:pPr>
      <w:r w:rsidRPr="0028390B">
        <w:rPr>
          <w:rFonts w:ascii="Xunta Sans" w:hAnsi="Xunta Sans" w:cs="Arial"/>
          <w:b/>
          <w:bCs/>
          <w:sz w:val="22"/>
          <w:szCs w:val="22"/>
          <w:highlight w:val="lightGray"/>
        </w:rPr>
        <w:t>Quinto.</w:t>
      </w:r>
      <w:r w:rsidR="00AB7340" w:rsidRPr="0028390B">
        <w:rPr>
          <w:rFonts w:ascii="Xunta Sans" w:hAnsi="Xunta Sans" w:cs="Arial"/>
          <w:b/>
          <w:bCs/>
          <w:sz w:val="22"/>
          <w:szCs w:val="22"/>
          <w:highlight w:val="lightGray"/>
        </w:rPr>
        <w:t>3</w:t>
      </w:r>
      <w:r w:rsidRPr="0028390B">
        <w:rPr>
          <w:rFonts w:ascii="Xunta Sans" w:hAnsi="Xunta Sans" w:cs="Arial"/>
          <w:b/>
          <w:bCs/>
          <w:sz w:val="22"/>
          <w:szCs w:val="22"/>
          <w:highlight w:val="lightGray"/>
        </w:rPr>
        <w:t>.1</w:t>
      </w:r>
      <w:r w:rsidRPr="0028390B">
        <w:rPr>
          <w:rFonts w:ascii="Xunta Sans" w:hAnsi="Xunta Sans" w:cs="Arial"/>
          <w:bCs/>
          <w:sz w:val="22"/>
          <w:szCs w:val="22"/>
        </w:rPr>
        <w:t xml:space="preserve"> </w:t>
      </w:r>
      <w:r w:rsidR="002E5667" w:rsidRPr="0028390B">
        <w:rPr>
          <w:rFonts w:ascii="Xunta Sans" w:hAnsi="Xunta Sans" w:cs="Arial"/>
          <w:bCs/>
          <w:sz w:val="22"/>
          <w:szCs w:val="22"/>
        </w:rPr>
        <w:t xml:space="preserve">Como consecuencia da modificación de </w:t>
      </w:r>
      <w:r w:rsidR="002E5667" w:rsidRPr="0028390B">
        <w:rPr>
          <w:rFonts w:ascii="Xunta Sans" w:hAnsi="Xunta Sans"/>
          <w:sz w:val="22"/>
          <w:szCs w:val="22"/>
        </w:rPr>
        <w:t>estrutura</w:t>
      </w:r>
      <w:r w:rsidR="002E5667" w:rsidRPr="0028390B">
        <w:rPr>
          <w:rFonts w:ascii="Xunta Sans" w:hAnsi="Xunta Sans" w:cs="Arial"/>
          <w:bCs/>
          <w:sz w:val="22"/>
          <w:szCs w:val="22"/>
        </w:rPr>
        <w:t xml:space="preserve"> orgánica da Consellería de Política Social (Decreto 216/2020, de 3 de decembro), publicada no DOG nº253 de 17 de decembro de 2020, xurdiron as seguintes modificacións:</w:t>
      </w:r>
    </w:p>
    <w:p w14:paraId="6DFB3E29" w14:textId="77777777" w:rsidR="00232DCE" w:rsidRPr="0028390B" w:rsidRDefault="00232DCE" w:rsidP="00232DCE">
      <w:pPr>
        <w:pStyle w:val="Prrafodelista"/>
        <w:autoSpaceDE w:val="0"/>
        <w:autoSpaceDN w:val="0"/>
        <w:adjustRightInd w:val="0"/>
        <w:spacing w:line="276" w:lineRule="auto"/>
        <w:jc w:val="both"/>
        <w:rPr>
          <w:rFonts w:ascii="Xunta Sans" w:hAnsi="Xunta Sans" w:cs="Arial"/>
          <w:bCs/>
          <w:sz w:val="22"/>
          <w:szCs w:val="22"/>
        </w:rPr>
      </w:pPr>
    </w:p>
    <w:p w14:paraId="3820E4E2" w14:textId="63B5165F" w:rsidR="008174E2" w:rsidRPr="0028390B" w:rsidRDefault="008174E2" w:rsidP="00491E4B">
      <w:pPr>
        <w:pStyle w:val="Prrafodelista"/>
        <w:numPr>
          <w:ilvl w:val="1"/>
          <w:numId w:val="7"/>
        </w:numPr>
        <w:autoSpaceDE w:val="0"/>
        <w:autoSpaceDN w:val="0"/>
        <w:adjustRightInd w:val="0"/>
        <w:spacing w:line="276" w:lineRule="auto"/>
        <w:jc w:val="both"/>
        <w:rPr>
          <w:rFonts w:ascii="Xunta Sans" w:hAnsi="Xunta Sans" w:cs="Tahoma"/>
          <w:b/>
          <w:noProof/>
          <w:sz w:val="22"/>
          <w:szCs w:val="22"/>
        </w:rPr>
      </w:pPr>
      <w:r w:rsidRPr="0028390B">
        <w:rPr>
          <w:rFonts w:ascii="Xunta Sans" w:hAnsi="Xunta Sans" w:cs="Arial"/>
          <w:b/>
          <w:bCs/>
          <w:sz w:val="22"/>
          <w:szCs w:val="22"/>
        </w:rPr>
        <w:t>Cambios de denominación</w:t>
      </w:r>
    </w:p>
    <w:p w14:paraId="099447E9" w14:textId="77777777" w:rsidR="008174E2" w:rsidRPr="0028390B" w:rsidRDefault="008174E2" w:rsidP="006B50D8">
      <w:pPr>
        <w:autoSpaceDE w:val="0"/>
        <w:autoSpaceDN w:val="0"/>
        <w:adjustRightInd w:val="0"/>
        <w:ind w:left="360"/>
        <w:jc w:val="both"/>
        <w:rPr>
          <w:rFonts w:ascii="Xunta Sans" w:hAnsi="Xunta Sans" w:cs="Tahoma"/>
          <w:noProof/>
        </w:rPr>
      </w:pPr>
    </w:p>
    <w:tbl>
      <w:tblPr>
        <w:tblStyle w:val="Tablaconcuadrcula"/>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422"/>
        <w:gridCol w:w="4650"/>
      </w:tblGrid>
      <w:tr w:rsidR="00DB2DD9" w:rsidRPr="0028390B" w14:paraId="5F9ADA7A" w14:textId="77777777" w:rsidTr="00F85D33">
        <w:trPr>
          <w:trHeight w:val="541"/>
          <w:tblHeader/>
        </w:trPr>
        <w:tc>
          <w:tcPr>
            <w:tcW w:w="4422" w:type="dxa"/>
            <w:shd w:val="clear" w:color="auto" w:fill="D9D9D9" w:themeFill="background1" w:themeFillShade="D9"/>
            <w:vAlign w:val="center"/>
          </w:tcPr>
          <w:p w14:paraId="2EE6FD82" w14:textId="65EE1FFA" w:rsidR="00DB2DD9" w:rsidRPr="0028390B" w:rsidRDefault="00BA002B"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DENOMINACIÓN ANTERIOR</w:t>
            </w:r>
          </w:p>
        </w:tc>
        <w:tc>
          <w:tcPr>
            <w:tcW w:w="4650" w:type="dxa"/>
            <w:shd w:val="clear" w:color="auto" w:fill="D9D9D9" w:themeFill="background1" w:themeFillShade="D9"/>
            <w:vAlign w:val="center"/>
          </w:tcPr>
          <w:p w14:paraId="6E9830F3" w14:textId="6DCFA1E7" w:rsidR="00DB2DD9" w:rsidRPr="0028390B" w:rsidRDefault="00BA002B"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NOVA DENOMINACIÓN</w:t>
            </w:r>
          </w:p>
        </w:tc>
      </w:tr>
      <w:tr w:rsidR="00DB2DD9" w:rsidRPr="0028390B" w14:paraId="748B01E4" w14:textId="77777777" w:rsidTr="00F85D33">
        <w:tc>
          <w:tcPr>
            <w:tcW w:w="4422" w:type="dxa"/>
          </w:tcPr>
          <w:p w14:paraId="5E0CE19F" w14:textId="5852D681" w:rsidR="00DB2DD9" w:rsidRPr="0028390B" w:rsidRDefault="000073B5" w:rsidP="000F2ADA">
            <w:pPr>
              <w:autoSpaceDE w:val="0"/>
              <w:autoSpaceDN w:val="0"/>
              <w:adjustRightInd w:val="0"/>
              <w:spacing w:before="60" w:after="60"/>
              <w:jc w:val="both"/>
              <w:rPr>
                <w:rFonts w:ascii="Xunta Sans" w:hAnsi="Xunta Sans" w:cs="Arial"/>
                <w:b/>
                <w:bCs/>
                <w:color w:val="C00000"/>
                <w:sz w:val="16"/>
                <w:szCs w:val="16"/>
                <w:lang w:val="gl-ES"/>
              </w:rPr>
            </w:pPr>
            <w:r w:rsidRPr="0028390B">
              <w:rPr>
                <w:rFonts w:ascii="Xunta Sans" w:hAnsi="Xunta Sans" w:cs="Arial"/>
                <w:b/>
                <w:bCs/>
                <w:color w:val="C00000"/>
                <w:sz w:val="16"/>
                <w:szCs w:val="16"/>
                <w:lang w:val="gl-ES"/>
              </w:rPr>
              <w:t>Subdirector</w:t>
            </w:r>
            <w:r w:rsidR="006B50D8" w:rsidRPr="0028390B">
              <w:rPr>
                <w:rFonts w:ascii="Xunta Sans" w:hAnsi="Xunta Sans" w:cs="Arial"/>
                <w:b/>
                <w:bCs/>
                <w:color w:val="C00000"/>
                <w:sz w:val="16"/>
                <w:szCs w:val="16"/>
                <w:lang w:val="gl-ES"/>
              </w:rPr>
              <w:t>/a</w:t>
            </w:r>
            <w:r w:rsidRPr="0028390B">
              <w:rPr>
                <w:rFonts w:ascii="Xunta Sans" w:hAnsi="Xunta Sans" w:cs="Arial"/>
                <w:b/>
                <w:bCs/>
                <w:color w:val="C00000"/>
                <w:sz w:val="16"/>
                <w:szCs w:val="16"/>
                <w:lang w:val="gl-ES"/>
              </w:rPr>
              <w:t xml:space="preserve"> Xeral de Inclusión e Integración Social</w:t>
            </w:r>
          </w:p>
          <w:p w14:paraId="52BC726E" w14:textId="218790E7" w:rsidR="000073B5" w:rsidRPr="0028390B" w:rsidRDefault="000073B5" w:rsidP="000F2ADA">
            <w:pPr>
              <w:autoSpaceDE w:val="0"/>
              <w:autoSpaceDN w:val="0"/>
              <w:adjustRightInd w:val="0"/>
              <w:spacing w:before="60" w:after="60"/>
              <w:jc w:val="both"/>
              <w:rPr>
                <w:rFonts w:ascii="Xunta Sans" w:hAnsi="Xunta Sans" w:cs="Tahoma"/>
                <w:noProof/>
                <w:sz w:val="16"/>
                <w:szCs w:val="16"/>
                <w:lang w:val="gl-ES"/>
              </w:rPr>
            </w:pPr>
            <w:r w:rsidRPr="0028390B">
              <w:rPr>
                <w:rFonts w:ascii="Xunta Sans" w:hAnsi="Xunta Sans" w:cs="Tahoma"/>
                <w:noProof/>
                <w:sz w:val="16"/>
                <w:szCs w:val="16"/>
                <w:lang w:val="gl-ES"/>
              </w:rPr>
              <w:t>(DX Inclusión Social)</w:t>
            </w:r>
          </w:p>
        </w:tc>
        <w:tc>
          <w:tcPr>
            <w:tcW w:w="4650" w:type="dxa"/>
          </w:tcPr>
          <w:p w14:paraId="4364C5B5" w14:textId="6FDACD75" w:rsidR="00DB2DD9" w:rsidRPr="0028390B" w:rsidRDefault="000073B5" w:rsidP="000F2ADA">
            <w:pPr>
              <w:autoSpaceDE w:val="0"/>
              <w:autoSpaceDN w:val="0"/>
              <w:adjustRightInd w:val="0"/>
              <w:spacing w:before="60" w:after="60"/>
              <w:jc w:val="both"/>
              <w:rPr>
                <w:rFonts w:ascii="Xunta Sans" w:hAnsi="Xunta Sans" w:cs="Arial"/>
                <w:b/>
                <w:bCs/>
                <w:color w:val="00B050"/>
                <w:sz w:val="16"/>
                <w:szCs w:val="16"/>
                <w:lang w:val="gl-ES"/>
              </w:rPr>
            </w:pPr>
            <w:r w:rsidRPr="0028390B">
              <w:rPr>
                <w:rFonts w:ascii="Xunta Sans" w:hAnsi="Xunta Sans" w:cs="Arial"/>
                <w:b/>
                <w:bCs/>
                <w:color w:val="00B050"/>
                <w:sz w:val="16"/>
                <w:szCs w:val="16"/>
                <w:lang w:val="gl-ES"/>
              </w:rPr>
              <w:t>Subdirector</w:t>
            </w:r>
            <w:r w:rsidR="006B50D8" w:rsidRPr="0028390B">
              <w:rPr>
                <w:rFonts w:ascii="Xunta Sans" w:hAnsi="Xunta Sans" w:cs="Arial"/>
                <w:b/>
                <w:bCs/>
                <w:color w:val="00B050"/>
                <w:sz w:val="16"/>
                <w:szCs w:val="16"/>
                <w:lang w:val="gl-ES"/>
              </w:rPr>
              <w:t>/a</w:t>
            </w:r>
            <w:r w:rsidRPr="0028390B">
              <w:rPr>
                <w:rFonts w:ascii="Xunta Sans" w:hAnsi="Xunta Sans" w:cs="Arial"/>
                <w:b/>
                <w:bCs/>
                <w:color w:val="00B050"/>
                <w:sz w:val="16"/>
                <w:szCs w:val="16"/>
                <w:lang w:val="gl-ES"/>
              </w:rPr>
              <w:t xml:space="preserve"> Xeral de Prestacións e Programas de Inclusión</w:t>
            </w:r>
          </w:p>
          <w:p w14:paraId="227EC652" w14:textId="726C2356" w:rsidR="000073B5" w:rsidRPr="0028390B" w:rsidRDefault="000073B5" w:rsidP="000F2ADA">
            <w:pPr>
              <w:autoSpaceDE w:val="0"/>
              <w:autoSpaceDN w:val="0"/>
              <w:adjustRightInd w:val="0"/>
              <w:spacing w:before="60" w:after="60"/>
              <w:jc w:val="both"/>
              <w:rPr>
                <w:rFonts w:ascii="Xunta Sans" w:hAnsi="Xunta Sans" w:cs="Tahoma"/>
                <w:noProof/>
                <w:sz w:val="16"/>
                <w:szCs w:val="16"/>
                <w:lang w:val="gl-ES"/>
              </w:rPr>
            </w:pPr>
            <w:r w:rsidRPr="0028390B">
              <w:rPr>
                <w:rFonts w:ascii="Xunta Sans" w:hAnsi="Xunta Sans" w:cs="Tahoma"/>
                <w:noProof/>
                <w:sz w:val="16"/>
                <w:szCs w:val="16"/>
                <w:lang w:val="gl-ES"/>
              </w:rPr>
              <w:t>(DX Inclusión Social)</w:t>
            </w:r>
            <w:r w:rsidR="0000328C" w:rsidRPr="0028390B">
              <w:rPr>
                <w:rFonts w:ascii="Xunta Sans" w:hAnsi="Xunta Sans" w:cs="Tahoma"/>
                <w:noProof/>
                <w:sz w:val="16"/>
                <w:szCs w:val="16"/>
                <w:lang w:val="gl-ES"/>
              </w:rPr>
              <w:t xml:space="preserve"> </w:t>
            </w:r>
          </w:p>
        </w:tc>
      </w:tr>
      <w:tr w:rsidR="000073B5" w:rsidRPr="0028390B" w14:paraId="43D9BAC5" w14:textId="77777777" w:rsidTr="00F85D33">
        <w:tc>
          <w:tcPr>
            <w:tcW w:w="4422" w:type="dxa"/>
          </w:tcPr>
          <w:p w14:paraId="16A9D768" w14:textId="4E33E85C" w:rsidR="000073B5" w:rsidRPr="0028390B" w:rsidRDefault="006B50D8" w:rsidP="000F2ADA">
            <w:pPr>
              <w:autoSpaceDE w:val="0"/>
              <w:autoSpaceDN w:val="0"/>
              <w:adjustRightInd w:val="0"/>
              <w:spacing w:before="60" w:after="60"/>
              <w:jc w:val="both"/>
              <w:rPr>
                <w:rFonts w:ascii="Xunta Sans" w:hAnsi="Xunta Sans" w:cs="Tahoma"/>
                <w:b/>
                <w:noProof/>
                <w:color w:val="C00000"/>
                <w:sz w:val="16"/>
                <w:szCs w:val="16"/>
                <w:lang w:val="gl-ES"/>
              </w:rPr>
            </w:pPr>
            <w:r w:rsidRPr="0028390B">
              <w:rPr>
                <w:rFonts w:ascii="Xunta Sans" w:hAnsi="Xunta Sans" w:cs="Arial"/>
                <w:b/>
                <w:bCs/>
                <w:color w:val="C00000"/>
                <w:sz w:val="16"/>
                <w:szCs w:val="16"/>
                <w:lang w:val="gl-ES"/>
              </w:rPr>
              <w:t xml:space="preserve">Subdirector/a </w:t>
            </w:r>
            <w:r w:rsidR="000073B5" w:rsidRPr="0028390B">
              <w:rPr>
                <w:rFonts w:ascii="Xunta Sans" w:hAnsi="Xunta Sans" w:cs="Arial"/>
                <w:b/>
                <w:bCs/>
                <w:color w:val="C00000"/>
                <w:sz w:val="16"/>
                <w:szCs w:val="16"/>
                <w:lang w:val="gl-ES"/>
              </w:rPr>
              <w:t>Xeral de Servizos Sociais e Xestión Económica</w:t>
            </w:r>
          </w:p>
          <w:p w14:paraId="77835E6D" w14:textId="0CB95F8A" w:rsidR="000073B5" w:rsidRPr="0028390B" w:rsidRDefault="000073B5" w:rsidP="000F2ADA">
            <w:pPr>
              <w:autoSpaceDE w:val="0"/>
              <w:autoSpaceDN w:val="0"/>
              <w:adjustRightInd w:val="0"/>
              <w:spacing w:before="60" w:after="60"/>
              <w:jc w:val="both"/>
              <w:rPr>
                <w:rFonts w:ascii="Xunta Sans" w:hAnsi="Xunta Sans" w:cs="Tahoma"/>
                <w:noProof/>
                <w:sz w:val="16"/>
                <w:szCs w:val="16"/>
                <w:lang w:val="gl-ES"/>
              </w:rPr>
            </w:pPr>
            <w:r w:rsidRPr="0028390B">
              <w:rPr>
                <w:rFonts w:ascii="Xunta Sans" w:hAnsi="Xunta Sans" w:cs="Tahoma"/>
                <w:noProof/>
                <w:sz w:val="16"/>
                <w:szCs w:val="16"/>
                <w:lang w:val="gl-ES"/>
              </w:rPr>
              <w:t>(DX Inclusión Social)</w:t>
            </w:r>
          </w:p>
        </w:tc>
        <w:tc>
          <w:tcPr>
            <w:tcW w:w="4650" w:type="dxa"/>
          </w:tcPr>
          <w:p w14:paraId="2652EF96" w14:textId="032D12B6" w:rsidR="000073B5" w:rsidRPr="0028390B" w:rsidRDefault="006B50D8" w:rsidP="000F2ADA">
            <w:pPr>
              <w:autoSpaceDE w:val="0"/>
              <w:autoSpaceDN w:val="0"/>
              <w:adjustRightInd w:val="0"/>
              <w:spacing w:before="60" w:after="60"/>
              <w:jc w:val="both"/>
              <w:rPr>
                <w:rFonts w:ascii="Xunta Sans" w:hAnsi="Xunta Sans" w:cs="Tahoma"/>
                <w:b/>
                <w:noProof/>
                <w:color w:val="00B050"/>
                <w:sz w:val="16"/>
                <w:szCs w:val="16"/>
                <w:lang w:val="gl-ES"/>
              </w:rPr>
            </w:pPr>
            <w:r w:rsidRPr="0028390B">
              <w:rPr>
                <w:rFonts w:ascii="Xunta Sans" w:hAnsi="Xunta Sans" w:cs="Arial"/>
                <w:b/>
                <w:bCs/>
                <w:color w:val="00B050"/>
                <w:sz w:val="16"/>
                <w:szCs w:val="16"/>
                <w:lang w:val="gl-ES"/>
              </w:rPr>
              <w:t xml:space="preserve">Subdirector/a </w:t>
            </w:r>
            <w:r w:rsidR="000073B5" w:rsidRPr="0028390B">
              <w:rPr>
                <w:rFonts w:ascii="Xunta Sans" w:hAnsi="Xunta Sans" w:cs="Arial"/>
                <w:b/>
                <w:bCs/>
                <w:color w:val="00B050"/>
                <w:sz w:val="16"/>
                <w:szCs w:val="16"/>
                <w:lang w:val="gl-ES"/>
              </w:rPr>
              <w:t>Xeral de Servizos Sociais Comunitarios e Xestión Económica</w:t>
            </w:r>
          </w:p>
          <w:p w14:paraId="05CA7AE8" w14:textId="56BE041D" w:rsidR="000073B5" w:rsidRPr="0028390B" w:rsidRDefault="000073B5" w:rsidP="000F2ADA">
            <w:pPr>
              <w:autoSpaceDE w:val="0"/>
              <w:autoSpaceDN w:val="0"/>
              <w:adjustRightInd w:val="0"/>
              <w:spacing w:before="60" w:after="60"/>
              <w:jc w:val="both"/>
              <w:rPr>
                <w:rFonts w:ascii="Xunta Sans" w:hAnsi="Xunta Sans" w:cs="Tahoma"/>
                <w:noProof/>
                <w:sz w:val="16"/>
                <w:szCs w:val="16"/>
                <w:lang w:val="gl-ES"/>
              </w:rPr>
            </w:pPr>
            <w:r w:rsidRPr="0028390B">
              <w:rPr>
                <w:rFonts w:ascii="Xunta Sans" w:hAnsi="Xunta Sans" w:cs="Tahoma"/>
                <w:noProof/>
                <w:sz w:val="16"/>
                <w:szCs w:val="16"/>
                <w:lang w:val="gl-ES"/>
              </w:rPr>
              <w:t>(DX Inclusión Social)</w:t>
            </w:r>
          </w:p>
        </w:tc>
      </w:tr>
    </w:tbl>
    <w:p w14:paraId="6D1CF082" w14:textId="77777777" w:rsidR="00636815" w:rsidRPr="0028390B" w:rsidRDefault="00636815" w:rsidP="00636815">
      <w:pPr>
        <w:pStyle w:val="Prrafodelista"/>
        <w:spacing w:line="276" w:lineRule="auto"/>
        <w:ind w:left="1440"/>
        <w:contextualSpacing/>
        <w:jc w:val="both"/>
        <w:rPr>
          <w:rFonts w:ascii="Xunta Sans" w:hAnsi="Xunta Sans" w:cs="Tahoma"/>
          <w:sz w:val="22"/>
          <w:szCs w:val="22"/>
        </w:rPr>
      </w:pPr>
    </w:p>
    <w:p w14:paraId="18976CB9" w14:textId="2D2ED4C3" w:rsidR="008174E2" w:rsidRPr="0028390B" w:rsidRDefault="008174E2" w:rsidP="00491E4B">
      <w:pPr>
        <w:pStyle w:val="Prrafodelista"/>
        <w:numPr>
          <w:ilvl w:val="1"/>
          <w:numId w:val="7"/>
        </w:numPr>
        <w:spacing w:line="276" w:lineRule="auto"/>
        <w:contextualSpacing/>
        <w:jc w:val="both"/>
        <w:rPr>
          <w:rFonts w:ascii="Xunta Sans" w:hAnsi="Xunta Sans" w:cs="Tahoma"/>
          <w:sz w:val="22"/>
          <w:szCs w:val="22"/>
        </w:rPr>
      </w:pPr>
      <w:r w:rsidRPr="0028390B">
        <w:rPr>
          <w:rFonts w:ascii="Xunta Sans" w:hAnsi="Xunta Sans" w:cs="Tahoma"/>
          <w:sz w:val="22"/>
          <w:szCs w:val="22"/>
        </w:rPr>
        <w:t xml:space="preserve">Cambian de </w:t>
      </w:r>
      <w:r w:rsidRPr="0028390B">
        <w:rPr>
          <w:rFonts w:ascii="Xunta Sans" w:hAnsi="Xunta Sans" w:cs="Tahoma"/>
          <w:b/>
          <w:sz w:val="22"/>
          <w:szCs w:val="22"/>
        </w:rPr>
        <w:t>centro de destino</w:t>
      </w:r>
      <w:r w:rsidR="00232DCE" w:rsidRPr="0028390B">
        <w:rPr>
          <w:rFonts w:ascii="Xunta Sans" w:hAnsi="Xunta Sans" w:cs="Tahoma"/>
          <w:b/>
          <w:sz w:val="22"/>
          <w:szCs w:val="22"/>
        </w:rPr>
        <w:t>/</w:t>
      </w:r>
      <w:r w:rsidR="001C2830" w:rsidRPr="0028390B">
        <w:rPr>
          <w:rFonts w:ascii="Xunta Sans" w:hAnsi="Xunta Sans" w:cs="Tahoma"/>
          <w:b/>
          <w:sz w:val="22"/>
          <w:szCs w:val="22"/>
        </w:rPr>
        <w:t xml:space="preserve">dependencia </w:t>
      </w:r>
      <w:r w:rsidRPr="0028390B">
        <w:rPr>
          <w:rFonts w:ascii="Xunta Sans" w:hAnsi="Xunta Sans" w:cs="Tahoma"/>
          <w:sz w:val="22"/>
          <w:szCs w:val="22"/>
        </w:rPr>
        <w:t>de conformidade co decreto de estrutura</w:t>
      </w:r>
    </w:p>
    <w:p w14:paraId="51C0FAFC" w14:textId="77777777" w:rsidR="00BA002B" w:rsidRPr="0028390B" w:rsidRDefault="00BA002B" w:rsidP="00BA002B">
      <w:pPr>
        <w:pStyle w:val="Prrafodelista"/>
        <w:ind w:left="1440"/>
        <w:contextualSpacing/>
        <w:jc w:val="both"/>
        <w:rPr>
          <w:rFonts w:ascii="Xunta Sans" w:hAnsi="Xunta Sans" w:cs="Tahoma"/>
        </w:rPr>
      </w:pPr>
    </w:p>
    <w:tbl>
      <w:tblPr>
        <w:tblStyle w:val="Tablaconcuadrcula"/>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686"/>
        <w:gridCol w:w="2297"/>
        <w:gridCol w:w="3089"/>
      </w:tblGrid>
      <w:tr w:rsidR="00F41DBD" w:rsidRPr="0028390B" w14:paraId="02C3EA46" w14:textId="77777777" w:rsidTr="00207B19">
        <w:trPr>
          <w:trHeight w:val="402"/>
          <w:tblHeader/>
        </w:trPr>
        <w:tc>
          <w:tcPr>
            <w:tcW w:w="3686" w:type="dxa"/>
            <w:shd w:val="clear" w:color="auto" w:fill="8DB3E2" w:themeFill="text2" w:themeFillTint="66"/>
            <w:vAlign w:val="center"/>
          </w:tcPr>
          <w:p w14:paraId="584A08E9" w14:textId="0AF37205" w:rsidR="00F41DBD" w:rsidRPr="0028390B" w:rsidRDefault="00BA002B" w:rsidP="00AE63DB">
            <w:pPr>
              <w:autoSpaceDE w:val="0"/>
              <w:autoSpaceDN w:val="0"/>
              <w:adjustRightInd w:val="0"/>
              <w:spacing w:before="60" w:after="60"/>
              <w:jc w:val="center"/>
              <w:rPr>
                <w:rFonts w:ascii="Xunta Sans" w:hAnsi="Xunta Sans" w:cs="Calibri,Bold"/>
                <w:b/>
                <w:bCs/>
                <w:sz w:val="15"/>
                <w:szCs w:val="15"/>
                <w:lang w:val="gl-ES"/>
              </w:rPr>
            </w:pPr>
            <w:r w:rsidRPr="0028390B">
              <w:rPr>
                <w:rFonts w:ascii="Xunta Sans" w:hAnsi="Xunta Sans" w:cs="Calibri,Bold"/>
                <w:b/>
                <w:bCs/>
                <w:sz w:val="15"/>
                <w:szCs w:val="15"/>
                <w:lang w:val="gl-ES"/>
              </w:rPr>
              <w:t>POSTO</w:t>
            </w:r>
          </w:p>
        </w:tc>
        <w:tc>
          <w:tcPr>
            <w:tcW w:w="2297" w:type="dxa"/>
            <w:shd w:val="clear" w:color="auto" w:fill="8DB3E2" w:themeFill="text2" w:themeFillTint="66"/>
            <w:vAlign w:val="center"/>
          </w:tcPr>
          <w:p w14:paraId="2B44B76D" w14:textId="536934BE" w:rsidR="00F41DBD" w:rsidRPr="0028390B" w:rsidRDefault="00BA002B" w:rsidP="00AE63DB">
            <w:pPr>
              <w:autoSpaceDE w:val="0"/>
              <w:autoSpaceDN w:val="0"/>
              <w:adjustRightInd w:val="0"/>
              <w:spacing w:before="60" w:after="60"/>
              <w:jc w:val="center"/>
              <w:rPr>
                <w:rFonts w:ascii="Xunta Sans" w:hAnsi="Xunta Sans" w:cs="Calibri,Bold"/>
                <w:b/>
                <w:bCs/>
                <w:sz w:val="15"/>
                <w:szCs w:val="15"/>
                <w:lang w:val="gl-ES"/>
              </w:rPr>
            </w:pPr>
            <w:r w:rsidRPr="0028390B">
              <w:rPr>
                <w:rFonts w:ascii="Xunta Sans" w:hAnsi="Xunta Sans" w:cs="Calibri,Bold"/>
                <w:b/>
                <w:bCs/>
                <w:sz w:val="15"/>
                <w:szCs w:val="15"/>
                <w:lang w:val="gl-ES"/>
              </w:rPr>
              <w:t>CENTRO DE DESTINO ANTERIOR</w:t>
            </w:r>
          </w:p>
        </w:tc>
        <w:tc>
          <w:tcPr>
            <w:tcW w:w="3089" w:type="dxa"/>
            <w:shd w:val="clear" w:color="auto" w:fill="8DB3E2" w:themeFill="text2" w:themeFillTint="66"/>
            <w:vAlign w:val="center"/>
          </w:tcPr>
          <w:p w14:paraId="063D8FD7" w14:textId="0F075D39" w:rsidR="00F41DBD" w:rsidRPr="0028390B" w:rsidRDefault="00BA002B" w:rsidP="00AE63DB">
            <w:pPr>
              <w:autoSpaceDE w:val="0"/>
              <w:autoSpaceDN w:val="0"/>
              <w:adjustRightInd w:val="0"/>
              <w:spacing w:before="60" w:after="60"/>
              <w:jc w:val="center"/>
              <w:rPr>
                <w:rFonts w:ascii="Xunta Sans" w:hAnsi="Xunta Sans" w:cs="Calibri,Bold"/>
                <w:b/>
                <w:bCs/>
                <w:sz w:val="15"/>
                <w:szCs w:val="15"/>
                <w:lang w:val="gl-ES"/>
              </w:rPr>
            </w:pPr>
            <w:r w:rsidRPr="0028390B">
              <w:rPr>
                <w:rFonts w:ascii="Xunta Sans" w:hAnsi="Xunta Sans" w:cs="Calibri,Bold"/>
                <w:b/>
                <w:bCs/>
                <w:sz w:val="15"/>
                <w:szCs w:val="15"/>
                <w:lang w:val="gl-ES"/>
              </w:rPr>
              <w:t>NOVO CENTRO DE DESTINO</w:t>
            </w:r>
          </w:p>
        </w:tc>
      </w:tr>
      <w:tr w:rsidR="00F41DBD" w:rsidRPr="0028390B" w14:paraId="5DA110EA" w14:textId="77777777" w:rsidTr="00207B19">
        <w:trPr>
          <w:trHeight w:val="784"/>
        </w:trPr>
        <w:tc>
          <w:tcPr>
            <w:tcW w:w="3686" w:type="dxa"/>
            <w:shd w:val="clear" w:color="auto" w:fill="auto"/>
            <w:vAlign w:val="center"/>
          </w:tcPr>
          <w:p w14:paraId="4A05D7CF" w14:textId="71B936CC" w:rsidR="00F41DBD" w:rsidRPr="0028390B" w:rsidRDefault="00F41DBD" w:rsidP="000F2ADA">
            <w:pPr>
              <w:autoSpaceDE w:val="0"/>
              <w:autoSpaceDN w:val="0"/>
              <w:adjustRightInd w:val="0"/>
              <w:spacing w:before="60" w:after="60"/>
              <w:rPr>
                <w:rFonts w:ascii="Xunta Sans" w:hAnsi="Xunta Sans"/>
                <w:sz w:val="15"/>
                <w:szCs w:val="15"/>
                <w:lang w:val="gl-ES"/>
              </w:rPr>
            </w:pPr>
            <w:r w:rsidRPr="0028390B">
              <w:rPr>
                <w:rFonts w:ascii="Xunta Sans" w:hAnsi="Xunta Sans"/>
                <w:color w:val="000000"/>
                <w:sz w:val="15"/>
                <w:szCs w:val="15"/>
                <w:lang w:val="gl-ES"/>
              </w:rPr>
              <w:t>Subdirector/a Xeral de Dependencia e Valoración da Discapacidade, de nivel 30</w:t>
            </w:r>
            <w:r w:rsidR="007829B9" w:rsidRPr="0028390B">
              <w:rPr>
                <w:rFonts w:ascii="Xunta Sans" w:hAnsi="Xunta Sans"/>
                <w:color w:val="000000"/>
                <w:sz w:val="15"/>
                <w:szCs w:val="15"/>
                <w:lang w:val="gl-ES"/>
              </w:rPr>
              <w:t xml:space="preserve"> PS.C05.00.002.15770.001 </w:t>
            </w:r>
          </w:p>
        </w:tc>
        <w:tc>
          <w:tcPr>
            <w:tcW w:w="2297" w:type="dxa"/>
            <w:shd w:val="clear" w:color="auto" w:fill="auto"/>
            <w:vAlign w:val="center"/>
          </w:tcPr>
          <w:p w14:paraId="3F2E32C9" w14:textId="006F2E00" w:rsidR="00F41DBD" w:rsidRPr="0028390B" w:rsidRDefault="00F41DBD"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Dirección Xeral de Maiores e Persoas con Discapacidade</w:t>
            </w:r>
          </w:p>
        </w:tc>
        <w:tc>
          <w:tcPr>
            <w:tcW w:w="3089" w:type="dxa"/>
            <w:shd w:val="clear" w:color="auto" w:fill="auto"/>
            <w:vAlign w:val="center"/>
          </w:tcPr>
          <w:p w14:paraId="6A5F1B24" w14:textId="77777777" w:rsidR="00F41DBD" w:rsidRPr="0028390B" w:rsidRDefault="00F41DBD" w:rsidP="000F2ADA">
            <w:pPr>
              <w:pStyle w:val="Encabezado"/>
              <w:spacing w:before="60" w:after="60"/>
              <w:jc w:val="center"/>
              <w:rPr>
                <w:rFonts w:ascii="Xunta Sans" w:hAnsi="Xunta Sans"/>
                <w:b/>
                <w:sz w:val="15"/>
                <w:szCs w:val="15"/>
                <w:lang w:val="gl-ES"/>
              </w:rPr>
            </w:pPr>
            <w:r w:rsidRPr="0028390B">
              <w:rPr>
                <w:rFonts w:ascii="Xunta Sans" w:hAnsi="Xunta Sans"/>
                <w:b/>
                <w:sz w:val="15"/>
                <w:szCs w:val="15"/>
                <w:lang w:val="gl-ES"/>
              </w:rPr>
              <w:t xml:space="preserve">(D.X de Atención Integral </w:t>
            </w:r>
            <w:proofErr w:type="spellStart"/>
            <w:r w:rsidRPr="0028390B">
              <w:rPr>
                <w:rFonts w:ascii="Xunta Sans" w:hAnsi="Xunta Sans"/>
                <w:b/>
                <w:sz w:val="15"/>
                <w:szCs w:val="15"/>
                <w:lang w:val="gl-ES"/>
              </w:rPr>
              <w:t>Sociosanitaria</w:t>
            </w:r>
            <w:proofErr w:type="spellEnd"/>
            <w:r w:rsidRPr="0028390B">
              <w:rPr>
                <w:rFonts w:ascii="Xunta Sans" w:hAnsi="Xunta Sans"/>
                <w:b/>
                <w:sz w:val="15"/>
                <w:szCs w:val="15"/>
                <w:lang w:val="gl-ES"/>
              </w:rPr>
              <w:t>)</w:t>
            </w:r>
          </w:p>
        </w:tc>
      </w:tr>
      <w:tr w:rsidR="00F41DBD" w:rsidRPr="0028390B" w14:paraId="216BDF51" w14:textId="77777777" w:rsidTr="00207B19">
        <w:tc>
          <w:tcPr>
            <w:tcW w:w="3686" w:type="dxa"/>
            <w:shd w:val="clear" w:color="auto" w:fill="auto"/>
            <w:vAlign w:val="center"/>
          </w:tcPr>
          <w:p w14:paraId="0712BCE0" w14:textId="44C005CE" w:rsidR="00F41DBD" w:rsidRPr="0028390B" w:rsidRDefault="00F41DBD" w:rsidP="000F2ADA">
            <w:pPr>
              <w:autoSpaceDE w:val="0"/>
              <w:autoSpaceDN w:val="0"/>
              <w:adjustRightInd w:val="0"/>
              <w:spacing w:before="60" w:after="60"/>
              <w:rPr>
                <w:rFonts w:ascii="Xunta Sans" w:hAnsi="Xunta Sans"/>
                <w:color w:val="000000"/>
                <w:sz w:val="15"/>
                <w:szCs w:val="15"/>
                <w:lang w:val="gl-ES"/>
              </w:rPr>
            </w:pPr>
            <w:r w:rsidRPr="0028390B">
              <w:rPr>
                <w:rFonts w:ascii="Xunta Sans" w:hAnsi="Xunta Sans" w:cs="Arial"/>
                <w:color w:val="000000"/>
                <w:sz w:val="15"/>
                <w:szCs w:val="15"/>
                <w:lang w:val="gl-ES"/>
              </w:rPr>
              <w:t xml:space="preserve">Xefatura de Sección </w:t>
            </w:r>
            <w:r w:rsidR="007829B9" w:rsidRPr="0028390B">
              <w:rPr>
                <w:rFonts w:ascii="Xunta Sans" w:hAnsi="Xunta Sans" w:cs="Arial"/>
                <w:color w:val="000000"/>
                <w:sz w:val="15"/>
                <w:szCs w:val="15"/>
                <w:lang w:val="gl-ES"/>
              </w:rPr>
              <w:t xml:space="preserve">de nivel 25 </w:t>
            </w:r>
            <w:r w:rsidRPr="0028390B">
              <w:rPr>
                <w:rFonts w:ascii="Xunta Sans" w:hAnsi="Xunta Sans" w:cs="Arial"/>
                <w:color w:val="000000"/>
                <w:sz w:val="15"/>
                <w:szCs w:val="15"/>
                <w:lang w:val="gl-ES"/>
              </w:rPr>
              <w:t>(PS.C05.00.002.15770.011)</w:t>
            </w:r>
          </w:p>
        </w:tc>
        <w:tc>
          <w:tcPr>
            <w:tcW w:w="2297" w:type="dxa"/>
            <w:shd w:val="clear" w:color="auto" w:fill="auto"/>
            <w:vAlign w:val="center"/>
          </w:tcPr>
          <w:p w14:paraId="74E48502" w14:textId="77777777" w:rsidR="00F41DBD" w:rsidRPr="0028390B" w:rsidRDefault="00F41DBD"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7DCFA14C" w14:textId="6C221C6D" w:rsidR="00F41DBD"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w:t>
            </w:r>
            <w:r w:rsidR="00F41DBD" w:rsidRPr="0028390B">
              <w:rPr>
                <w:rFonts w:ascii="Xunta Sans" w:hAnsi="Xunta Sans"/>
                <w:sz w:val="15"/>
                <w:szCs w:val="15"/>
                <w:lang w:val="gl-ES"/>
              </w:rPr>
              <w:t>Subdirección Xeral de Dependencia e Valoración da Discapacidade</w:t>
            </w:r>
            <w:r w:rsidRPr="0028390B">
              <w:rPr>
                <w:rFonts w:ascii="Xunta Sans" w:hAnsi="Xunta Sans"/>
                <w:sz w:val="15"/>
                <w:szCs w:val="15"/>
                <w:lang w:val="gl-ES"/>
              </w:rPr>
              <w:t>)</w:t>
            </w:r>
          </w:p>
        </w:tc>
      </w:tr>
      <w:tr w:rsidR="001C2830" w:rsidRPr="0028390B" w14:paraId="51960555" w14:textId="77777777" w:rsidTr="00207B19">
        <w:tc>
          <w:tcPr>
            <w:tcW w:w="3686" w:type="dxa"/>
            <w:shd w:val="clear" w:color="auto" w:fill="auto"/>
            <w:vAlign w:val="center"/>
          </w:tcPr>
          <w:p w14:paraId="4262DFE5" w14:textId="4790FBC4" w:rsidR="001C2830" w:rsidRPr="0028390B" w:rsidRDefault="001C2830" w:rsidP="000F2ADA">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s="Arial"/>
                <w:color w:val="000000"/>
                <w:sz w:val="15"/>
                <w:szCs w:val="15"/>
                <w:lang w:val="gl-ES"/>
              </w:rPr>
              <w:t xml:space="preserve">Xefatura de Sección </w:t>
            </w:r>
            <w:r w:rsidR="007829B9" w:rsidRPr="0028390B">
              <w:rPr>
                <w:rFonts w:ascii="Xunta Sans" w:hAnsi="Xunta Sans" w:cs="Arial"/>
                <w:color w:val="000000"/>
                <w:sz w:val="15"/>
                <w:szCs w:val="15"/>
                <w:lang w:val="gl-ES"/>
              </w:rPr>
              <w:t xml:space="preserve">de nivel 25 </w:t>
            </w:r>
            <w:r w:rsidRPr="0028390B">
              <w:rPr>
                <w:rFonts w:ascii="Xunta Sans" w:hAnsi="Xunta Sans" w:cs="Arial"/>
                <w:color w:val="000000"/>
                <w:sz w:val="15"/>
                <w:szCs w:val="15"/>
                <w:lang w:val="gl-ES"/>
              </w:rPr>
              <w:t>(PS.C05.00.002.15770.012)</w:t>
            </w:r>
          </w:p>
        </w:tc>
        <w:tc>
          <w:tcPr>
            <w:tcW w:w="2297" w:type="dxa"/>
            <w:shd w:val="clear" w:color="auto" w:fill="auto"/>
            <w:vAlign w:val="center"/>
          </w:tcPr>
          <w:p w14:paraId="66343A3E"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7CAB457F" w14:textId="6AB140D3"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r w:rsidR="001C2830" w:rsidRPr="0028390B" w14:paraId="34B06034" w14:textId="77777777" w:rsidTr="00207B19">
        <w:tc>
          <w:tcPr>
            <w:tcW w:w="3686" w:type="dxa"/>
            <w:shd w:val="clear" w:color="auto" w:fill="auto"/>
            <w:vAlign w:val="center"/>
          </w:tcPr>
          <w:p w14:paraId="035772D0" w14:textId="3B80F0DE" w:rsidR="001C2830" w:rsidRPr="0028390B" w:rsidRDefault="001C2830" w:rsidP="000F2ADA">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s="Arial"/>
                <w:color w:val="000000"/>
                <w:sz w:val="15"/>
                <w:szCs w:val="15"/>
                <w:lang w:val="gl-ES"/>
              </w:rPr>
              <w:t xml:space="preserve">Xefatura de Sección </w:t>
            </w:r>
            <w:r w:rsidR="007829B9" w:rsidRPr="0028390B">
              <w:rPr>
                <w:rFonts w:ascii="Xunta Sans" w:hAnsi="Xunta Sans" w:cs="Arial"/>
                <w:color w:val="000000"/>
                <w:sz w:val="15"/>
                <w:szCs w:val="15"/>
                <w:lang w:val="gl-ES"/>
              </w:rPr>
              <w:t xml:space="preserve">de nivel 25 </w:t>
            </w:r>
            <w:r w:rsidRPr="0028390B">
              <w:rPr>
                <w:rFonts w:ascii="Xunta Sans" w:hAnsi="Xunta Sans" w:cs="Arial"/>
                <w:color w:val="000000"/>
                <w:sz w:val="15"/>
                <w:szCs w:val="15"/>
                <w:lang w:val="gl-ES"/>
              </w:rPr>
              <w:t>(PS.C05.00.002.15770.013)</w:t>
            </w:r>
          </w:p>
        </w:tc>
        <w:tc>
          <w:tcPr>
            <w:tcW w:w="2297" w:type="dxa"/>
            <w:shd w:val="clear" w:color="auto" w:fill="auto"/>
            <w:vAlign w:val="center"/>
          </w:tcPr>
          <w:p w14:paraId="4CDC3C60"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38050C29" w14:textId="7B6A876B"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r w:rsidR="001C2830" w:rsidRPr="0028390B" w14:paraId="52332FDC" w14:textId="77777777" w:rsidTr="00207B19">
        <w:tc>
          <w:tcPr>
            <w:tcW w:w="3686" w:type="dxa"/>
            <w:shd w:val="clear" w:color="auto" w:fill="auto"/>
            <w:vAlign w:val="center"/>
          </w:tcPr>
          <w:p w14:paraId="6D678687" w14:textId="4E5630D9" w:rsidR="001C2830" w:rsidRPr="0028390B" w:rsidRDefault="001C2830" w:rsidP="000F2ADA">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s="Arial"/>
                <w:color w:val="000000"/>
                <w:sz w:val="15"/>
                <w:szCs w:val="15"/>
                <w:lang w:val="gl-ES"/>
              </w:rPr>
              <w:t xml:space="preserve">Xefatura de Sección </w:t>
            </w:r>
            <w:r w:rsidR="007829B9" w:rsidRPr="0028390B">
              <w:rPr>
                <w:rFonts w:ascii="Xunta Sans" w:hAnsi="Xunta Sans" w:cs="Arial"/>
                <w:color w:val="000000"/>
                <w:sz w:val="15"/>
                <w:szCs w:val="15"/>
                <w:lang w:val="gl-ES"/>
              </w:rPr>
              <w:t xml:space="preserve">de nivel 25 </w:t>
            </w:r>
            <w:r w:rsidRPr="0028390B">
              <w:rPr>
                <w:rFonts w:ascii="Xunta Sans" w:hAnsi="Xunta Sans" w:cs="Arial"/>
                <w:color w:val="000000"/>
                <w:sz w:val="15"/>
                <w:szCs w:val="15"/>
                <w:lang w:val="gl-ES"/>
              </w:rPr>
              <w:t>(PS.C05.00.002.15770.014)</w:t>
            </w:r>
          </w:p>
        </w:tc>
        <w:tc>
          <w:tcPr>
            <w:tcW w:w="2297" w:type="dxa"/>
            <w:shd w:val="clear" w:color="auto" w:fill="auto"/>
            <w:vAlign w:val="center"/>
          </w:tcPr>
          <w:p w14:paraId="37A0C881"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2E38C03A" w14:textId="064A10CC"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r w:rsidR="001C2830" w:rsidRPr="0028390B" w14:paraId="302881B7" w14:textId="77777777" w:rsidTr="00207B19">
        <w:tc>
          <w:tcPr>
            <w:tcW w:w="3686" w:type="dxa"/>
            <w:shd w:val="clear" w:color="auto" w:fill="auto"/>
            <w:vAlign w:val="center"/>
          </w:tcPr>
          <w:p w14:paraId="6078A691" w14:textId="77777777" w:rsidR="007829B9" w:rsidRPr="0028390B" w:rsidRDefault="001C2830" w:rsidP="000F2ADA">
            <w:pPr>
              <w:autoSpaceDE w:val="0"/>
              <w:autoSpaceDN w:val="0"/>
              <w:adjustRightInd w:val="0"/>
              <w:spacing w:before="60" w:after="60"/>
              <w:rPr>
                <w:rFonts w:ascii="Xunta Sans" w:hAnsi="Xunta Sans" w:cs="Arial"/>
                <w:color w:val="000000"/>
                <w:sz w:val="15"/>
                <w:szCs w:val="15"/>
                <w:lang w:val="gl-ES"/>
              </w:rPr>
            </w:pPr>
            <w:r w:rsidRPr="0028390B">
              <w:rPr>
                <w:rFonts w:ascii="Xunta Sans" w:hAnsi="Xunta Sans" w:cs="Arial"/>
                <w:color w:val="000000"/>
                <w:sz w:val="15"/>
                <w:szCs w:val="15"/>
                <w:lang w:val="gl-ES"/>
              </w:rPr>
              <w:t xml:space="preserve">Xefatura de Negociado Administrativo </w:t>
            </w:r>
            <w:r w:rsidR="007829B9" w:rsidRPr="0028390B">
              <w:rPr>
                <w:rFonts w:ascii="Xunta Sans" w:hAnsi="Xunta Sans" w:cs="Arial"/>
                <w:color w:val="000000"/>
                <w:sz w:val="15"/>
                <w:szCs w:val="15"/>
                <w:lang w:val="gl-ES"/>
              </w:rPr>
              <w:t xml:space="preserve">de nivel 18 </w:t>
            </w:r>
          </w:p>
          <w:p w14:paraId="10BFED02" w14:textId="28C898A2" w:rsidR="001C2830" w:rsidRPr="0028390B" w:rsidRDefault="001C2830" w:rsidP="000F2ADA">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s="Arial"/>
                <w:color w:val="000000"/>
                <w:sz w:val="15"/>
                <w:szCs w:val="15"/>
                <w:lang w:val="gl-ES"/>
              </w:rPr>
              <w:t>(PS.C05.00.002.15770.015)</w:t>
            </w:r>
          </w:p>
        </w:tc>
        <w:tc>
          <w:tcPr>
            <w:tcW w:w="2297" w:type="dxa"/>
            <w:shd w:val="clear" w:color="auto" w:fill="auto"/>
            <w:vAlign w:val="center"/>
          </w:tcPr>
          <w:p w14:paraId="2DF4104A"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0721A0F5" w14:textId="715B2C54"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r w:rsidR="001C2830" w:rsidRPr="0028390B" w14:paraId="4E826BF1" w14:textId="77777777" w:rsidTr="00207B19">
        <w:tc>
          <w:tcPr>
            <w:tcW w:w="3686" w:type="dxa"/>
            <w:shd w:val="clear" w:color="auto" w:fill="auto"/>
            <w:vAlign w:val="center"/>
          </w:tcPr>
          <w:p w14:paraId="7E524488" w14:textId="77777777" w:rsidR="007829B9" w:rsidRPr="0028390B" w:rsidRDefault="001C2830" w:rsidP="000F2ADA">
            <w:pPr>
              <w:autoSpaceDE w:val="0"/>
              <w:autoSpaceDN w:val="0"/>
              <w:adjustRightInd w:val="0"/>
              <w:spacing w:before="60" w:after="60"/>
              <w:rPr>
                <w:rFonts w:ascii="Xunta Sans" w:hAnsi="Xunta Sans" w:cs="Arial"/>
                <w:color w:val="000000"/>
                <w:sz w:val="15"/>
                <w:szCs w:val="15"/>
                <w:lang w:val="gl-ES"/>
              </w:rPr>
            </w:pPr>
            <w:r w:rsidRPr="0028390B">
              <w:rPr>
                <w:rFonts w:ascii="Xunta Sans" w:hAnsi="Xunta Sans" w:cs="Arial"/>
                <w:color w:val="000000"/>
                <w:sz w:val="15"/>
                <w:szCs w:val="15"/>
                <w:lang w:val="gl-ES"/>
              </w:rPr>
              <w:t xml:space="preserve">Xefatura de Negociado Administrativo </w:t>
            </w:r>
            <w:r w:rsidR="007829B9" w:rsidRPr="0028390B">
              <w:rPr>
                <w:rFonts w:ascii="Xunta Sans" w:hAnsi="Xunta Sans" w:cs="Arial"/>
                <w:color w:val="000000"/>
                <w:sz w:val="15"/>
                <w:szCs w:val="15"/>
                <w:lang w:val="gl-ES"/>
              </w:rPr>
              <w:t xml:space="preserve">de nivel 18 </w:t>
            </w:r>
          </w:p>
          <w:p w14:paraId="1D05117D" w14:textId="32944CC7" w:rsidR="001C2830" w:rsidRPr="0028390B" w:rsidRDefault="001C2830" w:rsidP="000F2ADA">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s="Arial"/>
                <w:color w:val="000000"/>
                <w:sz w:val="15"/>
                <w:szCs w:val="15"/>
                <w:lang w:val="gl-ES"/>
              </w:rPr>
              <w:t xml:space="preserve">(PS.C05.00.002.15770.017), </w:t>
            </w:r>
          </w:p>
        </w:tc>
        <w:tc>
          <w:tcPr>
            <w:tcW w:w="2297" w:type="dxa"/>
            <w:shd w:val="clear" w:color="auto" w:fill="auto"/>
            <w:vAlign w:val="center"/>
          </w:tcPr>
          <w:p w14:paraId="667CB13D"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58A86047" w14:textId="631456A9"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r w:rsidR="001C2830" w:rsidRPr="0028390B" w14:paraId="53AF9D6F" w14:textId="77777777" w:rsidTr="00207B19">
        <w:tc>
          <w:tcPr>
            <w:tcW w:w="3686" w:type="dxa"/>
            <w:shd w:val="clear" w:color="auto" w:fill="auto"/>
            <w:vAlign w:val="center"/>
          </w:tcPr>
          <w:p w14:paraId="11DA6EF8" w14:textId="77777777" w:rsidR="007829B9" w:rsidRPr="0028390B" w:rsidRDefault="001C2830" w:rsidP="000F2ADA">
            <w:pPr>
              <w:autoSpaceDE w:val="0"/>
              <w:autoSpaceDN w:val="0"/>
              <w:adjustRightInd w:val="0"/>
              <w:spacing w:before="60" w:after="60"/>
              <w:rPr>
                <w:rFonts w:ascii="Xunta Sans" w:hAnsi="Xunta Sans" w:cs="Arial"/>
                <w:color w:val="000000"/>
                <w:sz w:val="15"/>
                <w:szCs w:val="15"/>
                <w:lang w:val="gl-ES"/>
              </w:rPr>
            </w:pPr>
            <w:r w:rsidRPr="0028390B">
              <w:rPr>
                <w:rFonts w:ascii="Xunta Sans" w:hAnsi="Xunta Sans" w:cs="Arial"/>
                <w:color w:val="000000"/>
                <w:sz w:val="15"/>
                <w:szCs w:val="15"/>
                <w:lang w:val="gl-ES"/>
              </w:rPr>
              <w:t xml:space="preserve">Xefatura de Negociado Administrativo </w:t>
            </w:r>
            <w:r w:rsidR="007829B9" w:rsidRPr="0028390B">
              <w:rPr>
                <w:rFonts w:ascii="Xunta Sans" w:hAnsi="Xunta Sans" w:cs="Arial"/>
                <w:color w:val="000000"/>
                <w:sz w:val="15"/>
                <w:szCs w:val="15"/>
                <w:lang w:val="gl-ES"/>
              </w:rPr>
              <w:t xml:space="preserve">de nivel 18 </w:t>
            </w:r>
          </w:p>
          <w:p w14:paraId="7C73E8D2" w14:textId="402B5287" w:rsidR="001C2830" w:rsidRPr="0028390B" w:rsidRDefault="001C2830" w:rsidP="000F2ADA">
            <w:pPr>
              <w:autoSpaceDE w:val="0"/>
              <w:autoSpaceDN w:val="0"/>
              <w:adjustRightInd w:val="0"/>
              <w:spacing w:before="60" w:after="60"/>
              <w:rPr>
                <w:rFonts w:ascii="Xunta Sans" w:hAnsi="Xunta Sans" w:cs="Arial"/>
                <w:color w:val="000000"/>
                <w:sz w:val="15"/>
                <w:szCs w:val="15"/>
                <w:lang w:val="gl-ES"/>
              </w:rPr>
            </w:pPr>
            <w:r w:rsidRPr="0028390B">
              <w:rPr>
                <w:rFonts w:ascii="Xunta Sans" w:hAnsi="Xunta Sans" w:cs="Arial"/>
                <w:color w:val="000000"/>
                <w:sz w:val="15"/>
                <w:szCs w:val="15"/>
                <w:lang w:val="gl-ES"/>
              </w:rPr>
              <w:t>(PS.C05.00.002.15770.018)</w:t>
            </w:r>
          </w:p>
        </w:tc>
        <w:tc>
          <w:tcPr>
            <w:tcW w:w="2297" w:type="dxa"/>
            <w:shd w:val="clear" w:color="auto" w:fill="auto"/>
            <w:vAlign w:val="center"/>
          </w:tcPr>
          <w:p w14:paraId="05B7AC31" w14:textId="77777777"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Subdirección Xeral de Dependencia e Valoración da Discapacidade</w:t>
            </w:r>
          </w:p>
        </w:tc>
        <w:tc>
          <w:tcPr>
            <w:tcW w:w="3089" w:type="dxa"/>
            <w:shd w:val="clear" w:color="auto" w:fill="auto"/>
            <w:vAlign w:val="center"/>
          </w:tcPr>
          <w:p w14:paraId="7255767D" w14:textId="1F701C6C" w:rsidR="001C2830" w:rsidRPr="0028390B" w:rsidRDefault="001C2830" w:rsidP="000F2ADA">
            <w:pPr>
              <w:autoSpaceDE w:val="0"/>
              <w:autoSpaceDN w:val="0"/>
              <w:adjustRightInd w:val="0"/>
              <w:spacing w:before="60" w:after="60"/>
              <w:rPr>
                <w:rFonts w:ascii="Xunta Sans" w:hAnsi="Xunta Sans"/>
                <w:sz w:val="15"/>
                <w:szCs w:val="15"/>
                <w:lang w:val="gl-ES"/>
              </w:rPr>
            </w:pPr>
            <w:r w:rsidRPr="0028390B">
              <w:rPr>
                <w:rFonts w:ascii="Xunta Sans" w:hAnsi="Xunta Sans"/>
                <w:b/>
                <w:sz w:val="15"/>
                <w:szCs w:val="15"/>
                <w:lang w:val="gl-ES"/>
              </w:rPr>
              <w:t>Servizo de Dependencia</w:t>
            </w:r>
            <w:r w:rsidRPr="0028390B">
              <w:rPr>
                <w:rFonts w:ascii="Xunta Sans" w:hAnsi="Xunta Sans"/>
                <w:sz w:val="15"/>
                <w:szCs w:val="15"/>
                <w:lang w:val="gl-ES"/>
              </w:rPr>
              <w:t xml:space="preserve"> (Subdirección Xeral de Dependencia e Valoración da Discapacidade)</w:t>
            </w:r>
          </w:p>
        </w:tc>
      </w:tr>
    </w:tbl>
    <w:p w14:paraId="66647F2E" w14:textId="6C32F759" w:rsidR="006B50D8" w:rsidRPr="0028390B" w:rsidRDefault="006B50D8">
      <w:pPr>
        <w:spacing w:after="200" w:line="276" w:lineRule="auto"/>
        <w:rPr>
          <w:rFonts w:cs="Tahoma"/>
          <w:noProof/>
        </w:rPr>
      </w:pPr>
    </w:p>
    <w:p w14:paraId="47B22C25" w14:textId="78A5030B" w:rsidR="006B50D8" w:rsidRPr="0028390B" w:rsidRDefault="006B50D8" w:rsidP="001B5B78">
      <w:pPr>
        <w:pStyle w:val="Prrafodelista"/>
        <w:numPr>
          <w:ilvl w:val="0"/>
          <w:numId w:val="7"/>
        </w:numPr>
        <w:autoSpaceDE w:val="0"/>
        <w:autoSpaceDN w:val="0"/>
        <w:adjustRightInd w:val="0"/>
        <w:spacing w:line="276" w:lineRule="auto"/>
        <w:jc w:val="both"/>
        <w:rPr>
          <w:rFonts w:ascii="Xunta Sans" w:hAnsi="Xunta Sans" w:cs="Tahoma"/>
          <w:sz w:val="22"/>
          <w:szCs w:val="22"/>
        </w:rPr>
      </w:pPr>
      <w:r w:rsidRPr="0028390B">
        <w:rPr>
          <w:rFonts w:ascii="Xunta Sans" w:hAnsi="Xunta Sans" w:cs="Arial"/>
          <w:b/>
          <w:bCs/>
          <w:sz w:val="22"/>
          <w:szCs w:val="22"/>
        </w:rPr>
        <w:lastRenderedPageBreak/>
        <w:t>Quinto.</w:t>
      </w:r>
      <w:r w:rsidR="00AB7340" w:rsidRPr="0028390B">
        <w:rPr>
          <w:rFonts w:ascii="Xunta Sans" w:hAnsi="Xunta Sans" w:cs="Arial"/>
          <w:b/>
          <w:bCs/>
          <w:sz w:val="22"/>
          <w:szCs w:val="22"/>
        </w:rPr>
        <w:t>3</w:t>
      </w:r>
      <w:r w:rsidRPr="0028390B">
        <w:rPr>
          <w:rFonts w:ascii="Xunta Sans" w:hAnsi="Xunta Sans" w:cs="Arial"/>
          <w:b/>
          <w:bCs/>
          <w:sz w:val="22"/>
          <w:szCs w:val="22"/>
        </w:rPr>
        <w:t>.2</w:t>
      </w:r>
      <w:r w:rsidRPr="0028390B">
        <w:rPr>
          <w:rFonts w:ascii="Xunta Sans" w:hAnsi="Xunta Sans" w:cs="Arial"/>
          <w:bCs/>
          <w:sz w:val="22"/>
          <w:szCs w:val="22"/>
        </w:rPr>
        <w:t xml:space="preserve"> </w:t>
      </w:r>
      <w:r w:rsidR="00BA002B" w:rsidRPr="0028390B">
        <w:rPr>
          <w:rFonts w:ascii="Xunta Sans" w:hAnsi="Xunta Sans" w:cs="Tahoma"/>
          <w:sz w:val="22"/>
          <w:szCs w:val="22"/>
        </w:rPr>
        <w:t>Abren determinados postos a A11 (</w:t>
      </w:r>
      <w:r w:rsidR="00BA002B" w:rsidRPr="0028390B">
        <w:rPr>
          <w:rFonts w:ascii="Xunta Sans" w:hAnsi="Xunta Sans"/>
          <w:sz w:val="22"/>
          <w:szCs w:val="22"/>
        </w:rPr>
        <w:t xml:space="preserve">adscrición indistinta a funcionarios da Xunta de Galicia, Estado e CC.AA) segundo recollen na memoria funcional responde á </w:t>
      </w:r>
      <w:r w:rsidR="00BA002B" w:rsidRPr="0028390B">
        <w:rPr>
          <w:rFonts w:ascii="Xunta Sans" w:hAnsi="Xunta Sans" w:cs="Tahoma"/>
          <w:sz w:val="22"/>
          <w:szCs w:val="22"/>
        </w:rPr>
        <w:t xml:space="preserve">dificultade actual para a súa </w:t>
      </w:r>
      <w:proofErr w:type="spellStart"/>
      <w:r w:rsidR="00BA002B" w:rsidRPr="0028390B">
        <w:rPr>
          <w:rFonts w:ascii="Xunta Sans" w:hAnsi="Xunta Sans" w:cs="Tahoma"/>
          <w:sz w:val="22"/>
          <w:szCs w:val="22"/>
        </w:rPr>
        <w:t>cubertura</w:t>
      </w:r>
      <w:proofErr w:type="spellEnd"/>
      <w:r w:rsidR="001C2830" w:rsidRPr="0028390B">
        <w:rPr>
          <w:rFonts w:ascii="Xunta Sans" w:hAnsi="Xunta Sans" w:cs="Tahoma"/>
          <w:sz w:val="22"/>
          <w:szCs w:val="22"/>
        </w:rPr>
        <w:t xml:space="preserve">. Trátase dos seguintes </w:t>
      </w:r>
      <w:r w:rsidR="00BA002B" w:rsidRPr="0028390B">
        <w:rPr>
          <w:rFonts w:ascii="Xunta Sans" w:hAnsi="Xunta Sans" w:cs="Tahoma"/>
          <w:sz w:val="22"/>
          <w:szCs w:val="22"/>
        </w:rPr>
        <w:t>postos base subgrupo C2</w:t>
      </w:r>
      <w:r w:rsidR="001C2830" w:rsidRPr="0028390B">
        <w:rPr>
          <w:rFonts w:ascii="Xunta Sans" w:hAnsi="Xunta Sans" w:cs="Tahoma"/>
          <w:sz w:val="22"/>
          <w:szCs w:val="22"/>
        </w:rPr>
        <w:t xml:space="preserve">. </w:t>
      </w:r>
    </w:p>
    <w:p w14:paraId="677F5AE3" w14:textId="77777777" w:rsidR="007829B9" w:rsidRPr="0028390B" w:rsidRDefault="007829B9" w:rsidP="00530DCD">
      <w:pPr>
        <w:spacing w:line="276" w:lineRule="auto"/>
        <w:ind w:left="360"/>
        <w:jc w:val="both"/>
        <w:rPr>
          <w:rFonts w:cs="Tahoma"/>
          <w:noProof/>
        </w:rPr>
      </w:pPr>
    </w:p>
    <w:tbl>
      <w:tblPr>
        <w:tblStyle w:val="Tablaconcuadrcula"/>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7"/>
        <w:gridCol w:w="1985"/>
        <w:gridCol w:w="2318"/>
        <w:gridCol w:w="2268"/>
      </w:tblGrid>
      <w:tr w:rsidR="00AD5EB3" w:rsidRPr="0028390B" w14:paraId="647DC158" w14:textId="77777777" w:rsidTr="00B9217F">
        <w:trPr>
          <w:tblHeader/>
          <w:jc w:val="center"/>
        </w:trPr>
        <w:tc>
          <w:tcPr>
            <w:tcW w:w="1037" w:type="dxa"/>
            <w:shd w:val="clear" w:color="auto" w:fill="D9D9D9" w:themeFill="background1" w:themeFillShade="D9"/>
            <w:vAlign w:val="center"/>
          </w:tcPr>
          <w:p w14:paraId="16CD5A34" w14:textId="7EDEEFC7" w:rsidR="00AD5EB3" w:rsidRPr="0028390B" w:rsidRDefault="00AD5EB3"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Nº</w:t>
            </w:r>
          </w:p>
        </w:tc>
        <w:tc>
          <w:tcPr>
            <w:tcW w:w="1985" w:type="dxa"/>
            <w:shd w:val="clear" w:color="auto" w:fill="D9D9D9" w:themeFill="background1" w:themeFillShade="D9"/>
            <w:vAlign w:val="center"/>
          </w:tcPr>
          <w:p w14:paraId="57D250F7" w14:textId="6314249C" w:rsidR="00AD5EB3" w:rsidRPr="0028390B" w:rsidRDefault="00AD5EB3"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CÓDIGO DE POSTO</w:t>
            </w:r>
          </w:p>
        </w:tc>
        <w:tc>
          <w:tcPr>
            <w:tcW w:w="2318" w:type="dxa"/>
            <w:shd w:val="clear" w:color="auto" w:fill="D9D9D9" w:themeFill="background1" w:themeFillShade="D9"/>
            <w:vAlign w:val="center"/>
          </w:tcPr>
          <w:p w14:paraId="3A7902ED" w14:textId="2B8510C3" w:rsidR="00AD5EB3" w:rsidRPr="0028390B" w:rsidRDefault="00AD5EB3"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DENOMINACIÓN</w:t>
            </w:r>
          </w:p>
        </w:tc>
        <w:tc>
          <w:tcPr>
            <w:tcW w:w="2268" w:type="dxa"/>
            <w:shd w:val="clear" w:color="auto" w:fill="D9D9D9" w:themeFill="background1" w:themeFillShade="D9"/>
            <w:vAlign w:val="center"/>
          </w:tcPr>
          <w:p w14:paraId="4F7206DA" w14:textId="48894095" w:rsidR="00AD5EB3" w:rsidRPr="0028390B" w:rsidRDefault="00AD5EB3"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Arial"/>
                <w:b/>
                <w:sz w:val="16"/>
                <w:szCs w:val="16"/>
                <w:lang w:val="gl-ES"/>
              </w:rPr>
              <w:t>ADSC. ADMÓN. PÚBLICA -OBSERVACIÓNS</w:t>
            </w:r>
          </w:p>
        </w:tc>
      </w:tr>
      <w:tr w:rsidR="00AD5EB3" w:rsidRPr="0028390B" w14:paraId="6D9CC785" w14:textId="77777777" w:rsidTr="00B9217F">
        <w:trPr>
          <w:trHeight w:val="397"/>
          <w:jc w:val="center"/>
        </w:trPr>
        <w:tc>
          <w:tcPr>
            <w:tcW w:w="1037" w:type="dxa"/>
            <w:vAlign w:val="center"/>
          </w:tcPr>
          <w:p w14:paraId="25A36FAD" w14:textId="77777777" w:rsidR="00AD5EB3" w:rsidRPr="0028390B" w:rsidRDefault="00AD5EB3"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476F393D" w14:textId="590958FB" w:rsidR="00AD5EB3" w:rsidRPr="0028390B" w:rsidRDefault="00AD5EB3"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PSC991000015001112</w:t>
            </w:r>
          </w:p>
        </w:tc>
        <w:tc>
          <w:tcPr>
            <w:tcW w:w="2318" w:type="dxa"/>
            <w:vAlign w:val="center"/>
          </w:tcPr>
          <w:p w14:paraId="10F3C50F" w14:textId="100EAC3B" w:rsidR="00AD5EB3" w:rsidRPr="0028390B" w:rsidRDefault="000F2ADA" w:rsidP="006B50D8">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72DB9980" w14:textId="60D27802" w:rsidR="00AD5EB3" w:rsidRPr="0028390B" w:rsidRDefault="00AD5EB3"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w:t>
            </w:r>
            <w:r w:rsidR="00CE1B30" w:rsidRPr="0028390B">
              <w:rPr>
                <w:rFonts w:ascii="Xunta Sans" w:hAnsi="Xunta Sans" w:cs="Tahoma"/>
                <w:noProof/>
                <w:sz w:val="16"/>
                <w:szCs w:val="16"/>
                <w:lang w:val="gl-ES"/>
              </w:rPr>
              <w:t xml:space="preserve">- </w:t>
            </w:r>
            <w:r w:rsidRPr="0028390B">
              <w:rPr>
                <w:rFonts w:ascii="Xunta Sans" w:hAnsi="Xunta Sans" w:cs="Tahoma"/>
                <w:noProof/>
                <w:sz w:val="16"/>
                <w:szCs w:val="16"/>
                <w:lang w:val="gl-ES"/>
              </w:rPr>
              <w:t>641</w:t>
            </w:r>
          </w:p>
        </w:tc>
      </w:tr>
      <w:tr w:rsidR="00CE1B30" w:rsidRPr="0028390B" w14:paraId="0A304201" w14:textId="77777777" w:rsidTr="00B9217F">
        <w:trPr>
          <w:trHeight w:val="397"/>
          <w:jc w:val="center"/>
        </w:trPr>
        <w:tc>
          <w:tcPr>
            <w:tcW w:w="1037" w:type="dxa"/>
            <w:vAlign w:val="center"/>
          </w:tcPr>
          <w:p w14:paraId="3C6B5A36"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3C7E463A" w14:textId="56A78B58"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PSC991000015001085</w:t>
            </w:r>
          </w:p>
        </w:tc>
        <w:tc>
          <w:tcPr>
            <w:tcW w:w="2318" w:type="dxa"/>
            <w:vAlign w:val="center"/>
          </w:tcPr>
          <w:p w14:paraId="5358F29D" w14:textId="1D214D1A"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16605F2F" w14:textId="14ED2DAD"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152BC9AA" w14:textId="77777777" w:rsidTr="00B9217F">
        <w:trPr>
          <w:trHeight w:val="397"/>
          <w:jc w:val="center"/>
        </w:trPr>
        <w:tc>
          <w:tcPr>
            <w:tcW w:w="1037" w:type="dxa"/>
            <w:vAlign w:val="center"/>
          </w:tcPr>
          <w:p w14:paraId="645E3B22"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340179E6" w14:textId="749999F7"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PSC993010315770053</w:t>
            </w:r>
          </w:p>
        </w:tc>
        <w:tc>
          <w:tcPr>
            <w:tcW w:w="2318" w:type="dxa"/>
            <w:vAlign w:val="center"/>
          </w:tcPr>
          <w:p w14:paraId="37AE2C05" w14:textId="53212A3A"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2FDB8FE3" w14:textId="4E0545D3"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58E084A6" w14:textId="77777777" w:rsidTr="00B9217F">
        <w:trPr>
          <w:trHeight w:val="397"/>
          <w:jc w:val="center"/>
        </w:trPr>
        <w:tc>
          <w:tcPr>
            <w:tcW w:w="1037" w:type="dxa"/>
            <w:vAlign w:val="center"/>
          </w:tcPr>
          <w:p w14:paraId="00919526"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06FAC1BE" w14:textId="43B48141"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PSC993010315770054</w:t>
            </w:r>
          </w:p>
        </w:tc>
        <w:tc>
          <w:tcPr>
            <w:tcW w:w="2318" w:type="dxa"/>
            <w:vAlign w:val="center"/>
          </w:tcPr>
          <w:p w14:paraId="5CE759C2" w14:textId="3D5103E2"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326B491C" w14:textId="37C09AB3"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0C818B58" w14:textId="77777777" w:rsidTr="00B9217F">
        <w:trPr>
          <w:trHeight w:val="397"/>
          <w:jc w:val="center"/>
        </w:trPr>
        <w:tc>
          <w:tcPr>
            <w:tcW w:w="1037" w:type="dxa"/>
            <w:vAlign w:val="center"/>
          </w:tcPr>
          <w:p w14:paraId="41BD64BB"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2E381744" w14:textId="7ECF836F"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PSC993010315770055</w:t>
            </w:r>
          </w:p>
        </w:tc>
        <w:tc>
          <w:tcPr>
            <w:tcW w:w="2318" w:type="dxa"/>
            <w:vAlign w:val="center"/>
          </w:tcPr>
          <w:p w14:paraId="38E14938" w14:textId="1B3CC431"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35C2C80E" w14:textId="3BA869B3"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3C6AEFBC" w14:textId="77777777" w:rsidTr="00B9217F">
        <w:trPr>
          <w:trHeight w:val="397"/>
          <w:jc w:val="center"/>
        </w:trPr>
        <w:tc>
          <w:tcPr>
            <w:tcW w:w="1037" w:type="dxa"/>
            <w:vAlign w:val="center"/>
          </w:tcPr>
          <w:p w14:paraId="14889CEB"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24EA2870" w14:textId="79F23DF2"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PSC991000015001124</w:t>
            </w:r>
          </w:p>
        </w:tc>
        <w:tc>
          <w:tcPr>
            <w:tcW w:w="2318" w:type="dxa"/>
            <w:vAlign w:val="center"/>
          </w:tcPr>
          <w:p w14:paraId="461E11F3" w14:textId="67290FED"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0AA37923" w14:textId="5D21A2E0"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31292788" w14:textId="77777777" w:rsidTr="00B9217F">
        <w:trPr>
          <w:trHeight w:val="397"/>
          <w:jc w:val="center"/>
        </w:trPr>
        <w:tc>
          <w:tcPr>
            <w:tcW w:w="1037" w:type="dxa"/>
            <w:vAlign w:val="center"/>
          </w:tcPr>
          <w:p w14:paraId="77CE0858"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00E28CA4" w14:textId="5D3F5A3C"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PSC991000015001125</w:t>
            </w:r>
          </w:p>
        </w:tc>
        <w:tc>
          <w:tcPr>
            <w:tcW w:w="2318" w:type="dxa"/>
            <w:vAlign w:val="center"/>
          </w:tcPr>
          <w:p w14:paraId="0E3A2E99" w14:textId="2F0A9D5F"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691A4DD7" w14:textId="31FB5376"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211B133E" w14:textId="77777777" w:rsidTr="00B9217F">
        <w:trPr>
          <w:trHeight w:val="397"/>
          <w:jc w:val="center"/>
        </w:trPr>
        <w:tc>
          <w:tcPr>
            <w:tcW w:w="1037" w:type="dxa"/>
            <w:vAlign w:val="center"/>
          </w:tcPr>
          <w:p w14:paraId="7AC228F8"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6FD4B7A4" w14:textId="362313FA"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PS991000027001075</w:t>
            </w:r>
          </w:p>
        </w:tc>
        <w:tc>
          <w:tcPr>
            <w:tcW w:w="2318" w:type="dxa"/>
            <w:vAlign w:val="center"/>
          </w:tcPr>
          <w:p w14:paraId="4E95EF89" w14:textId="5F00ED8F"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69133668" w14:textId="3538825C"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4CA18173" w14:textId="77777777" w:rsidTr="00B9217F">
        <w:trPr>
          <w:trHeight w:val="397"/>
          <w:jc w:val="center"/>
        </w:trPr>
        <w:tc>
          <w:tcPr>
            <w:tcW w:w="1037" w:type="dxa"/>
            <w:vAlign w:val="center"/>
          </w:tcPr>
          <w:p w14:paraId="0197F326"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7F849436" w14:textId="05AAB96B" w:rsidR="00CE1B30" w:rsidRPr="0028390B" w:rsidRDefault="00CE1B30" w:rsidP="000F2ADA">
            <w:pPr>
              <w:autoSpaceDE w:val="0"/>
              <w:autoSpaceDN w:val="0"/>
              <w:adjustRightInd w:val="0"/>
              <w:jc w:val="center"/>
              <w:rPr>
                <w:rFonts w:ascii="Xunta Sans" w:hAnsi="Xunta Sans" w:cs="Tahoma"/>
                <w:noProof/>
                <w:sz w:val="16"/>
                <w:szCs w:val="16"/>
                <w:lang w:val="gl-ES"/>
              </w:rPr>
            </w:pPr>
            <w:r w:rsidRPr="0028390B">
              <w:rPr>
                <w:rFonts w:ascii="Xunta Sans" w:hAnsi="Xunta Sans" w:cs="Arial"/>
                <w:sz w:val="16"/>
                <w:szCs w:val="16"/>
                <w:lang w:val="gl-ES"/>
              </w:rPr>
              <w:t>PSC99100027001081</w:t>
            </w:r>
          </w:p>
        </w:tc>
        <w:tc>
          <w:tcPr>
            <w:tcW w:w="2318" w:type="dxa"/>
            <w:vAlign w:val="center"/>
          </w:tcPr>
          <w:p w14:paraId="1C36C56B" w14:textId="2931DC28"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7C405FA0" w14:textId="631B1561"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441ECCDD" w14:textId="77777777" w:rsidTr="00B9217F">
        <w:trPr>
          <w:trHeight w:val="397"/>
          <w:jc w:val="center"/>
        </w:trPr>
        <w:tc>
          <w:tcPr>
            <w:tcW w:w="1037" w:type="dxa"/>
            <w:vAlign w:val="center"/>
          </w:tcPr>
          <w:p w14:paraId="6850AE21"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6C2BBCA9" w14:textId="3D57B1E7"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PSC991000032001056</w:t>
            </w:r>
          </w:p>
        </w:tc>
        <w:tc>
          <w:tcPr>
            <w:tcW w:w="2318" w:type="dxa"/>
            <w:vAlign w:val="center"/>
          </w:tcPr>
          <w:p w14:paraId="64F18C6A" w14:textId="068A19BA"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21A4A370" w14:textId="7F6ABA12"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4ABF867A" w14:textId="77777777" w:rsidTr="00B9217F">
        <w:trPr>
          <w:trHeight w:val="397"/>
          <w:jc w:val="center"/>
        </w:trPr>
        <w:tc>
          <w:tcPr>
            <w:tcW w:w="1037" w:type="dxa"/>
            <w:vAlign w:val="center"/>
          </w:tcPr>
          <w:p w14:paraId="5FE7246D"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633B098D" w14:textId="7A350AAA"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PSC991000032001057</w:t>
            </w:r>
          </w:p>
        </w:tc>
        <w:tc>
          <w:tcPr>
            <w:tcW w:w="2318" w:type="dxa"/>
            <w:vAlign w:val="center"/>
          </w:tcPr>
          <w:p w14:paraId="6AEA4FCB" w14:textId="39DA448E"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3A041C54" w14:textId="60334119"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3F8C9811" w14:textId="77777777" w:rsidTr="00B9217F">
        <w:trPr>
          <w:trHeight w:val="397"/>
          <w:jc w:val="center"/>
        </w:trPr>
        <w:tc>
          <w:tcPr>
            <w:tcW w:w="1037" w:type="dxa"/>
            <w:vAlign w:val="center"/>
          </w:tcPr>
          <w:p w14:paraId="198CDCAB"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7015EA3E" w14:textId="416D4F6D"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PSC991000032001058</w:t>
            </w:r>
          </w:p>
        </w:tc>
        <w:tc>
          <w:tcPr>
            <w:tcW w:w="2318" w:type="dxa"/>
            <w:vAlign w:val="center"/>
          </w:tcPr>
          <w:p w14:paraId="13C83893" w14:textId="5030F3FB"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032F102F" w14:textId="459AC98D"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5B5E678F" w14:textId="77777777" w:rsidTr="00B9217F">
        <w:trPr>
          <w:trHeight w:val="397"/>
          <w:jc w:val="center"/>
        </w:trPr>
        <w:tc>
          <w:tcPr>
            <w:tcW w:w="1037" w:type="dxa"/>
            <w:vAlign w:val="center"/>
          </w:tcPr>
          <w:p w14:paraId="5F012D3B"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67CB3F1B" w14:textId="4BFA5E51"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PSC991000036560098</w:t>
            </w:r>
          </w:p>
        </w:tc>
        <w:tc>
          <w:tcPr>
            <w:tcW w:w="2318" w:type="dxa"/>
            <w:vAlign w:val="center"/>
          </w:tcPr>
          <w:p w14:paraId="7B40D8E7" w14:textId="6297AA31"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01CE1DEB" w14:textId="674843F4"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4516CDBF" w14:textId="77777777" w:rsidTr="00B9217F">
        <w:trPr>
          <w:trHeight w:val="397"/>
          <w:jc w:val="center"/>
        </w:trPr>
        <w:tc>
          <w:tcPr>
            <w:tcW w:w="1037" w:type="dxa"/>
            <w:vAlign w:val="center"/>
          </w:tcPr>
          <w:p w14:paraId="331374B9"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781435C6" w14:textId="4B31082D"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PSC993010136001060</w:t>
            </w:r>
          </w:p>
        </w:tc>
        <w:tc>
          <w:tcPr>
            <w:tcW w:w="2318" w:type="dxa"/>
            <w:vAlign w:val="center"/>
          </w:tcPr>
          <w:p w14:paraId="3A5FE2A5" w14:textId="2C234C01"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0B869535" w14:textId="446C0A88"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3BE06185" w14:textId="77777777" w:rsidTr="00B9217F">
        <w:trPr>
          <w:trHeight w:val="397"/>
          <w:jc w:val="center"/>
        </w:trPr>
        <w:tc>
          <w:tcPr>
            <w:tcW w:w="1037" w:type="dxa"/>
            <w:vAlign w:val="center"/>
          </w:tcPr>
          <w:p w14:paraId="0182594B"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1393FDDA" w14:textId="0C71B6E6"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PSC991000036560064</w:t>
            </w:r>
          </w:p>
        </w:tc>
        <w:tc>
          <w:tcPr>
            <w:tcW w:w="2318" w:type="dxa"/>
            <w:vAlign w:val="center"/>
          </w:tcPr>
          <w:p w14:paraId="2F7E4E1E" w14:textId="44982B7B"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1B879809" w14:textId="55D03AB0"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0690248D" w14:textId="77777777" w:rsidTr="00B9217F">
        <w:trPr>
          <w:trHeight w:val="397"/>
          <w:jc w:val="center"/>
        </w:trPr>
        <w:tc>
          <w:tcPr>
            <w:tcW w:w="1037" w:type="dxa"/>
            <w:vAlign w:val="center"/>
          </w:tcPr>
          <w:p w14:paraId="53B28E6E"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0EB85554" w14:textId="00A84D85"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PSC991000036560070</w:t>
            </w:r>
          </w:p>
        </w:tc>
        <w:tc>
          <w:tcPr>
            <w:tcW w:w="2318" w:type="dxa"/>
            <w:vAlign w:val="center"/>
          </w:tcPr>
          <w:p w14:paraId="50AE39E7" w14:textId="625B51DE"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46F02A36" w14:textId="2F65FDFB"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01F8F52E" w14:textId="77777777" w:rsidTr="00B9217F">
        <w:trPr>
          <w:trHeight w:val="397"/>
          <w:jc w:val="center"/>
        </w:trPr>
        <w:tc>
          <w:tcPr>
            <w:tcW w:w="1037" w:type="dxa"/>
            <w:vAlign w:val="center"/>
          </w:tcPr>
          <w:p w14:paraId="4C23DA7C"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7ADAF9C9" w14:textId="040EF043"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PSC991000036560096</w:t>
            </w:r>
          </w:p>
        </w:tc>
        <w:tc>
          <w:tcPr>
            <w:tcW w:w="2318" w:type="dxa"/>
            <w:vAlign w:val="center"/>
          </w:tcPr>
          <w:p w14:paraId="3DAD81F1" w14:textId="693B3067"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445EC002" w14:textId="3BB0C87B"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r w:rsidR="00CE1B30" w:rsidRPr="0028390B" w14:paraId="41777367" w14:textId="77777777" w:rsidTr="00B9217F">
        <w:trPr>
          <w:trHeight w:val="397"/>
          <w:jc w:val="center"/>
        </w:trPr>
        <w:tc>
          <w:tcPr>
            <w:tcW w:w="1037" w:type="dxa"/>
            <w:vAlign w:val="center"/>
          </w:tcPr>
          <w:p w14:paraId="0595DB2F" w14:textId="77777777" w:rsidR="00CE1B30" w:rsidRPr="0028390B" w:rsidRDefault="00CE1B30" w:rsidP="000F2ADA">
            <w:pPr>
              <w:pStyle w:val="Prrafodelista"/>
              <w:numPr>
                <w:ilvl w:val="0"/>
                <w:numId w:val="8"/>
              </w:numPr>
              <w:autoSpaceDE w:val="0"/>
              <w:autoSpaceDN w:val="0"/>
              <w:adjustRightInd w:val="0"/>
              <w:jc w:val="center"/>
              <w:rPr>
                <w:rFonts w:ascii="Xunta Sans" w:hAnsi="Xunta Sans" w:cs="Arial"/>
                <w:sz w:val="16"/>
                <w:szCs w:val="16"/>
                <w:lang w:val="gl-ES"/>
              </w:rPr>
            </w:pPr>
          </w:p>
        </w:tc>
        <w:tc>
          <w:tcPr>
            <w:tcW w:w="1985" w:type="dxa"/>
            <w:vAlign w:val="center"/>
          </w:tcPr>
          <w:p w14:paraId="225DB3CD" w14:textId="16819DF7" w:rsidR="00CE1B30" w:rsidRPr="0028390B" w:rsidRDefault="00CE1B30" w:rsidP="000F2ADA">
            <w:pPr>
              <w:autoSpaceDE w:val="0"/>
              <w:autoSpaceDN w:val="0"/>
              <w:adjustRightInd w:val="0"/>
              <w:jc w:val="center"/>
              <w:rPr>
                <w:rFonts w:ascii="Xunta Sans" w:hAnsi="Xunta Sans" w:cs="Arial"/>
                <w:sz w:val="16"/>
                <w:szCs w:val="16"/>
                <w:lang w:val="gl-ES"/>
              </w:rPr>
            </w:pPr>
            <w:r w:rsidRPr="0028390B">
              <w:rPr>
                <w:rFonts w:ascii="Xunta Sans" w:hAnsi="Xunta Sans" w:cs="Arial"/>
                <w:sz w:val="16"/>
                <w:szCs w:val="16"/>
                <w:lang w:val="gl-ES"/>
              </w:rPr>
              <w:t>PSC991000036560103</w:t>
            </w:r>
          </w:p>
        </w:tc>
        <w:tc>
          <w:tcPr>
            <w:tcW w:w="2318" w:type="dxa"/>
            <w:vAlign w:val="center"/>
          </w:tcPr>
          <w:p w14:paraId="7FC791F7" w14:textId="4EDBA86F" w:rsidR="00CE1B30" w:rsidRPr="0028390B" w:rsidRDefault="000F2ADA" w:rsidP="00CE1B30">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C2</w:t>
            </w:r>
          </w:p>
        </w:tc>
        <w:tc>
          <w:tcPr>
            <w:tcW w:w="2268" w:type="dxa"/>
            <w:vAlign w:val="center"/>
          </w:tcPr>
          <w:p w14:paraId="2637B069" w14:textId="3016BF38" w:rsidR="00CE1B30" w:rsidRPr="0028390B" w:rsidRDefault="00CE1B30" w:rsidP="00CE1B30">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A11- 641</w:t>
            </w:r>
          </w:p>
        </w:tc>
      </w:tr>
    </w:tbl>
    <w:p w14:paraId="52DA7336" w14:textId="00D395BA" w:rsidR="006B50D8" w:rsidRPr="0028390B" w:rsidRDefault="006B50D8" w:rsidP="00755031">
      <w:pPr>
        <w:autoSpaceDE w:val="0"/>
        <w:autoSpaceDN w:val="0"/>
        <w:adjustRightInd w:val="0"/>
        <w:jc w:val="both"/>
        <w:rPr>
          <w:rFonts w:ascii="Xunta Sans" w:hAnsi="Xunta Sans" w:cs="Tahoma"/>
          <w:noProof/>
          <w:sz w:val="16"/>
          <w:szCs w:val="16"/>
        </w:rPr>
      </w:pPr>
    </w:p>
    <w:p w14:paraId="49F914B9" w14:textId="7E0806A2" w:rsidR="00AD5EB3" w:rsidRPr="0028390B" w:rsidRDefault="00AD5EB3" w:rsidP="00AD5EB3">
      <w:pPr>
        <w:pStyle w:val="Encabezado"/>
        <w:tabs>
          <w:tab w:val="clear" w:pos="4252"/>
          <w:tab w:val="clear" w:pos="8504"/>
        </w:tabs>
        <w:rPr>
          <w:rFonts w:ascii="Xunta Sans" w:hAnsi="Xunta Sans"/>
          <w:sz w:val="16"/>
          <w:szCs w:val="16"/>
          <w:u w:val="single"/>
        </w:rPr>
      </w:pPr>
      <w:r w:rsidRPr="0028390B">
        <w:rPr>
          <w:rFonts w:ascii="Xunta Sans" w:hAnsi="Xunta Sans"/>
          <w:b/>
          <w:sz w:val="16"/>
          <w:szCs w:val="16"/>
          <w:u w:val="single"/>
        </w:rPr>
        <w:t>CÓDIGO</w:t>
      </w:r>
    </w:p>
    <w:p w14:paraId="660ADE25" w14:textId="77777777" w:rsidR="00AD5EB3" w:rsidRPr="0028390B" w:rsidRDefault="00AD5EB3" w:rsidP="00AD5EB3">
      <w:pPr>
        <w:pStyle w:val="Encabezado"/>
        <w:tabs>
          <w:tab w:val="clear" w:pos="4252"/>
          <w:tab w:val="clear" w:pos="8504"/>
        </w:tabs>
        <w:rPr>
          <w:rFonts w:ascii="Xunta Sans" w:hAnsi="Xunta Sans"/>
          <w:sz w:val="16"/>
          <w:szCs w:val="16"/>
        </w:rPr>
      </w:pPr>
    </w:p>
    <w:p w14:paraId="5A873CE0" w14:textId="68DFA005" w:rsidR="00AD5EB3" w:rsidRPr="0028390B" w:rsidRDefault="00AD5EB3" w:rsidP="00AD5EB3">
      <w:pPr>
        <w:pStyle w:val="Encabezado"/>
        <w:tabs>
          <w:tab w:val="clear" w:pos="4252"/>
          <w:tab w:val="clear" w:pos="8504"/>
        </w:tabs>
        <w:rPr>
          <w:rFonts w:ascii="Xunta Sans" w:hAnsi="Xunta Sans"/>
          <w:sz w:val="16"/>
          <w:szCs w:val="16"/>
        </w:rPr>
      </w:pPr>
      <w:r w:rsidRPr="0028390B">
        <w:rPr>
          <w:rFonts w:ascii="Xunta Sans" w:hAnsi="Xunta Sans"/>
          <w:sz w:val="16"/>
          <w:szCs w:val="16"/>
        </w:rPr>
        <w:t>641</w:t>
      </w:r>
      <w:r w:rsidRPr="0028390B">
        <w:rPr>
          <w:rFonts w:ascii="Xunta Sans" w:hAnsi="Xunta Sans"/>
          <w:sz w:val="16"/>
          <w:szCs w:val="16"/>
        </w:rPr>
        <w:tab/>
        <w:t>PARA PERSOAL DOUTRA ADMINISTRACIÓN, CURSO DE INICIACIÓN DE GALEGO (R.I.).</w:t>
      </w:r>
    </w:p>
    <w:p w14:paraId="2D3FAF3F" w14:textId="703C790B" w:rsidR="00AF68E8" w:rsidRPr="0028390B" w:rsidRDefault="00AF68E8" w:rsidP="00AF68E8">
      <w:pPr>
        <w:pStyle w:val="Encabezado"/>
        <w:tabs>
          <w:tab w:val="clear" w:pos="4252"/>
          <w:tab w:val="clear" w:pos="8504"/>
        </w:tabs>
      </w:pPr>
      <w:r w:rsidRPr="0028390B">
        <w:rPr>
          <w:rFonts w:ascii="Xunta Sans" w:hAnsi="Xunta Sans"/>
          <w:sz w:val="16"/>
          <w:szCs w:val="16"/>
        </w:rPr>
        <w:t>A11</w:t>
      </w:r>
      <w:r w:rsidRPr="0028390B">
        <w:rPr>
          <w:rFonts w:ascii="Xunta Sans" w:hAnsi="Xunta Sans"/>
          <w:sz w:val="16"/>
          <w:szCs w:val="16"/>
        </w:rPr>
        <w:tab/>
        <w:t>ADSCRICIÓN INDISTINTA A FUNCIONARIOS DA XUNTA DE GALICIA, ESTADO E CC.AA.</w:t>
      </w:r>
    </w:p>
    <w:p w14:paraId="5023A177" w14:textId="003931FF" w:rsidR="00AD5EB3" w:rsidRPr="0028390B" w:rsidRDefault="00AD5EB3" w:rsidP="00755031">
      <w:pPr>
        <w:autoSpaceDE w:val="0"/>
        <w:autoSpaceDN w:val="0"/>
        <w:adjustRightInd w:val="0"/>
        <w:jc w:val="both"/>
        <w:rPr>
          <w:rFonts w:cs="Tahoma"/>
          <w:noProof/>
        </w:rPr>
      </w:pPr>
    </w:p>
    <w:p w14:paraId="47401788" w14:textId="77777777" w:rsidR="00AD5EB3" w:rsidRPr="0028390B" w:rsidRDefault="00AD5EB3" w:rsidP="00755031">
      <w:pPr>
        <w:autoSpaceDE w:val="0"/>
        <w:autoSpaceDN w:val="0"/>
        <w:adjustRightInd w:val="0"/>
        <w:jc w:val="both"/>
        <w:rPr>
          <w:rFonts w:cs="Tahoma"/>
          <w:noProof/>
        </w:rPr>
      </w:pPr>
    </w:p>
    <w:p w14:paraId="38FA57B8" w14:textId="246E87F3" w:rsidR="00AB7AE5" w:rsidRPr="0028390B" w:rsidRDefault="00AB7AE5" w:rsidP="001B5B78">
      <w:pPr>
        <w:pStyle w:val="Prrafodelista"/>
        <w:numPr>
          <w:ilvl w:val="0"/>
          <w:numId w:val="7"/>
        </w:numPr>
        <w:autoSpaceDE w:val="0"/>
        <w:autoSpaceDN w:val="0"/>
        <w:adjustRightInd w:val="0"/>
        <w:spacing w:line="276" w:lineRule="auto"/>
        <w:jc w:val="both"/>
        <w:rPr>
          <w:rFonts w:ascii="Xunta Sans" w:hAnsi="Xunta Sans" w:cs="Tahoma"/>
          <w:noProof/>
          <w:sz w:val="22"/>
          <w:szCs w:val="22"/>
        </w:rPr>
      </w:pPr>
      <w:r w:rsidRPr="0028390B">
        <w:rPr>
          <w:rFonts w:ascii="Xunta Sans" w:hAnsi="Xunta Sans" w:cs="Arial"/>
          <w:b/>
          <w:bCs/>
          <w:sz w:val="22"/>
          <w:szCs w:val="22"/>
          <w:highlight w:val="lightGray"/>
        </w:rPr>
        <w:t>Quinto.</w:t>
      </w:r>
      <w:r w:rsidR="00AB7340" w:rsidRPr="0028390B">
        <w:rPr>
          <w:rFonts w:ascii="Xunta Sans" w:hAnsi="Xunta Sans" w:cs="Arial"/>
          <w:b/>
          <w:bCs/>
          <w:sz w:val="22"/>
          <w:szCs w:val="22"/>
          <w:highlight w:val="lightGray"/>
        </w:rPr>
        <w:t>3</w:t>
      </w:r>
      <w:r w:rsidRPr="0028390B">
        <w:rPr>
          <w:rFonts w:ascii="Xunta Sans" w:hAnsi="Xunta Sans" w:cs="Arial"/>
          <w:b/>
          <w:bCs/>
          <w:sz w:val="22"/>
          <w:szCs w:val="22"/>
          <w:highlight w:val="lightGray"/>
        </w:rPr>
        <w:t>.3</w:t>
      </w:r>
      <w:r w:rsidRPr="0028390B">
        <w:rPr>
          <w:rFonts w:ascii="Xunta Sans" w:hAnsi="Xunta Sans" w:cs="Arial"/>
          <w:bCs/>
          <w:sz w:val="22"/>
          <w:szCs w:val="22"/>
        </w:rPr>
        <w:t xml:space="preserve"> </w:t>
      </w:r>
      <w:r w:rsidRPr="0028390B">
        <w:rPr>
          <w:rFonts w:ascii="Xunta Sans" w:hAnsi="Xunta Sans" w:cs="Tahoma"/>
          <w:noProof/>
          <w:sz w:val="22"/>
          <w:szCs w:val="22"/>
        </w:rPr>
        <w:t>Postos aos que propoñen incardinar área funcional “ECO”</w:t>
      </w:r>
    </w:p>
    <w:p w14:paraId="52AC214C" w14:textId="3A28D0EB" w:rsidR="00DA1F34" w:rsidRPr="0028390B" w:rsidRDefault="00DA1F34" w:rsidP="00AB7AE5">
      <w:pPr>
        <w:autoSpaceDE w:val="0"/>
        <w:autoSpaceDN w:val="0"/>
        <w:adjustRightInd w:val="0"/>
        <w:jc w:val="both"/>
        <w:rPr>
          <w:rFonts w:ascii="Xunta Sans" w:hAnsi="Xunta Sans" w:cs="Tahoma"/>
          <w:noProof/>
          <w:sz w:val="22"/>
          <w:szCs w:val="22"/>
        </w:rPr>
      </w:pPr>
    </w:p>
    <w:tbl>
      <w:tblPr>
        <w:tblStyle w:val="Tablaconcuadrcula"/>
        <w:tblW w:w="906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2232"/>
        <w:gridCol w:w="2066"/>
        <w:gridCol w:w="2429"/>
        <w:gridCol w:w="929"/>
        <w:gridCol w:w="1408"/>
      </w:tblGrid>
      <w:tr w:rsidR="001E6166" w:rsidRPr="0028390B" w14:paraId="2EEEF273" w14:textId="77777777" w:rsidTr="000F2ADA">
        <w:trPr>
          <w:tblHeader/>
        </w:trPr>
        <w:tc>
          <w:tcPr>
            <w:tcW w:w="2232" w:type="dxa"/>
            <w:shd w:val="clear" w:color="auto" w:fill="8DB3E2" w:themeFill="text2" w:themeFillTint="66"/>
            <w:vAlign w:val="center"/>
          </w:tcPr>
          <w:p w14:paraId="0F0DB7D1"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Posto</w:t>
            </w:r>
          </w:p>
        </w:tc>
        <w:tc>
          <w:tcPr>
            <w:tcW w:w="2066" w:type="dxa"/>
            <w:shd w:val="clear" w:color="auto" w:fill="8DB3E2" w:themeFill="text2" w:themeFillTint="66"/>
            <w:vAlign w:val="center"/>
          </w:tcPr>
          <w:p w14:paraId="1C517F6E"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Destino</w:t>
            </w:r>
          </w:p>
        </w:tc>
        <w:tc>
          <w:tcPr>
            <w:tcW w:w="2429" w:type="dxa"/>
            <w:shd w:val="clear" w:color="auto" w:fill="8DB3E2" w:themeFill="text2" w:themeFillTint="66"/>
            <w:vAlign w:val="center"/>
          </w:tcPr>
          <w:p w14:paraId="7D9262C5"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Posto</w:t>
            </w:r>
          </w:p>
          <w:p w14:paraId="73E4082A"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(Subgrupo-nivel)</w:t>
            </w:r>
          </w:p>
        </w:tc>
        <w:tc>
          <w:tcPr>
            <w:tcW w:w="929" w:type="dxa"/>
            <w:shd w:val="clear" w:color="auto" w:fill="8DB3E2" w:themeFill="text2" w:themeFillTint="66"/>
            <w:vAlign w:val="center"/>
          </w:tcPr>
          <w:p w14:paraId="0E1A22FB"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F. Provisión</w:t>
            </w:r>
          </w:p>
        </w:tc>
        <w:tc>
          <w:tcPr>
            <w:tcW w:w="1408" w:type="dxa"/>
            <w:shd w:val="clear" w:color="auto" w:fill="8DB3E2" w:themeFill="text2" w:themeFillTint="66"/>
            <w:vAlign w:val="center"/>
          </w:tcPr>
          <w:p w14:paraId="1BBCA411" w14:textId="77777777" w:rsidR="001E6166" w:rsidRPr="0028390B" w:rsidRDefault="001E6166" w:rsidP="000F2ADA">
            <w:pPr>
              <w:autoSpaceDE w:val="0"/>
              <w:autoSpaceDN w:val="0"/>
              <w:adjustRightInd w:val="0"/>
              <w:spacing w:before="60" w:after="60"/>
              <w:jc w:val="center"/>
              <w:rPr>
                <w:rFonts w:ascii="Xunta Sans" w:hAnsi="Xunta Sans" w:cs="Calibri,Bold"/>
                <w:b/>
                <w:bCs/>
                <w:sz w:val="16"/>
                <w:szCs w:val="16"/>
                <w:lang w:val="gl-ES"/>
              </w:rPr>
            </w:pPr>
            <w:r w:rsidRPr="0028390B">
              <w:rPr>
                <w:rFonts w:ascii="Xunta Sans" w:hAnsi="Xunta Sans" w:cs="Calibri,Bold"/>
                <w:b/>
                <w:bCs/>
                <w:sz w:val="16"/>
                <w:szCs w:val="16"/>
                <w:lang w:val="gl-ES"/>
              </w:rPr>
              <w:t>Área funcional</w:t>
            </w:r>
          </w:p>
        </w:tc>
      </w:tr>
      <w:tr w:rsidR="001E6166" w:rsidRPr="0028390B" w14:paraId="7B82B27F" w14:textId="77777777" w:rsidTr="000F2ADA">
        <w:tc>
          <w:tcPr>
            <w:tcW w:w="2232" w:type="dxa"/>
            <w:shd w:val="clear" w:color="auto" w:fill="auto"/>
            <w:vAlign w:val="center"/>
          </w:tcPr>
          <w:p w14:paraId="1FD7EA30" w14:textId="5BD983B6" w:rsidR="001E6166" w:rsidRPr="0028390B" w:rsidRDefault="001E6166" w:rsidP="000F2ADA">
            <w:pPr>
              <w:autoSpaceDE w:val="0"/>
              <w:autoSpaceDN w:val="0"/>
              <w:adjustRightInd w:val="0"/>
              <w:spacing w:before="60" w:after="60"/>
              <w:jc w:val="center"/>
              <w:rPr>
                <w:rFonts w:ascii="Xunta Sans" w:hAnsi="Xunta Sans"/>
                <w:color w:val="000000"/>
                <w:sz w:val="16"/>
                <w:szCs w:val="16"/>
                <w:lang w:val="gl-ES"/>
              </w:rPr>
            </w:pPr>
            <w:r w:rsidRPr="0028390B">
              <w:rPr>
                <w:rFonts w:ascii="Xunta Sans" w:hAnsi="Xunta Sans"/>
                <w:color w:val="000000"/>
                <w:sz w:val="16"/>
                <w:szCs w:val="16"/>
                <w:lang w:val="gl-ES"/>
              </w:rPr>
              <w:t>PS.C06.00.000.15770.083</w:t>
            </w:r>
          </w:p>
        </w:tc>
        <w:tc>
          <w:tcPr>
            <w:tcW w:w="2066" w:type="dxa"/>
            <w:shd w:val="clear" w:color="auto" w:fill="auto"/>
            <w:vAlign w:val="center"/>
          </w:tcPr>
          <w:p w14:paraId="3940070F"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sz w:val="16"/>
                <w:szCs w:val="16"/>
                <w:lang w:val="gl-ES"/>
              </w:rPr>
              <w:t>DX de Xuventude, Participación e Voluntariado</w:t>
            </w:r>
          </w:p>
        </w:tc>
        <w:tc>
          <w:tcPr>
            <w:tcW w:w="2429" w:type="dxa"/>
            <w:shd w:val="clear" w:color="auto" w:fill="auto"/>
            <w:vAlign w:val="center"/>
          </w:tcPr>
          <w:p w14:paraId="685B9932" w14:textId="77777777" w:rsidR="001E6166" w:rsidRPr="0028390B" w:rsidRDefault="001E6166" w:rsidP="000F2ADA">
            <w:pPr>
              <w:autoSpaceDE w:val="0"/>
              <w:autoSpaceDN w:val="0"/>
              <w:adjustRightInd w:val="0"/>
              <w:spacing w:before="60" w:after="60"/>
              <w:rPr>
                <w:rFonts w:ascii="Xunta Sans" w:hAnsi="Xunta Sans"/>
                <w:color w:val="000000"/>
                <w:sz w:val="16"/>
                <w:szCs w:val="16"/>
                <w:lang w:val="gl-ES"/>
              </w:rPr>
            </w:pPr>
            <w:r w:rsidRPr="0028390B">
              <w:rPr>
                <w:rFonts w:ascii="Xunta Sans" w:hAnsi="Xunta Sans"/>
                <w:color w:val="000000"/>
                <w:sz w:val="16"/>
                <w:szCs w:val="16"/>
                <w:lang w:val="gl-ES"/>
              </w:rPr>
              <w:t xml:space="preserve">Xefatura sección de Instalacións Xuvenís e </w:t>
            </w:r>
            <w:proofErr w:type="spellStart"/>
            <w:r w:rsidRPr="0028390B">
              <w:rPr>
                <w:rFonts w:ascii="Xunta Sans" w:hAnsi="Xunta Sans"/>
                <w:color w:val="000000"/>
                <w:sz w:val="16"/>
                <w:szCs w:val="16"/>
                <w:lang w:val="gl-ES"/>
              </w:rPr>
              <w:t>Xest</w:t>
            </w:r>
            <w:proofErr w:type="spellEnd"/>
            <w:r w:rsidRPr="0028390B">
              <w:rPr>
                <w:rFonts w:ascii="Xunta Sans" w:hAnsi="Xunta Sans"/>
                <w:color w:val="000000"/>
                <w:sz w:val="16"/>
                <w:szCs w:val="16"/>
                <w:lang w:val="gl-ES"/>
              </w:rPr>
              <w:t xml:space="preserve">. </w:t>
            </w:r>
            <w:proofErr w:type="spellStart"/>
            <w:r w:rsidRPr="0028390B">
              <w:rPr>
                <w:rFonts w:ascii="Xunta Sans" w:hAnsi="Xunta Sans"/>
                <w:color w:val="000000"/>
                <w:sz w:val="16"/>
                <w:szCs w:val="16"/>
                <w:lang w:val="gl-ES"/>
              </w:rPr>
              <w:t>Econ</w:t>
            </w:r>
            <w:proofErr w:type="spellEnd"/>
            <w:r w:rsidRPr="0028390B">
              <w:rPr>
                <w:rFonts w:ascii="Xunta Sans" w:hAnsi="Xunta Sans"/>
                <w:color w:val="000000"/>
                <w:sz w:val="16"/>
                <w:szCs w:val="16"/>
                <w:lang w:val="gl-ES"/>
              </w:rPr>
              <w:t xml:space="preserve">. </w:t>
            </w:r>
          </w:p>
          <w:p w14:paraId="1D110FB3"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color w:val="000000"/>
                <w:sz w:val="16"/>
                <w:szCs w:val="16"/>
                <w:lang w:val="gl-ES"/>
              </w:rPr>
              <w:t>(A1-A2-C1 nivel 25)</w:t>
            </w:r>
          </w:p>
        </w:tc>
        <w:tc>
          <w:tcPr>
            <w:tcW w:w="929" w:type="dxa"/>
            <w:shd w:val="clear" w:color="auto" w:fill="auto"/>
            <w:vAlign w:val="center"/>
          </w:tcPr>
          <w:p w14:paraId="3293F529" w14:textId="77777777" w:rsidR="001E6166" w:rsidRPr="0028390B" w:rsidRDefault="001E6166" w:rsidP="000F2ADA">
            <w:pPr>
              <w:pStyle w:val="Encabezado"/>
              <w:spacing w:before="60" w:after="60"/>
              <w:jc w:val="center"/>
              <w:rPr>
                <w:rFonts w:ascii="Xunta Sans" w:hAnsi="Xunta Sans"/>
                <w:sz w:val="16"/>
                <w:szCs w:val="16"/>
                <w:lang w:val="gl-ES"/>
              </w:rPr>
            </w:pPr>
            <w:r w:rsidRPr="0028390B">
              <w:rPr>
                <w:rFonts w:ascii="Xunta Sans" w:hAnsi="Xunta Sans"/>
                <w:sz w:val="16"/>
                <w:szCs w:val="16"/>
                <w:lang w:val="gl-ES"/>
              </w:rPr>
              <w:t>C</w:t>
            </w:r>
          </w:p>
        </w:tc>
        <w:tc>
          <w:tcPr>
            <w:tcW w:w="1408" w:type="dxa"/>
            <w:shd w:val="clear" w:color="auto" w:fill="auto"/>
            <w:vAlign w:val="center"/>
          </w:tcPr>
          <w:p w14:paraId="7130E309" w14:textId="1DBFEFE1" w:rsidR="001E6166" w:rsidRPr="0028390B" w:rsidRDefault="00CE1B30" w:rsidP="000F2ADA">
            <w:pPr>
              <w:spacing w:before="60" w:after="60"/>
              <w:jc w:val="center"/>
              <w:rPr>
                <w:rFonts w:ascii="Xunta Sans" w:hAnsi="Xunta Sans"/>
                <w:lang w:val="gl-ES"/>
              </w:rPr>
            </w:pPr>
            <w:r w:rsidRPr="0028390B">
              <w:rPr>
                <w:rFonts w:ascii="Xunta Sans" w:hAnsi="Xunta Sans"/>
                <w:sz w:val="16"/>
                <w:szCs w:val="16"/>
                <w:lang w:val="gl-ES"/>
              </w:rPr>
              <w:t>ECO</w:t>
            </w:r>
          </w:p>
        </w:tc>
      </w:tr>
      <w:tr w:rsidR="001E6166" w:rsidRPr="0028390B" w14:paraId="7916108E" w14:textId="77777777" w:rsidTr="000F2ADA">
        <w:tc>
          <w:tcPr>
            <w:tcW w:w="2232" w:type="dxa"/>
            <w:shd w:val="clear" w:color="auto" w:fill="auto"/>
            <w:vAlign w:val="center"/>
          </w:tcPr>
          <w:p w14:paraId="6006B76F" w14:textId="77777777" w:rsidR="001E6166" w:rsidRPr="0028390B" w:rsidRDefault="001E6166" w:rsidP="000F2ADA">
            <w:pPr>
              <w:autoSpaceDE w:val="0"/>
              <w:autoSpaceDN w:val="0"/>
              <w:adjustRightInd w:val="0"/>
              <w:spacing w:before="60" w:after="60"/>
              <w:jc w:val="center"/>
              <w:rPr>
                <w:rFonts w:ascii="Xunta Sans" w:hAnsi="Xunta Sans"/>
                <w:color w:val="000000"/>
                <w:sz w:val="16"/>
                <w:szCs w:val="16"/>
                <w:lang w:val="gl-ES"/>
              </w:rPr>
            </w:pPr>
            <w:r w:rsidRPr="0028390B">
              <w:rPr>
                <w:rFonts w:ascii="Xunta Sans" w:hAnsi="Xunta Sans"/>
                <w:color w:val="000000"/>
                <w:sz w:val="16"/>
                <w:szCs w:val="16"/>
                <w:lang w:val="gl-ES"/>
              </w:rPr>
              <w:lastRenderedPageBreak/>
              <w:t>PS.C06.00.000.15770.086</w:t>
            </w:r>
          </w:p>
        </w:tc>
        <w:tc>
          <w:tcPr>
            <w:tcW w:w="2066" w:type="dxa"/>
            <w:shd w:val="clear" w:color="auto" w:fill="auto"/>
            <w:vAlign w:val="center"/>
          </w:tcPr>
          <w:p w14:paraId="7CB7FC8E"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sz w:val="16"/>
                <w:szCs w:val="16"/>
                <w:lang w:val="gl-ES"/>
              </w:rPr>
              <w:t>DX de Xuventude, Participación e Voluntariado</w:t>
            </w:r>
          </w:p>
        </w:tc>
        <w:tc>
          <w:tcPr>
            <w:tcW w:w="2429" w:type="dxa"/>
            <w:shd w:val="clear" w:color="auto" w:fill="auto"/>
            <w:vAlign w:val="center"/>
          </w:tcPr>
          <w:p w14:paraId="3960CE9E" w14:textId="77777777" w:rsidR="001E6166" w:rsidRPr="0028390B" w:rsidRDefault="001E6166" w:rsidP="000F2ADA">
            <w:pPr>
              <w:autoSpaceDE w:val="0"/>
              <w:autoSpaceDN w:val="0"/>
              <w:adjustRightInd w:val="0"/>
              <w:spacing w:before="60" w:after="60"/>
              <w:rPr>
                <w:rFonts w:ascii="Xunta Sans" w:hAnsi="Xunta Sans"/>
                <w:color w:val="000000"/>
                <w:sz w:val="16"/>
                <w:szCs w:val="16"/>
                <w:lang w:val="gl-ES"/>
              </w:rPr>
            </w:pPr>
            <w:r w:rsidRPr="0028390B">
              <w:rPr>
                <w:rFonts w:ascii="Xunta Sans" w:hAnsi="Xunta Sans"/>
                <w:color w:val="000000"/>
                <w:sz w:val="16"/>
                <w:szCs w:val="16"/>
                <w:lang w:val="gl-ES"/>
              </w:rPr>
              <w:t xml:space="preserve">Xefatura sección administrativa </w:t>
            </w:r>
          </w:p>
          <w:p w14:paraId="51E36721"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color w:val="000000"/>
                <w:sz w:val="16"/>
                <w:szCs w:val="16"/>
                <w:lang w:val="gl-ES"/>
              </w:rPr>
              <w:t>(A1-A2-C1-nivel 25)</w:t>
            </w:r>
          </w:p>
        </w:tc>
        <w:tc>
          <w:tcPr>
            <w:tcW w:w="929" w:type="dxa"/>
            <w:shd w:val="clear" w:color="auto" w:fill="auto"/>
            <w:vAlign w:val="center"/>
          </w:tcPr>
          <w:p w14:paraId="1BF82DC3" w14:textId="77777777" w:rsidR="001E6166" w:rsidRPr="0028390B" w:rsidRDefault="001E6166" w:rsidP="000F2ADA">
            <w:pPr>
              <w:pStyle w:val="Encabezado"/>
              <w:spacing w:before="60" w:after="60"/>
              <w:jc w:val="center"/>
              <w:rPr>
                <w:rFonts w:ascii="Xunta Sans" w:hAnsi="Xunta Sans"/>
                <w:sz w:val="16"/>
                <w:szCs w:val="16"/>
                <w:lang w:val="gl-ES"/>
              </w:rPr>
            </w:pPr>
            <w:r w:rsidRPr="0028390B">
              <w:rPr>
                <w:rFonts w:ascii="Xunta Sans" w:hAnsi="Xunta Sans"/>
                <w:sz w:val="16"/>
                <w:szCs w:val="16"/>
                <w:lang w:val="gl-ES"/>
              </w:rPr>
              <w:t>C</w:t>
            </w:r>
          </w:p>
        </w:tc>
        <w:tc>
          <w:tcPr>
            <w:tcW w:w="1408" w:type="dxa"/>
            <w:shd w:val="clear" w:color="auto" w:fill="auto"/>
            <w:vAlign w:val="center"/>
          </w:tcPr>
          <w:p w14:paraId="1B006457" w14:textId="4E08FFC3" w:rsidR="001E6166" w:rsidRPr="0028390B" w:rsidRDefault="001E6166" w:rsidP="000F2ADA">
            <w:pPr>
              <w:spacing w:before="60" w:after="60"/>
              <w:jc w:val="center"/>
              <w:rPr>
                <w:rFonts w:ascii="Xunta Sans" w:hAnsi="Xunta Sans"/>
                <w:lang w:val="gl-ES"/>
              </w:rPr>
            </w:pPr>
            <w:r w:rsidRPr="0028390B">
              <w:rPr>
                <w:rFonts w:ascii="Xunta Sans" w:hAnsi="Xunta Sans"/>
                <w:sz w:val="16"/>
                <w:szCs w:val="16"/>
                <w:lang w:val="gl-ES"/>
              </w:rPr>
              <w:t>E</w:t>
            </w:r>
            <w:r w:rsidR="00CE1B30" w:rsidRPr="0028390B">
              <w:rPr>
                <w:rFonts w:ascii="Xunta Sans" w:hAnsi="Xunta Sans"/>
                <w:sz w:val="16"/>
                <w:szCs w:val="16"/>
                <w:lang w:val="gl-ES"/>
              </w:rPr>
              <w:t>CO</w:t>
            </w:r>
          </w:p>
        </w:tc>
      </w:tr>
      <w:tr w:rsidR="001E6166" w:rsidRPr="0028390B" w14:paraId="3A7D9793" w14:textId="77777777" w:rsidTr="000F2ADA">
        <w:tc>
          <w:tcPr>
            <w:tcW w:w="2232" w:type="dxa"/>
            <w:shd w:val="clear" w:color="auto" w:fill="auto"/>
            <w:vAlign w:val="center"/>
          </w:tcPr>
          <w:p w14:paraId="5E860534" w14:textId="429ED1B5" w:rsidR="001E6166" w:rsidRPr="0028390B" w:rsidRDefault="001E6166" w:rsidP="000F2ADA">
            <w:pPr>
              <w:autoSpaceDE w:val="0"/>
              <w:autoSpaceDN w:val="0"/>
              <w:adjustRightInd w:val="0"/>
              <w:spacing w:before="60" w:after="60"/>
              <w:jc w:val="center"/>
              <w:rPr>
                <w:rFonts w:ascii="Xunta Sans" w:hAnsi="Xunta Sans"/>
                <w:color w:val="000000"/>
                <w:sz w:val="16"/>
                <w:szCs w:val="16"/>
                <w:lang w:val="gl-ES"/>
              </w:rPr>
            </w:pPr>
            <w:r w:rsidRPr="0028390B">
              <w:rPr>
                <w:rFonts w:ascii="Xunta Sans" w:hAnsi="Xunta Sans"/>
                <w:color w:val="000000"/>
                <w:sz w:val="16"/>
                <w:szCs w:val="16"/>
                <w:lang w:val="gl-ES"/>
              </w:rPr>
              <w:t>PS.C06.00.000.15770.090</w:t>
            </w:r>
          </w:p>
        </w:tc>
        <w:tc>
          <w:tcPr>
            <w:tcW w:w="2066" w:type="dxa"/>
            <w:shd w:val="clear" w:color="auto" w:fill="auto"/>
            <w:vAlign w:val="center"/>
          </w:tcPr>
          <w:p w14:paraId="56829234"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sz w:val="16"/>
                <w:szCs w:val="16"/>
                <w:lang w:val="gl-ES"/>
              </w:rPr>
              <w:t>DX de Xuventude, Participación e Voluntariado</w:t>
            </w:r>
          </w:p>
        </w:tc>
        <w:tc>
          <w:tcPr>
            <w:tcW w:w="2429" w:type="dxa"/>
            <w:shd w:val="clear" w:color="auto" w:fill="auto"/>
            <w:vAlign w:val="center"/>
          </w:tcPr>
          <w:p w14:paraId="6A2FA776" w14:textId="77777777" w:rsidR="001E6166" w:rsidRPr="0028390B" w:rsidRDefault="001E6166" w:rsidP="000F2ADA">
            <w:pPr>
              <w:autoSpaceDE w:val="0"/>
              <w:autoSpaceDN w:val="0"/>
              <w:adjustRightInd w:val="0"/>
              <w:spacing w:before="60" w:after="60"/>
              <w:rPr>
                <w:rFonts w:ascii="Xunta Sans" w:hAnsi="Xunta Sans"/>
                <w:color w:val="000000"/>
                <w:sz w:val="16"/>
                <w:szCs w:val="16"/>
                <w:lang w:val="gl-ES"/>
              </w:rPr>
            </w:pPr>
            <w:r w:rsidRPr="0028390B">
              <w:rPr>
                <w:rFonts w:ascii="Xunta Sans" w:hAnsi="Xunta Sans"/>
                <w:color w:val="000000"/>
                <w:sz w:val="16"/>
                <w:szCs w:val="16"/>
                <w:lang w:val="gl-ES"/>
              </w:rPr>
              <w:t xml:space="preserve">Xefatura negociado administrativo </w:t>
            </w:r>
          </w:p>
          <w:p w14:paraId="41383A26" w14:textId="77777777" w:rsidR="001E6166" w:rsidRPr="0028390B" w:rsidRDefault="001E6166" w:rsidP="000F2ADA">
            <w:pPr>
              <w:autoSpaceDE w:val="0"/>
              <w:autoSpaceDN w:val="0"/>
              <w:adjustRightInd w:val="0"/>
              <w:spacing w:before="60" w:after="60"/>
              <w:rPr>
                <w:rFonts w:ascii="Xunta Sans" w:hAnsi="Xunta Sans"/>
                <w:sz w:val="16"/>
                <w:szCs w:val="16"/>
                <w:lang w:val="gl-ES"/>
              </w:rPr>
            </w:pPr>
            <w:r w:rsidRPr="0028390B">
              <w:rPr>
                <w:rFonts w:ascii="Xunta Sans" w:hAnsi="Xunta Sans"/>
                <w:color w:val="000000"/>
                <w:sz w:val="16"/>
                <w:szCs w:val="16"/>
                <w:lang w:val="gl-ES"/>
              </w:rPr>
              <w:t>(A2-C1-C2 nivel 18)</w:t>
            </w:r>
          </w:p>
        </w:tc>
        <w:tc>
          <w:tcPr>
            <w:tcW w:w="929" w:type="dxa"/>
            <w:shd w:val="clear" w:color="auto" w:fill="auto"/>
            <w:vAlign w:val="center"/>
          </w:tcPr>
          <w:p w14:paraId="251BAD4E" w14:textId="77777777" w:rsidR="001E6166" w:rsidRPr="0028390B" w:rsidRDefault="001E6166" w:rsidP="000F2ADA">
            <w:pPr>
              <w:pStyle w:val="Encabezado"/>
              <w:spacing w:before="60" w:after="60"/>
              <w:jc w:val="center"/>
              <w:rPr>
                <w:rFonts w:ascii="Xunta Sans" w:hAnsi="Xunta Sans"/>
                <w:sz w:val="16"/>
                <w:szCs w:val="16"/>
                <w:lang w:val="gl-ES"/>
              </w:rPr>
            </w:pPr>
            <w:r w:rsidRPr="0028390B">
              <w:rPr>
                <w:rFonts w:ascii="Xunta Sans" w:hAnsi="Xunta Sans"/>
                <w:sz w:val="16"/>
                <w:szCs w:val="16"/>
                <w:lang w:val="gl-ES"/>
              </w:rPr>
              <w:t>C</w:t>
            </w:r>
          </w:p>
        </w:tc>
        <w:tc>
          <w:tcPr>
            <w:tcW w:w="1408" w:type="dxa"/>
            <w:shd w:val="clear" w:color="auto" w:fill="auto"/>
            <w:vAlign w:val="center"/>
          </w:tcPr>
          <w:p w14:paraId="31D45996" w14:textId="23EF6EFA" w:rsidR="001E6166" w:rsidRPr="0028390B" w:rsidRDefault="001E6166" w:rsidP="000F2ADA">
            <w:pPr>
              <w:spacing w:before="60" w:after="60"/>
              <w:jc w:val="center"/>
              <w:rPr>
                <w:rFonts w:ascii="Xunta Sans" w:hAnsi="Xunta Sans"/>
                <w:lang w:val="gl-ES"/>
              </w:rPr>
            </w:pPr>
            <w:r w:rsidRPr="0028390B">
              <w:rPr>
                <w:rFonts w:ascii="Xunta Sans" w:hAnsi="Xunta Sans"/>
                <w:sz w:val="16"/>
                <w:szCs w:val="16"/>
                <w:lang w:val="gl-ES"/>
              </w:rPr>
              <w:t>E</w:t>
            </w:r>
            <w:r w:rsidR="00CE1B30" w:rsidRPr="0028390B">
              <w:rPr>
                <w:rFonts w:ascii="Xunta Sans" w:hAnsi="Xunta Sans"/>
                <w:sz w:val="16"/>
                <w:szCs w:val="16"/>
                <w:lang w:val="gl-ES"/>
              </w:rPr>
              <w:t>CO</w:t>
            </w:r>
          </w:p>
        </w:tc>
      </w:tr>
    </w:tbl>
    <w:p w14:paraId="4707BDEB" w14:textId="7542EC0D" w:rsidR="001E6166" w:rsidRPr="0028390B" w:rsidRDefault="001E6166" w:rsidP="00AB7AE5">
      <w:pPr>
        <w:autoSpaceDE w:val="0"/>
        <w:autoSpaceDN w:val="0"/>
        <w:adjustRightInd w:val="0"/>
        <w:jc w:val="both"/>
        <w:rPr>
          <w:rFonts w:ascii="Xunta Sans" w:hAnsi="Xunta Sans" w:cs="Tahoma"/>
          <w:noProof/>
          <w:sz w:val="22"/>
          <w:szCs w:val="22"/>
        </w:rPr>
      </w:pPr>
    </w:p>
    <w:p w14:paraId="318100B8" w14:textId="762249B2" w:rsidR="00043AC3" w:rsidRPr="0028390B" w:rsidRDefault="00043AC3" w:rsidP="00043AC3">
      <w:pPr>
        <w:pStyle w:val="Encabezado"/>
        <w:tabs>
          <w:tab w:val="clear" w:pos="4252"/>
          <w:tab w:val="clear" w:pos="8504"/>
        </w:tabs>
        <w:spacing w:after="240" w:line="276" w:lineRule="auto"/>
        <w:rPr>
          <w:rFonts w:ascii="Xunta Sans" w:hAnsi="Xunta Sans"/>
          <w:sz w:val="16"/>
          <w:szCs w:val="16"/>
          <w:u w:val="single"/>
        </w:rPr>
      </w:pPr>
      <w:r w:rsidRPr="0028390B">
        <w:rPr>
          <w:rFonts w:ascii="Xunta Sans" w:hAnsi="Xunta Sans"/>
          <w:b/>
          <w:sz w:val="16"/>
          <w:szCs w:val="16"/>
          <w:u w:val="single"/>
        </w:rPr>
        <w:t>CÓDIGO</w:t>
      </w:r>
      <w:r w:rsidR="00B46AFD" w:rsidRPr="0028390B">
        <w:rPr>
          <w:rFonts w:ascii="Xunta Sans" w:hAnsi="Xunta Sans"/>
          <w:b/>
          <w:sz w:val="16"/>
          <w:szCs w:val="16"/>
          <w:u w:val="single"/>
        </w:rPr>
        <w:t>S</w:t>
      </w:r>
    </w:p>
    <w:p w14:paraId="128F199D" w14:textId="77777777" w:rsidR="00043AC3" w:rsidRPr="0028390B" w:rsidRDefault="00043AC3" w:rsidP="00043AC3">
      <w:pPr>
        <w:pStyle w:val="Encabezado"/>
        <w:tabs>
          <w:tab w:val="clear" w:pos="4252"/>
          <w:tab w:val="clear" w:pos="8504"/>
        </w:tabs>
      </w:pPr>
      <w:r w:rsidRPr="0028390B">
        <w:rPr>
          <w:rFonts w:ascii="Xunta Sans" w:hAnsi="Xunta Sans"/>
          <w:sz w:val="16"/>
          <w:szCs w:val="16"/>
        </w:rPr>
        <w:t>ECO</w:t>
      </w:r>
      <w:r w:rsidRPr="0028390B">
        <w:rPr>
          <w:rFonts w:ascii="Xunta Sans" w:hAnsi="Xunta Sans"/>
          <w:sz w:val="16"/>
          <w:szCs w:val="16"/>
        </w:rPr>
        <w:tab/>
        <w:t>ECONÓMICA-ORZAMENTARIA</w:t>
      </w:r>
    </w:p>
    <w:p w14:paraId="59435E40" w14:textId="77777777" w:rsidR="004F34F4" w:rsidRPr="0028390B" w:rsidRDefault="004F34F4" w:rsidP="00E95A2F">
      <w:pPr>
        <w:autoSpaceDE w:val="0"/>
        <w:autoSpaceDN w:val="0"/>
        <w:adjustRightInd w:val="0"/>
        <w:spacing w:line="276" w:lineRule="auto"/>
        <w:jc w:val="both"/>
        <w:rPr>
          <w:rFonts w:ascii="Xunta Sans" w:hAnsi="Xunta Sans" w:cs="Arial"/>
          <w:bCs/>
          <w:color w:val="000000"/>
          <w:sz w:val="22"/>
          <w:szCs w:val="22"/>
        </w:rPr>
      </w:pPr>
    </w:p>
    <w:p w14:paraId="3285CC1F" w14:textId="0883A481" w:rsidR="001E6166" w:rsidRPr="0028390B" w:rsidRDefault="001E6166" w:rsidP="00D51B10">
      <w:pPr>
        <w:autoSpaceDE w:val="0"/>
        <w:autoSpaceDN w:val="0"/>
        <w:adjustRightInd w:val="0"/>
        <w:spacing w:line="276" w:lineRule="auto"/>
        <w:jc w:val="both"/>
        <w:rPr>
          <w:rFonts w:ascii="Xunta Sans" w:hAnsi="Xunta Sans" w:cs="Arial"/>
          <w:bCs/>
          <w:color w:val="000000"/>
          <w:sz w:val="22"/>
          <w:szCs w:val="22"/>
          <w:shd w:val="clear" w:color="auto" w:fill="FF0000"/>
        </w:rPr>
      </w:pPr>
      <w:r w:rsidRPr="0028390B">
        <w:rPr>
          <w:rFonts w:ascii="Xunta Sans" w:hAnsi="Xunta Sans" w:cs="Arial"/>
          <w:bCs/>
          <w:color w:val="000000"/>
          <w:sz w:val="22"/>
          <w:szCs w:val="22"/>
        </w:rPr>
        <w:t xml:space="preserve">En relación ao posto de </w:t>
      </w:r>
      <w:r w:rsidRPr="0028390B">
        <w:rPr>
          <w:rFonts w:ascii="Xunta Sans" w:hAnsi="Xunta Sans" w:cs="Arial"/>
          <w:b/>
          <w:bCs/>
          <w:color w:val="000000"/>
          <w:sz w:val="22"/>
          <w:szCs w:val="22"/>
        </w:rPr>
        <w:t>Xefatura Servizo de Xestión e Coordinación Administrativa</w:t>
      </w:r>
      <w:r w:rsidRPr="0028390B">
        <w:rPr>
          <w:rFonts w:ascii="Xunta Sans" w:hAnsi="Xunta Sans" w:cs="Arial"/>
          <w:bCs/>
          <w:color w:val="000000"/>
          <w:sz w:val="22"/>
          <w:szCs w:val="22"/>
        </w:rPr>
        <w:t xml:space="preserve"> ao que propoñen engadirlle a área funcional ECO, </w:t>
      </w:r>
      <w:r w:rsidRPr="0028390B">
        <w:rPr>
          <w:rFonts w:ascii="Xunta Sans" w:hAnsi="Xunta Sans" w:cs="Calibri"/>
          <w:sz w:val="22"/>
          <w:szCs w:val="22"/>
        </w:rPr>
        <w:t xml:space="preserve">esta dirección xeral considera que este posto non ten ningunha función singular que xustifique diferencia con outros </w:t>
      </w:r>
      <w:proofErr w:type="spellStart"/>
      <w:r w:rsidRPr="0028390B">
        <w:rPr>
          <w:rFonts w:ascii="Xunta Sans" w:hAnsi="Xunta Sans" w:cs="Calibri"/>
          <w:sz w:val="22"/>
          <w:szCs w:val="22"/>
        </w:rPr>
        <w:t>similiares</w:t>
      </w:r>
      <w:proofErr w:type="spellEnd"/>
      <w:r w:rsidRPr="0028390B">
        <w:rPr>
          <w:rFonts w:ascii="Xunta Sans" w:hAnsi="Xunta Sans" w:cs="Calibri"/>
          <w:sz w:val="22"/>
          <w:szCs w:val="22"/>
        </w:rPr>
        <w:t xml:space="preserve"> doutras consellerías que non contan con área funcional  polo que, en coherencia, debe</w:t>
      </w:r>
      <w:r w:rsidR="00A438D1" w:rsidRPr="0028390B">
        <w:rPr>
          <w:rFonts w:ascii="Xunta Sans" w:hAnsi="Xunta Sans" w:cs="Calibri"/>
          <w:sz w:val="22"/>
          <w:szCs w:val="22"/>
        </w:rPr>
        <w:t>mos</w:t>
      </w:r>
      <w:r w:rsidRPr="0028390B">
        <w:rPr>
          <w:rFonts w:ascii="Xunta Sans" w:hAnsi="Xunta Sans" w:cs="Calibri"/>
          <w:sz w:val="22"/>
          <w:szCs w:val="22"/>
        </w:rPr>
        <w:t xml:space="preserve"> aplicar a mesma configuración. </w:t>
      </w:r>
    </w:p>
    <w:p w14:paraId="23669C45" w14:textId="6A164F29" w:rsidR="001E6166" w:rsidRPr="0028390B" w:rsidRDefault="001E6166" w:rsidP="00AB7AE5">
      <w:pPr>
        <w:autoSpaceDE w:val="0"/>
        <w:autoSpaceDN w:val="0"/>
        <w:adjustRightInd w:val="0"/>
        <w:jc w:val="both"/>
        <w:rPr>
          <w:rFonts w:ascii="Xunta Sans" w:hAnsi="Xunta Sans" w:cs="Tahoma"/>
          <w:noProof/>
          <w:sz w:val="22"/>
          <w:szCs w:val="22"/>
        </w:rPr>
      </w:pPr>
    </w:p>
    <w:p w14:paraId="66BBC0E5" w14:textId="40A4A985" w:rsidR="00E95A2F" w:rsidRPr="0028390B" w:rsidRDefault="00F52E43" w:rsidP="001B5B78">
      <w:pPr>
        <w:pStyle w:val="Prrafodelista"/>
        <w:numPr>
          <w:ilvl w:val="0"/>
          <w:numId w:val="7"/>
        </w:numPr>
        <w:autoSpaceDE w:val="0"/>
        <w:autoSpaceDN w:val="0"/>
        <w:adjustRightInd w:val="0"/>
        <w:spacing w:line="276" w:lineRule="auto"/>
        <w:jc w:val="both"/>
        <w:rPr>
          <w:rFonts w:ascii="Xunta Sans" w:hAnsi="Xunta Sans" w:cs="Arial"/>
          <w:bCs/>
          <w:color w:val="000000"/>
          <w:sz w:val="22"/>
          <w:szCs w:val="22"/>
        </w:rPr>
      </w:pPr>
      <w:r w:rsidRPr="0028390B">
        <w:rPr>
          <w:rFonts w:ascii="Xunta Sans" w:hAnsi="Xunta Sans" w:cs="Tahoma"/>
          <w:b/>
          <w:noProof/>
          <w:sz w:val="22"/>
          <w:szCs w:val="22"/>
          <w:highlight w:val="lightGray"/>
        </w:rPr>
        <w:t>Quinto</w:t>
      </w:r>
      <w:r w:rsidRPr="0028390B">
        <w:rPr>
          <w:rFonts w:ascii="Xunta Sans" w:hAnsi="Xunta Sans" w:cs="Arial"/>
          <w:b/>
          <w:bCs/>
          <w:sz w:val="22"/>
          <w:szCs w:val="22"/>
          <w:highlight w:val="lightGray"/>
        </w:rPr>
        <w:t>.</w:t>
      </w:r>
      <w:r w:rsidR="0018755B" w:rsidRPr="0028390B">
        <w:rPr>
          <w:rFonts w:ascii="Xunta Sans" w:hAnsi="Xunta Sans" w:cs="Arial"/>
          <w:b/>
          <w:bCs/>
          <w:sz w:val="22"/>
          <w:szCs w:val="22"/>
          <w:highlight w:val="lightGray"/>
        </w:rPr>
        <w:t>3</w:t>
      </w:r>
      <w:r w:rsidRPr="0028390B">
        <w:rPr>
          <w:rFonts w:ascii="Xunta Sans" w:hAnsi="Xunta Sans" w:cs="Arial"/>
          <w:b/>
          <w:bCs/>
          <w:sz w:val="22"/>
          <w:szCs w:val="22"/>
          <w:highlight w:val="lightGray"/>
        </w:rPr>
        <w:t>.4</w:t>
      </w:r>
      <w:r w:rsidR="00E95A2F" w:rsidRPr="0028390B">
        <w:rPr>
          <w:rFonts w:ascii="Xunta Sans" w:hAnsi="Xunta Sans" w:cs="Arial"/>
          <w:b/>
          <w:bCs/>
          <w:sz w:val="22"/>
          <w:szCs w:val="22"/>
          <w:highlight w:val="lightGray"/>
        </w:rPr>
        <w:t xml:space="preserve"> </w:t>
      </w:r>
      <w:r w:rsidR="00E95A2F" w:rsidRPr="0028390B">
        <w:rPr>
          <w:rFonts w:ascii="Xunta Sans" w:hAnsi="Xunta Sans" w:cs="Arial"/>
          <w:b/>
          <w:bCs/>
          <w:color w:val="000000"/>
          <w:sz w:val="22"/>
          <w:szCs w:val="22"/>
        </w:rPr>
        <w:t xml:space="preserve">Modificación do corpo/escala de determinados postos de persoal laboral </w:t>
      </w:r>
      <w:proofErr w:type="spellStart"/>
      <w:r w:rsidR="00E95A2F" w:rsidRPr="0028390B">
        <w:rPr>
          <w:rFonts w:ascii="Xunta Sans" w:hAnsi="Xunta Sans" w:cs="Arial"/>
          <w:b/>
          <w:bCs/>
          <w:color w:val="000000"/>
          <w:sz w:val="22"/>
          <w:szCs w:val="22"/>
        </w:rPr>
        <w:t>funcionarizado</w:t>
      </w:r>
      <w:proofErr w:type="spellEnd"/>
      <w:r w:rsidR="00E95A2F" w:rsidRPr="0028390B">
        <w:rPr>
          <w:rFonts w:ascii="Xunta Sans" w:hAnsi="Xunta Sans" w:cs="Arial"/>
          <w:b/>
          <w:bCs/>
          <w:color w:val="000000"/>
          <w:sz w:val="22"/>
          <w:szCs w:val="22"/>
        </w:rPr>
        <w:t xml:space="preserve"> </w:t>
      </w:r>
      <w:r w:rsidR="00E95A2F" w:rsidRPr="0028390B">
        <w:rPr>
          <w:rFonts w:ascii="Xunta Sans" w:hAnsi="Xunta Sans" w:cs="Arial"/>
          <w:bCs/>
          <w:color w:val="000000"/>
          <w:sz w:val="22"/>
          <w:szCs w:val="22"/>
        </w:rPr>
        <w:t xml:space="preserve">(Acordo do </w:t>
      </w:r>
      <w:r w:rsidR="00E95A2F" w:rsidRPr="0028390B">
        <w:rPr>
          <w:rFonts w:ascii="Xunta Sans" w:hAnsi="Xunta Sans" w:cs="Arial"/>
          <w:b/>
          <w:bCs/>
          <w:color w:val="000000"/>
          <w:sz w:val="22"/>
          <w:szCs w:val="22"/>
        </w:rPr>
        <w:t>Consello da Xunta de Galicia do 24 de xuño de 2021</w:t>
      </w:r>
      <w:r w:rsidR="00E95A2F" w:rsidRPr="0028390B">
        <w:rPr>
          <w:rFonts w:ascii="Xunta Sans" w:hAnsi="Xunta Sans" w:cs="Arial"/>
          <w:bCs/>
          <w:color w:val="000000"/>
          <w:sz w:val="22"/>
          <w:szCs w:val="22"/>
        </w:rPr>
        <w:t xml:space="preserve"> </w:t>
      </w:r>
      <w:r w:rsidR="00E95A2F" w:rsidRPr="0028390B">
        <w:rPr>
          <w:rFonts w:ascii="Xunta Sans" w:hAnsi="Xunta Sans" w:cs="Arial-ItalicMT"/>
          <w:iCs/>
          <w:sz w:val="22"/>
          <w:szCs w:val="22"/>
        </w:rPr>
        <w:t>polo que se aproba a modificación da relación de postos de traballo da Administración xeral da Comunidade Autónoma de Galicia referente ao proceso de funcionarización de postos de traballo do persoal laboral da Xunta de Galicia</w:t>
      </w:r>
      <w:r w:rsidR="00E95A2F" w:rsidRPr="0028390B">
        <w:rPr>
          <w:rFonts w:ascii="Xunta Sans" w:hAnsi="Xunta Sans" w:cs="Arial"/>
          <w:bCs/>
          <w:color w:val="000000"/>
          <w:sz w:val="22"/>
          <w:szCs w:val="22"/>
        </w:rPr>
        <w:t>)</w:t>
      </w:r>
    </w:p>
    <w:p w14:paraId="03F1DED5" w14:textId="7931A463" w:rsidR="00E95A2F" w:rsidRPr="0028390B" w:rsidRDefault="00A438D1" w:rsidP="001B5B78">
      <w:pPr>
        <w:spacing w:before="240" w:after="240" w:line="276" w:lineRule="auto"/>
        <w:ind w:left="720"/>
        <w:jc w:val="both"/>
        <w:rPr>
          <w:rFonts w:ascii="Xunta Sans" w:hAnsi="Xunta Sans"/>
          <w:sz w:val="22"/>
          <w:szCs w:val="22"/>
        </w:rPr>
      </w:pPr>
      <w:r w:rsidRPr="0028390B">
        <w:rPr>
          <w:rFonts w:ascii="Xunta Sans" w:hAnsi="Xunta Sans"/>
          <w:sz w:val="22"/>
          <w:szCs w:val="22"/>
        </w:rPr>
        <w:t>A</w:t>
      </w:r>
      <w:r w:rsidR="00E95A2F" w:rsidRPr="0028390B">
        <w:rPr>
          <w:rFonts w:ascii="Xunta Sans" w:hAnsi="Xunta Sans"/>
          <w:sz w:val="22"/>
          <w:szCs w:val="22"/>
        </w:rPr>
        <w:t xml:space="preserve"> Consellería de Política Social</w:t>
      </w:r>
      <w:r w:rsidRPr="0028390B">
        <w:rPr>
          <w:rFonts w:ascii="Xunta Sans" w:hAnsi="Xunta Sans"/>
          <w:sz w:val="22"/>
          <w:szCs w:val="22"/>
        </w:rPr>
        <w:t xml:space="preserve"> e Xuventude</w:t>
      </w:r>
      <w:r w:rsidR="00E95A2F" w:rsidRPr="0028390B">
        <w:rPr>
          <w:rFonts w:ascii="Xunta Sans" w:hAnsi="Xunta Sans"/>
          <w:sz w:val="22"/>
          <w:szCs w:val="22"/>
        </w:rPr>
        <w:t xml:space="preserve"> </w:t>
      </w:r>
      <w:r w:rsidRPr="0028390B">
        <w:rPr>
          <w:rFonts w:ascii="Xunta Sans" w:hAnsi="Xunta Sans"/>
          <w:sz w:val="22"/>
          <w:szCs w:val="22"/>
        </w:rPr>
        <w:t>recolle nesta proposta de modificación da RPT</w:t>
      </w:r>
      <w:r w:rsidR="00E95A2F" w:rsidRPr="0028390B">
        <w:rPr>
          <w:rFonts w:ascii="Xunta Sans" w:hAnsi="Xunta Sans"/>
          <w:sz w:val="22"/>
          <w:szCs w:val="22"/>
        </w:rPr>
        <w:t xml:space="preserve"> a apertura do tipo de administración </w:t>
      </w:r>
      <w:r w:rsidR="00E95A2F" w:rsidRPr="0028390B">
        <w:rPr>
          <w:rFonts w:ascii="Xunta Sans" w:hAnsi="Xunta Sans"/>
          <w:b/>
          <w:sz w:val="22"/>
          <w:szCs w:val="22"/>
        </w:rPr>
        <w:t>de xeral a XERAL/ESPECIAL</w:t>
      </w:r>
      <w:r w:rsidR="00E95A2F" w:rsidRPr="0028390B">
        <w:rPr>
          <w:rFonts w:ascii="Xunta Sans" w:hAnsi="Xunta Sans"/>
          <w:sz w:val="22"/>
          <w:szCs w:val="22"/>
        </w:rPr>
        <w:t xml:space="preserve"> de varios postos de traballo. Son postos de RESPONSABLES DE ÁREA e COORDINADORES que anteriormente estaban abertos aos grupos I e II e que a súa cobertura podía efectuarse por persoal dos grupos I (categorías 1,2,4,6) e II (categorías 7,11,17,20) (ATS, Traballadores/as sociais, Educadores...). En consecuencia entenden que estes postos responden tamén a un perfil de administración especial. Os postos obxecto desta solicitude de modificación son os seguintes:</w:t>
      </w:r>
    </w:p>
    <w:p w14:paraId="0753EADE" w14:textId="03F8A543" w:rsidR="004D3A9E" w:rsidRPr="0028390B" w:rsidRDefault="004D3A9E" w:rsidP="00491E4B">
      <w:pPr>
        <w:pStyle w:val="NormalWeb"/>
        <w:numPr>
          <w:ilvl w:val="0"/>
          <w:numId w:val="7"/>
        </w:numPr>
        <w:suppressAutoHyphens/>
        <w:autoSpaceDN w:val="0"/>
        <w:spacing w:before="280" w:after="198" w:line="276" w:lineRule="auto"/>
        <w:jc w:val="both"/>
        <w:textAlignment w:val="baseline"/>
        <w:rPr>
          <w:rFonts w:ascii="Xunta Sans" w:hAnsi="Xunta Sans"/>
          <w:b/>
          <w:lang w:val="gl-ES"/>
        </w:rPr>
      </w:pPr>
      <w:r w:rsidRPr="0028390B">
        <w:rPr>
          <w:rFonts w:ascii="Xunta Sans" w:eastAsia="NSimSun" w:hAnsi="Xunta Sans" w:cs="Arial"/>
          <w:b/>
          <w:color w:val="000000"/>
          <w:sz w:val="20"/>
          <w:szCs w:val="20"/>
          <w:lang w:val="gl-ES"/>
        </w:rPr>
        <w:t>Servizos</w:t>
      </w:r>
      <w:r w:rsidRPr="0028390B">
        <w:rPr>
          <w:rFonts w:ascii="Xunta Sans" w:hAnsi="Xunta Sans"/>
          <w:b/>
          <w:lang w:val="gl-ES"/>
        </w:rPr>
        <w:t xml:space="preserve"> centrais:</w:t>
      </w:r>
    </w:p>
    <w:p w14:paraId="1B459398" w14:textId="31DFCF4C" w:rsidR="004D3A9E" w:rsidRPr="0028390B" w:rsidRDefault="004D3A9E" w:rsidP="00491E4B">
      <w:pPr>
        <w:pStyle w:val="Prrafodelista"/>
        <w:numPr>
          <w:ilvl w:val="1"/>
          <w:numId w:val="2"/>
        </w:numPr>
        <w:spacing w:line="276" w:lineRule="auto"/>
        <w:contextualSpacing/>
        <w:jc w:val="both"/>
        <w:rPr>
          <w:rFonts w:ascii="Xunta Sans" w:eastAsia="NSimSun" w:hAnsi="Xunta Sans" w:cs="Arial"/>
          <w:color w:val="000000"/>
          <w:sz w:val="20"/>
          <w:szCs w:val="20"/>
        </w:rPr>
      </w:pPr>
      <w:r w:rsidRPr="0028390B">
        <w:rPr>
          <w:rFonts w:ascii="Xunta Sans" w:eastAsia="NSimSun" w:hAnsi="Xunta Sans" w:cs="Arial"/>
          <w:color w:val="000000"/>
          <w:sz w:val="20"/>
          <w:szCs w:val="20"/>
        </w:rPr>
        <w:t xml:space="preserve">PS.C.03.00.000.15770.125 Responsable de Área de Escolas Infantís. </w:t>
      </w:r>
    </w:p>
    <w:p w14:paraId="0B8C2DA8" w14:textId="5C0460B3" w:rsidR="004D3A9E" w:rsidRPr="0028390B" w:rsidRDefault="004D3A9E" w:rsidP="00491E4B">
      <w:pPr>
        <w:pStyle w:val="NormalWeb"/>
        <w:numPr>
          <w:ilvl w:val="0"/>
          <w:numId w:val="7"/>
        </w:numPr>
        <w:suppressAutoHyphens/>
        <w:autoSpaceDN w:val="0"/>
        <w:spacing w:before="280" w:after="198" w:line="276" w:lineRule="auto"/>
        <w:jc w:val="both"/>
        <w:textAlignment w:val="baseline"/>
        <w:rPr>
          <w:rFonts w:ascii="Xunta Sans" w:eastAsia="NSimSun" w:hAnsi="Xunta Sans" w:cs="Arial"/>
          <w:b/>
          <w:color w:val="000000"/>
          <w:sz w:val="20"/>
          <w:szCs w:val="20"/>
          <w:lang w:val="gl-ES"/>
        </w:rPr>
      </w:pPr>
      <w:r w:rsidRPr="0028390B">
        <w:rPr>
          <w:rFonts w:ascii="Xunta Sans" w:eastAsia="NSimSun" w:hAnsi="Xunta Sans" w:cs="Arial"/>
          <w:b/>
          <w:color w:val="000000"/>
          <w:sz w:val="20"/>
          <w:szCs w:val="20"/>
          <w:lang w:val="gl-ES"/>
        </w:rPr>
        <w:t>A Coruña:</w:t>
      </w:r>
    </w:p>
    <w:p w14:paraId="70FE3677"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PS.C99.10.000.15001.505</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 xml:space="preserve"> </w:t>
      </w:r>
      <w:proofErr w:type="spellStart"/>
      <w:r w:rsidRPr="0028390B">
        <w:rPr>
          <w:rFonts w:ascii="Xunta Sans" w:eastAsia="Times New Roman" w:hAnsi="Xunta Sans"/>
          <w:color w:val="000000"/>
          <w:sz w:val="22"/>
          <w:szCs w:val="22"/>
        </w:rPr>
        <w:t>Coordinacion</w:t>
      </w:r>
      <w:proofErr w:type="spellEnd"/>
      <w:r w:rsidRPr="0028390B">
        <w:rPr>
          <w:rFonts w:ascii="Xunta Sans" w:eastAsia="Times New Roman" w:hAnsi="Xunta Sans"/>
          <w:color w:val="000000"/>
          <w:sz w:val="22"/>
          <w:szCs w:val="22"/>
        </w:rPr>
        <w:t xml:space="preserve"> equipo de valoraci</w:t>
      </w:r>
      <w:r w:rsidRPr="0028390B">
        <w:rPr>
          <w:rFonts w:ascii="Xunta Sans" w:eastAsia="Times New Roman" w:hAnsi="Xunta Sans" w:cs="Xunta Sans"/>
          <w:color w:val="000000"/>
          <w:sz w:val="22"/>
          <w:szCs w:val="22"/>
        </w:rPr>
        <w:t>ó</w:t>
      </w:r>
      <w:r w:rsidRPr="0028390B">
        <w:rPr>
          <w:rFonts w:ascii="Xunta Sans" w:eastAsia="Times New Roman" w:hAnsi="Xunta Sans"/>
          <w:color w:val="000000"/>
          <w:sz w:val="22"/>
          <w:szCs w:val="22"/>
        </w:rPr>
        <w:t xml:space="preserve">n de dependencia </w:t>
      </w:r>
    </w:p>
    <w:p w14:paraId="637C700F"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 xml:space="preserve">PS.C99.40.501.15001.300 Responsable de area residencial del CAPD Coruña </w:t>
      </w:r>
    </w:p>
    <w:p w14:paraId="37E3E0F7" w14:textId="37AE60A8"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 xml:space="preserve">PS.C99.40.501.15001.302 Responsable de area asistencia del CAPD Coruña </w:t>
      </w:r>
    </w:p>
    <w:p w14:paraId="0C316A19" w14:textId="45A42C06" w:rsidR="004D3A9E" w:rsidRPr="0028390B" w:rsidRDefault="004D3A9E"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PS.C99.40.801.15570.005 Responsable de area</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 xml:space="preserve">residencia RAM Oleiros </w:t>
      </w:r>
    </w:p>
    <w:p w14:paraId="4639B02E" w14:textId="77777777" w:rsidR="00D66FA4" w:rsidRPr="0028390B" w:rsidRDefault="00D66FA4" w:rsidP="00D66FA4">
      <w:pPr>
        <w:pStyle w:val="Prrafodelista"/>
        <w:spacing w:line="276" w:lineRule="auto"/>
        <w:ind w:left="1080"/>
        <w:contextualSpacing/>
        <w:jc w:val="both"/>
        <w:rPr>
          <w:rFonts w:ascii="Xunta Sans" w:eastAsia="Times New Roman" w:hAnsi="Xunta Sans"/>
          <w:color w:val="000000"/>
          <w:sz w:val="22"/>
          <w:szCs w:val="22"/>
        </w:rPr>
      </w:pPr>
    </w:p>
    <w:p w14:paraId="301B70D1" w14:textId="5792A716" w:rsidR="004D3A9E" w:rsidRPr="0028390B" w:rsidRDefault="004D3A9E" w:rsidP="00491E4B">
      <w:pPr>
        <w:pStyle w:val="NormalWeb"/>
        <w:numPr>
          <w:ilvl w:val="0"/>
          <w:numId w:val="7"/>
        </w:numPr>
        <w:suppressAutoHyphens/>
        <w:autoSpaceDN w:val="0"/>
        <w:spacing w:before="280" w:after="198" w:line="276" w:lineRule="auto"/>
        <w:jc w:val="both"/>
        <w:textAlignment w:val="baseline"/>
        <w:rPr>
          <w:rFonts w:ascii="Xunta Sans" w:eastAsia="Times New Roman" w:hAnsi="Xunta Sans"/>
          <w:color w:val="000000"/>
          <w:lang w:val="gl-ES"/>
        </w:rPr>
      </w:pPr>
      <w:r w:rsidRPr="0028390B">
        <w:rPr>
          <w:rFonts w:ascii="Xunta Sans" w:eastAsia="NSimSun" w:hAnsi="Xunta Sans" w:cs="Arial"/>
          <w:b/>
          <w:color w:val="000000"/>
          <w:sz w:val="20"/>
          <w:szCs w:val="20"/>
          <w:lang w:val="gl-ES"/>
        </w:rPr>
        <w:lastRenderedPageBreak/>
        <w:t>Lugo</w:t>
      </w:r>
    </w:p>
    <w:p w14:paraId="2269EF6D" w14:textId="27C3C211"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PS.C99.40.901.27560.010 Responsable de area asistencial-residencial do CAPD de Sarria</w:t>
      </w:r>
    </w:p>
    <w:p w14:paraId="5512FA1E" w14:textId="5EBFFD9F"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hAnsi="Xunta Sans"/>
          <w:color w:val="000000"/>
          <w:sz w:val="22"/>
          <w:szCs w:val="22"/>
        </w:rPr>
        <w:t>PS.C99.40.901.27560.007 Responsable de area xestión e servizos xerais do CAPD de Sarria</w:t>
      </w:r>
    </w:p>
    <w:p w14:paraId="0671B3FA" w14:textId="55BBD7E5" w:rsidR="004D3A9E" w:rsidRPr="0028390B" w:rsidRDefault="004D3A9E" w:rsidP="00491E4B">
      <w:pPr>
        <w:pStyle w:val="NormalWeb"/>
        <w:numPr>
          <w:ilvl w:val="0"/>
          <w:numId w:val="7"/>
        </w:numPr>
        <w:suppressAutoHyphens/>
        <w:autoSpaceDN w:val="0"/>
        <w:spacing w:before="280" w:after="198" w:line="276" w:lineRule="auto"/>
        <w:jc w:val="both"/>
        <w:textAlignment w:val="baseline"/>
        <w:rPr>
          <w:rFonts w:ascii="Xunta Sans" w:eastAsia="NSimSun" w:hAnsi="Xunta Sans" w:cs="Arial"/>
          <w:b/>
          <w:color w:val="000000"/>
          <w:sz w:val="20"/>
          <w:szCs w:val="20"/>
          <w:lang w:val="gl-ES"/>
        </w:rPr>
      </w:pPr>
      <w:r w:rsidRPr="0028390B">
        <w:rPr>
          <w:rFonts w:ascii="Xunta Sans" w:eastAsia="NSimSun" w:hAnsi="Xunta Sans" w:cs="Arial"/>
          <w:b/>
          <w:color w:val="000000"/>
          <w:sz w:val="20"/>
          <w:szCs w:val="20"/>
          <w:lang w:val="gl-ES"/>
        </w:rPr>
        <w:t>Vigo</w:t>
      </w:r>
    </w:p>
    <w:p w14:paraId="541242B7"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 xml:space="preserve">PS.C99.40.501.36050.001 director/a administrador/a de Centro Ocupacional O </w:t>
      </w:r>
      <w:proofErr w:type="spellStart"/>
      <w:r w:rsidRPr="0028390B">
        <w:rPr>
          <w:rFonts w:ascii="Xunta Sans" w:eastAsia="Times New Roman" w:hAnsi="Xunta Sans"/>
          <w:color w:val="000000"/>
          <w:sz w:val="22"/>
          <w:szCs w:val="22"/>
        </w:rPr>
        <w:t>Saiar</w:t>
      </w:r>
      <w:proofErr w:type="spellEnd"/>
    </w:p>
    <w:p w14:paraId="5B963CF2"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PS.C99.40.901.36440.008 responsable área xestión e servizos xerais CAPD de Redondela</w:t>
      </w:r>
    </w:p>
    <w:p w14:paraId="2DAD0148"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PS.C99.40.901.36440.011 responsable área asistencial-residencial CAPD de Redondela</w:t>
      </w:r>
    </w:p>
    <w:p w14:paraId="6116FA2D"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PS.C99.10.000.36560.480 coordinador/a equipo valoración dependencia Xefatura Territorial de Vigo</w:t>
      </w:r>
    </w:p>
    <w:p w14:paraId="49887414"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PS.C99.40.800.36560.008 responsable área residencial CRAPD de Vigo</w:t>
      </w:r>
    </w:p>
    <w:p w14:paraId="12D9F40B"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PS.C99.40.800.36560.011 responsable área</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xesti</w:t>
      </w:r>
      <w:r w:rsidRPr="0028390B">
        <w:rPr>
          <w:rFonts w:ascii="Xunta Sans" w:eastAsia="Times New Roman" w:hAnsi="Xunta Sans" w:cs="Xunta Sans"/>
          <w:color w:val="000000"/>
          <w:sz w:val="22"/>
          <w:szCs w:val="22"/>
        </w:rPr>
        <w:t>ó</w:t>
      </w:r>
      <w:r w:rsidRPr="0028390B">
        <w:rPr>
          <w:rFonts w:ascii="Xunta Sans" w:eastAsia="Times New Roman" w:hAnsi="Xunta Sans"/>
          <w:color w:val="000000"/>
          <w:sz w:val="22"/>
          <w:szCs w:val="22"/>
        </w:rPr>
        <w:t>n e servizos</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xerais</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CRAPD de Vigo</w:t>
      </w:r>
    </w:p>
    <w:p w14:paraId="4E73F621" w14:textId="77777777" w:rsidR="00E95A2F" w:rsidRPr="0028390B" w:rsidRDefault="00E95A2F" w:rsidP="00491E4B">
      <w:pPr>
        <w:pStyle w:val="Prrafodelista"/>
        <w:numPr>
          <w:ilvl w:val="1"/>
          <w:numId w:val="2"/>
        </w:numPr>
        <w:spacing w:line="276" w:lineRule="auto"/>
        <w:contextualSpacing/>
        <w:jc w:val="both"/>
        <w:rPr>
          <w:rFonts w:ascii="Xunta Sans" w:eastAsia="Times New Roman" w:hAnsi="Xunta Sans"/>
          <w:color w:val="000000"/>
          <w:sz w:val="22"/>
          <w:szCs w:val="22"/>
        </w:rPr>
      </w:pPr>
      <w:r w:rsidRPr="0028390B">
        <w:rPr>
          <w:rFonts w:ascii="Xunta Sans" w:eastAsia="Times New Roman" w:hAnsi="Xunta Sans"/>
          <w:color w:val="000000"/>
          <w:sz w:val="22"/>
          <w:szCs w:val="22"/>
        </w:rPr>
        <w:t>PS.C99.40.800.36560.014 responsable área</w:t>
      </w:r>
      <w:r w:rsidRPr="0028390B">
        <w:rPr>
          <w:rFonts w:ascii="Calibri" w:eastAsia="Times New Roman" w:hAnsi="Calibri" w:cs="Calibri"/>
          <w:color w:val="000000"/>
          <w:sz w:val="22"/>
          <w:szCs w:val="22"/>
        </w:rPr>
        <w:t> </w:t>
      </w:r>
      <w:r w:rsidRPr="0028390B">
        <w:rPr>
          <w:rFonts w:ascii="Xunta Sans" w:eastAsia="Times New Roman" w:hAnsi="Xunta Sans"/>
          <w:color w:val="000000"/>
          <w:sz w:val="22"/>
          <w:szCs w:val="22"/>
        </w:rPr>
        <w:t xml:space="preserve">asistencial CRAPD de Vigo </w:t>
      </w:r>
    </w:p>
    <w:p w14:paraId="28B0B3EB" w14:textId="4CA98FCB" w:rsidR="000E681B" w:rsidRPr="0028390B" w:rsidRDefault="000E681B" w:rsidP="000E681B">
      <w:pPr>
        <w:pStyle w:val="Prrafodelista"/>
        <w:spacing w:before="120" w:after="120" w:line="276" w:lineRule="auto"/>
        <w:ind w:left="360"/>
        <w:jc w:val="both"/>
        <w:rPr>
          <w:rFonts w:ascii="Xunta Sans" w:eastAsia="Times New Roman" w:hAnsi="Xunta Sans" w:cstheme="minorHAnsi"/>
          <w:sz w:val="22"/>
          <w:szCs w:val="22"/>
          <w:lang w:eastAsia="es-ES"/>
        </w:rPr>
      </w:pPr>
      <w:r w:rsidRPr="0028390B">
        <w:rPr>
          <w:rFonts w:ascii="Xunta Sans" w:eastAsia="Times New Roman" w:hAnsi="Xunta Sans" w:cstheme="minorHAnsi"/>
          <w:sz w:val="22"/>
          <w:szCs w:val="22"/>
          <w:lang w:eastAsia="es-ES"/>
        </w:rPr>
        <w:t>En relación a esta proposta de modificación indicar que</w:t>
      </w:r>
      <w:r w:rsidR="001524BE" w:rsidRPr="0028390B">
        <w:rPr>
          <w:rFonts w:ascii="Xunta Sans" w:eastAsia="Times New Roman" w:hAnsi="Xunta Sans" w:cstheme="minorHAnsi"/>
          <w:sz w:val="22"/>
          <w:szCs w:val="22"/>
          <w:lang w:eastAsia="es-ES"/>
        </w:rPr>
        <w:t>,</w:t>
      </w:r>
      <w:r w:rsidRPr="0028390B">
        <w:rPr>
          <w:rFonts w:ascii="Xunta Sans" w:eastAsia="Times New Roman" w:hAnsi="Xunta Sans" w:cstheme="minorHAnsi"/>
          <w:sz w:val="22"/>
          <w:szCs w:val="22"/>
          <w:lang w:eastAsia="es-ES"/>
        </w:rPr>
        <w:t xml:space="preserve"> de conformidade coa normativa de función pública</w:t>
      </w:r>
      <w:r w:rsidR="001524BE" w:rsidRPr="0028390B">
        <w:rPr>
          <w:rFonts w:ascii="Xunta Sans" w:eastAsia="Times New Roman" w:hAnsi="Xunta Sans" w:cstheme="minorHAnsi"/>
          <w:sz w:val="22"/>
          <w:szCs w:val="22"/>
          <w:lang w:eastAsia="es-ES"/>
        </w:rPr>
        <w:t>,</w:t>
      </w:r>
      <w:r w:rsidRPr="0028390B">
        <w:rPr>
          <w:rFonts w:ascii="Xunta Sans" w:eastAsia="Times New Roman" w:hAnsi="Xunta Sans" w:cstheme="minorHAnsi"/>
          <w:sz w:val="22"/>
          <w:szCs w:val="22"/>
          <w:lang w:eastAsia="es-ES"/>
        </w:rPr>
        <w:t xml:space="preserve"> é criterio desta Dirección Xeral da Función Pública que os postos figuren adscritos de conformidade co seu contido funcional para unha escala concreta (xeral ou especial</w:t>
      </w:r>
      <w:r w:rsidR="00AB6F19" w:rsidRPr="0028390B">
        <w:rPr>
          <w:rFonts w:ascii="Xunta Sans" w:eastAsia="Times New Roman" w:hAnsi="Xunta Sans" w:cstheme="minorHAnsi"/>
          <w:sz w:val="22"/>
          <w:szCs w:val="22"/>
          <w:lang w:eastAsia="es-ES"/>
        </w:rPr>
        <w:t>, en non ambas</w:t>
      </w:r>
      <w:r w:rsidRPr="0028390B">
        <w:rPr>
          <w:rFonts w:ascii="Xunta Sans" w:eastAsia="Times New Roman" w:hAnsi="Xunta Sans" w:cstheme="minorHAnsi"/>
          <w:sz w:val="22"/>
          <w:szCs w:val="22"/>
          <w:lang w:eastAsia="es-ES"/>
        </w:rPr>
        <w:t>).</w:t>
      </w:r>
    </w:p>
    <w:p w14:paraId="1DF303E8" w14:textId="1735E07B" w:rsidR="000E681B" w:rsidRPr="0028390B" w:rsidRDefault="000E681B" w:rsidP="001524BE">
      <w:pPr>
        <w:pStyle w:val="Prrafodelista"/>
        <w:widowControl w:val="0"/>
        <w:spacing w:line="276" w:lineRule="auto"/>
        <w:ind w:left="360"/>
        <w:jc w:val="both"/>
        <w:rPr>
          <w:rFonts w:ascii="Xunta Sans" w:hAnsi="Xunta Sans" w:cstheme="minorHAnsi"/>
          <w:sz w:val="22"/>
          <w:szCs w:val="22"/>
        </w:rPr>
      </w:pPr>
      <w:r w:rsidRPr="0028390B">
        <w:rPr>
          <w:rFonts w:ascii="Xunta Sans" w:eastAsia="Times New Roman" w:hAnsi="Xunta Sans" w:cstheme="minorHAnsi"/>
          <w:sz w:val="22"/>
          <w:szCs w:val="22"/>
          <w:lang w:eastAsia="es-ES"/>
        </w:rPr>
        <w:t xml:space="preserve">Dito criterio foi avalado polo Tribunal Superior de Xustiza de Galicia que corroborou que os postos deben configurarse para aquel persoal funcionario pertencente a unha escala que, en atención ás funcións propias a desenvolver, sexa </w:t>
      </w:r>
      <w:r w:rsidR="00C737A5" w:rsidRPr="0028390B">
        <w:rPr>
          <w:rFonts w:ascii="Xunta Sans" w:eastAsia="Times New Roman" w:hAnsi="Xunta Sans" w:cstheme="minorHAnsi"/>
          <w:sz w:val="22"/>
          <w:szCs w:val="22"/>
          <w:lang w:eastAsia="es-ES"/>
        </w:rPr>
        <w:t>a</w:t>
      </w:r>
      <w:r w:rsidRPr="0028390B">
        <w:rPr>
          <w:rFonts w:ascii="Xunta Sans" w:eastAsia="Times New Roman" w:hAnsi="Xunta Sans" w:cstheme="minorHAnsi"/>
          <w:sz w:val="22"/>
          <w:szCs w:val="22"/>
          <w:lang w:eastAsia="es-ES"/>
        </w:rPr>
        <w:t xml:space="preserve"> máis axeitad</w:t>
      </w:r>
      <w:r w:rsidR="00C737A5" w:rsidRPr="0028390B">
        <w:rPr>
          <w:rFonts w:ascii="Xunta Sans" w:eastAsia="Times New Roman" w:hAnsi="Xunta Sans" w:cstheme="minorHAnsi"/>
          <w:sz w:val="22"/>
          <w:szCs w:val="22"/>
          <w:lang w:eastAsia="es-ES"/>
        </w:rPr>
        <w:t>a.</w:t>
      </w:r>
    </w:p>
    <w:p w14:paraId="51B6294D" w14:textId="77777777" w:rsidR="00E95A2F" w:rsidRPr="0028390B" w:rsidRDefault="00E95A2F" w:rsidP="00A438D1">
      <w:pPr>
        <w:autoSpaceDE w:val="0"/>
        <w:autoSpaceDN w:val="0"/>
        <w:adjustRightInd w:val="0"/>
        <w:spacing w:line="276" w:lineRule="auto"/>
        <w:rPr>
          <w:rFonts w:ascii="Xunta Sans" w:hAnsi="Xunta Sans"/>
          <w:b/>
          <w:bCs/>
          <w:color w:val="000000"/>
          <w:sz w:val="22"/>
          <w:szCs w:val="22"/>
        </w:rPr>
      </w:pPr>
    </w:p>
    <w:p w14:paraId="545B5C98" w14:textId="32812D20" w:rsidR="00E95A2F" w:rsidRPr="0028390B" w:rsidRDefault="00C737A5" w:rsidP="001524BE">
      <w:pPr>
        <w:pStyle w:val="NormalWeb"/>
        <w:spacing w:line="276" w:lineRule="auto"/>
        <w:ind w:left="360"/>
        <w:jc w:val="both"/>
        <w:rPr>
          <w:rFonts w:ascii="Xunta Sans" w:hAnsi="Xunta Sans" w:cs="Times New Roman"/>
          <w:bCs/>
          <w:color w:val="000000"/>
          <w:lang w:val="gl-ES"/>
        </w:rPr>
      </w:pPr>
      <w:r w:rsidRPr="0028390B">
        <w:rPr>
          <w:rFonts w:ascii="Xunta Sans" w:hAnsi="Xunta Sans" w:cs="Times New Roman"/>
          <w:bCs/>
          <w:color w:val="000000"/>
          <w:lang w:val="gl-ES"/>
        </w:rPr>
        <w:t>Non obstante</w:t>
      </w:r>
      <w:r w:rsidR="001524BE" w:rsidRPr="0028390B">
        <w:rPr>
          <w:rFonts w:ascii="Xunta Sans" w:hAnsi="Xunta Sans" w:cs="Times New Roman"/>
          <w:bCs/>
          <w:color w:val="000000"/>
          <w:lang w:val="gl-ES"/>
        </w:rPr>
        <w:t xml:space="preserve"> o anterior e</w:t>
      </w:r>
      <w:r w:rsidR="00E95A2F" w:rsidRPr="0028390B">
        <w:rPr>
          <w:rFonts w:ascii="Xunta Sans" w:hAnsi="Xunta Sans" w:cs="Times New Roman"/>
          <w:bCs/>
          <w:color w:val="000000"/>
          <w:lang w:val="gl-ES"/>
        </w:rPr>
        <w:t xml:space="preserve">sta dirección xeral </w:t>
      </w:r>
      <w:r w:rsidR="001524BE" w:rsidRPr="0028390B">
        <w:rPr>
          <w:rFonts w:ascii="Xunta Sans" w:hAnsi="Xunta Sans" w:cs="Times New Roman"/>
          <w:bCs/>
          <w:color w:val="000000"/>
          <w:lang w:val="gl-ES"/>
        </w:rPr>
        <w:t>aprecia</w:t>
      </w:r>
      <w:r w:rsidR="00E95A2F" w:rsidRPr="0028390B">
        <w:rPr>
          <w:rFonts w:ascii="Xunta Sans" w:hAnsi="Xunta Sans" w:cs="Times New Roman"/>
          <w:bCs/>
          <w:color w:val="000000"/>
          <w:lang w:val="gl-ES"/>
        </w:rPr>
        <w:t xml:space="preserve"> o </w:t>
      </w:r>
      <w:r w:rsidR="00E95A2F" w:rsidRPr="0028390B">
        <w:rPr>
          <w:rFonts w:ascii="Xunta Sans" w:hAnsi="Xunta Sans" w:cs="Times New Roman"/>
          <w:b/>
          <w:bCs/>
          <w:color w:val="000000"/>
          <w:u w:val="single"/>
          <w:lang w:val="gl-ES"/>
        </w:rPr>
        <w:t>carácter excepcional</w:t>
      </w:r>
      <w:r w:rsidR="00E95A2F" w:rsidRPr="0028390B">
        <w:rPr>
          <w:rFonts w:ascii="Xunta Sans" w:hAnsi="Xunta Sans" w:cs="Times New Roman"/>
          <w:bCs/>
          <w:color w:val="000000"/>
          <w:lang w:val="gl-ES"/>
        </w:rPr>
        <w:t xml:space="preserve"> </w:t>
      </w:r>
      <w:r w:rsidR="00014029" w:rsidRPr="0028390B">
        <w:rPr>
          <w:rFonts w:ascii="Xunta Sans" w:hAnsi="Xunta Sans" w:cs="Times New Roman"/>
          <w:bCs/>
          <w:color w:val="000000"/>
          <w:lang w:val="gl-ES"/>
        </w:rPr>
        <w:t>da</w:t>
      </w:r>
      <w:r w:rsidR="00E95A2F" w:rsidRPr="0028390B">
        <w:rPr>
          <w:rFonts w:ascii="Xunta Sans" w:hAnsi="Xunta Sans" w:cs="Times New Roman"/>
          <w:bCs/>
          <w:color w:val="000000"/>
          <w:lang w:val="gl-ES"/>
        </w:rPr>
        <w:t xml:space="preserve"> solicitude de modificación destes postos de traballo polo que procede a súa apertura </w:t>
      </w:r>
      <w:r w:rsidR="00810859" w:rsidRPr="0028390B">
        <w:rPr>
          <w:rFonts w:ascii="Xunta Sans" w:hAnsi="Xunta Sans" w:cs="Times New Roman"/>
          <w:b/>
          <w:bCs/>
          <w:color w:val="000000"/>
          <w:lang w:val="gl-ES"/>
        </w:rPr>
        <w:t>excepcional</w:t>
      </w:r>
      <w:r w:rsidR="00810859" w:rsidRPr="0028390B">
        <w:rPr>
          <w:rFonts w:ascii="Xunta Sans" w:hAnsi="Xunta Sans" w:cs="Times New Roman"/>
          <w:bCs/>
          <w:color w:val="000000"/>
          <w:lang w:val="gl-ES"/>
        </w:rPr>
        <w:t xml:space="preserve"> </w:t>
      </w:r>
      <w:r w:rsidR="00E95A2F" w:rsidRPr="0028390B">
        <w:rPr>
          <w:rFonts w:ascii="Xunta Sans" w:hAnsi="Xunta Sans" w:cs="Times New Roman"/>
          <w:bCs/>
          <w:color w:val="000000"/>
          <w:lang w:val="gl-ES"/>
        </w:rPr>
        <w:t xml:space="preserve">de </w:t>
      </w:r>
      <w:r w:rsidR="00810859" w:rsidRPr="0028390B">
        <w:rPr>
          <w:rFonts w:ascii="Xunta Sans" w:hAnsi="Xunta Sans" w:cs="Times New Roman"/>
          <w:bCs/>
          <w:color w:val="000000"/>
          <w:lang w:val="gl-ES"/>
        </w:rPr>
        <w:t>XERAL</w:t>
      </w:r>
      <w:r w:rsidR="00E95A2F" w:rsidRPr="0028390B">
        <w:rPr>
          <w:rFonts w:ascii="Xunta Sans" w:hAnsi="Xunta Sans" w:cs="Times New Roman"/>
          <w:bCs/>
          <w:color w:val="000000"/>
          <w:lang w:val="gl-ES"/>
        </w:rPr>
        <w:t xml:space="preserve"> a XERAL/ESPECIAL. Non obstante cómpre a realización, </w:t>
      </w:r>
      <w:r w:rsidR="00A438D1" w:rsidRPr="0028390B">
        <w:rPr>
          <w:rFonts w:ascii="Xunta Sans" w:hAnsi="Xunta Sans" w:cs="Times New Roman"/>
          <w:b/>
          <w:bCs/>
          <w:color w:val="000000"/>
          <w:lang w:val="gl-ES"/>
        </w:rPr>
        <w:t>á maior brevidade</w:t>
      </w:r>
      <w:r w:rsidR="00E95A2F" w:rsidRPr="0028390B">
        <w:rPr>
          <w:rFonts w:ascii="Xunta Sans" w:hAnsi="Xunta Sans" w:cs="Times New Roman"/>
          <w:bCs/>
          <w:color w:val="000000"/>
          <w:lang w:val="gl-ES"/>
        </w:rPr>
        <w:t xml:space="preserve">, dun estudo </w:t>
      </w:r>
      <w:r w:rsidR="00A438D1" w:rsidRPr="0028390B">
        <w:rPr>
          <w:rFonts w:ascii="Xunta Sans" w:hAnsi="Xunta Sans" w:cs="Times New Roman"/>
          <w:bCs/>
          <w:color w:val="000000"/>
          <w:lang w:val="gl-ES"/>
        </w:rPr>
        <w:t>de</w:t>
      </w:r>
      <w:r w:rsidR="00E95A2F" w:rsidRPr="0028390B">
        <w:rPr>
          <w:rFonts w:ascii="Xunta Sans" w:hAnsi="Xunta Sans" w:cs="Times New Roman"/>
          <w:bCs/>
          <w:color w:val="000000"/>
          <w:lang w:val="gl-ES"/>
        </w:rPr>
        <w:t xml:space="preserve"> detalle </w:t>
      </w:r>
      <w:r w:rsidR="00A438D1" w:rsidRPr="0028390B">
        <w:rPr>
          <w:rFonts w:ascii="Xunta Sans" w:hAnsi="Xunta Sans" w:cs="Times New Roman"/>
          <w:bCs/>
          <w:color w:val="000000"/>
          <w:lang w:val="gl-ES"/>
        </w:rPr>
        <w:t>destes</w:t>
      </w:r>
      <w:r w:rsidR="00E95A2F" w:rsidRPr="0028390B">
        <w:rPr>
          <w:rFonts w:ascii="Xunta Sans" w:hAnsi="Xunta Sans" w:cs="Times New Roman"/>
          <w:bCs/>
          <w:color w:val="000000"/>
          <w:lang w:val="gl-ES"/>
        </w:rPr>
        <w:t xml:space="preserve"> postos e adaptal</w:t>
      </w:r>
      <w:r w:rsidR="00A438D1" w:rsidRPr="0028390B">
        <w:rPr>
          <w:rFonts w:ascii="Xunta Sans" w:hAnsi="Xunta Sans" w:cs="Times New Roman"/>
          <w:bCs/>
          <w:color w:val="000000"/>
          <w:lang w:val="gl-ES"/>
        </w:rPr>
        <w:t>os</w:t>
      </w:r>
      <w:r w:rsidR="00E95A2F" w:rsidRPr="0028390B">
        <w:rPr>
          <w:rFonts w:ascii="Xunta Sans" w:hAnsi="Xunta Sans" w:cs="Times New Roman"/>
          <w:bCs/>
          <w:color w:val="000000"/>
          <w:lang w:val="gl-ES"/>
        </w:rPr>
        <w:t xml:space="preserve"> á escala correspondente de administración especial.</w:t>
      </w:r>
    </w:p>
    <w:p w14:paraId="6E176D82" w14:textId="55495C0A" w:rsidR="00E95A2F" w:rsidRPr="0028390B" w:rsidRDefault="00E95A2F" w:rsidP="00E95A2F">
      <w:pPr>
        <w:autoSpaceDE w:val="0"/>
        <w:autoSpaceDN w:val="0"/>
        <w:adjustRightInd w:val="0"/>
        <w:jc w:val="both"/>
        <w:rPr>
          <w:bCs/>
          <w:color w:val="000000"/>
          <w:sz w:val="22"/>
          <w:szCs w:val="22"/>
        </w:rPr>
      </w:pPr>
    </w:p>
    <w:p w14:paraId="53F6A5CB" w14:textId="25428FF8" w:rsidR="00350D7A" w:rsidRPr="0028390B" w:rsidRDefault="00350D7A" w:rsidP="001B5B78">
      <w:pPr>
        <w:pStyle w:val="Prrafodelista"/>
        <w:numPr>
          <w:ilvl w:val="0"/>
          <w:numId w:val="7"/>
        </w:numPr>
        <w:autoSpaceDE w:val="0"/>
        <w:autoSpaceDN w:val="0"/>
        <w:adjustRightInd w:val="0"/>
        <w:spacing w:line="276" w:lineRule="auto"/>
        <w:jc w:val="both"/>
        <w:rPr>
          <w:rFonts w:ascii="Xunta Sans" w:hAnsi="Xunta Sans"/>
          <w:sz w:val="22"/>
          <w:szCs w:val="22"/>
        </w:rPr>
      </w:pPr>
      <w:r w:rsidRPr="0028390B">
        <w:rPr>
          <w:rFonts w:ascii="Xunta Sans" w:hAnsi="Xunta Sans" w:cs="Arial"/>
          <w:b/>
          <w:bCs/>
          <w:sz w:val="22"/>
          <w:szCs w:val="22"/>
          <w:highlight w:val="lightGray"/>
        </w:rPr>
        <w:t>Quinto</w:t>
      </w:r>
      <w:r w:rsidRPr="0028390B">
        <w:rPr>
          <w:rFonts w:ascii="Xunta Sans" w:hAnsi="Xunta Sans"/>
          <w:b/>
          <w:sz w:val="22"/>
          <w:szCs w:val="22"/>
        </w:rPr>
        <w:t>.</w:t>
      </w:r>
      <w:r w:rsidR="0018755B" w:rsidRPr="0028390B">
        <w:rPr>
          <w:rFonts w:ascii="Xunta Sans" w:hAnsi="Xunta Sans"/>
          <w:b/>
          <w:sz w:val="22"/>
          <w:szCs w:val="22"/>
        </w:rPr>
        <w:t>3</w:t>
      </w:r>
      <w:r w:rsidRPr="0028390B">
        <w:rPr>
          <w:rFonts w:ascii="Xunta Sans" w:hAnsi="Xunta Sans"/>
          <w:b/>
          <w:sz w:val="22"/>
          <w:szCs w:val="22"/>
        </w:rPr>
        <w:t>.5</w:t>
      </w:r>
      <w:r w:rsidRPr="0028390B">
        <w:rPr>
          <w:rFonts w:ascii="Xunta Sans" w:hAnsi="Xunta Sans"/>
          <w:sz w:val="22"/>
          <w:szCs w:val="22"/>
        </w:rPr>
        <w:t xml:space="preserve">. A fin de que o traballador se poda adscribir para </w:t>
      </w:r>
      <w:proofErr w:type="spellStart"/>
      <w:r w:rsidRPr="0028390B">
        <w:rPr>
          <w:rFonts w:ascii="Xunta Sans" w:hAnsi="Xunta Sans"/>
          <w:sz w:val="22"/>
          <w:szCs w:val="22"/>
        </w:rPr>
        <w:t>funcionarizarse</w:t>
      </w:r>
      <w:proofErr w:type="spellEnd"/>
      <w:r w:rsidRPr="0028390B">
        <w:rPr>
          <w:rFonts w:ascii="Xunta Sans" w:hAnsi="Xunta Sans"/>
          <w:sz w:val="22"/>
          <w:szCs w:val="22"/>
        </w:rPr>
        <w:t xml:space="preserve"> neste posto, proponse a súa modificación e abrir o posto á categoría de Director/a-Administrador/a... (Grupo II, categoría 001), quedando coas seguintes características: </w:t>
      </w:r>
    </w:p>
    <w:p w14:paraId="384334F0" w14:textId="282B667E" w:rsidR="003613F7" w:rsidRPr="0028390B" w:rsidRDefault="003613F7">
      <w:pPr>
        <w:spacing w:after="200" w:line="276" w:lineRule="auto"/>
        <w:rPr>
          <w:sz w:val="20"/>
          <w:szCs w:val="20"/>
        </w:rPr>
      </w:pPr>
      <w:r w:rsidRPr="0028390B">
        <w:br w:type="page"/>
      </w:r>
    </w:p>
    <w:tbl>
      <w:tblPr>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2507"/>
        <w:gridCol w:w="1868"/>
        <w:gridCol w:w="2272"/>
        <w:gridCol w:w="960"/>
        <w:gridCol w:w="1465"/>
      </w:tblGrid>
      <w:tr w:rsidR="00350D7A" w:rsidRPr="0028390B" w14:paraId="16E2B980" w14:textId="77777777" w:rsidTr="00A23EC7">
        <w:tc>
          <w:tcPr>
            <w:tcW w:w="2507" w:type="dxa"/>
            <w:shd w:val="clear" w:color="auto" w:fill="B8CCE4" w:themeFill="accent1" w:themeFillTint="66"/>
            <w:tcMar>
              <w:top w:w="0" w:type="dxa"/>
              <w:left w:w="108" w:type="dxa"/>
              <w:bottom w:w="0" w:type="dxa"/>
              <w:right w:w="108" w:type="dxa"/>
            </w:tcMar>
            <w:vAlign w:val="center"/>
          </w:tcPr>
          <w:p w14:paraId="0552AD03" w14:textId="77465748" w:rsidR="00350D7A" w:rsidRPr="0028390B" w:rsidRDefault="00350D7A" w:rsidP="00AE63DB">
            <w:pPr>
              <w:pStyle w:val="Standard"/>
              <w:spacing w:before="60" w:after="60"/>
              <w:jc w:val="center"/>
              <w:rPr>
                <w:rFonts w:ascii="Xunta Sans" w:eastAsia="Calibri" w:hAnsi="Xunta Sans"/>
                <w:b/>
                <w:sz w:val="14"/>
                <w:szCs w:val="14"/>
                <w:lang w:eastAsia="en-US"/>
              </w:rPr>
            </w:pPr>
            <w:r w:rsidRPr="0028390B">
              <w:rPr>
                <w:rFonts w:ascii="Xunta Sans" w:eastAsia="Calibri" w:hAnsi="Xunta Sans"/>
                <w:b/>
                <w:sz w:val="14"/>
                <w:szCs w:val="14"/>
                <w:lang w:eastAsia="en-US"/>
              </w:rPr>
              <w:lastRenderedPageBreak/>
              <w:t>UNIDADE ADMTVA.</w:t>
            </w:r>
          </w:p>
        </w:tc>
        <w:tc>
          <w:tcPr>
            <w:tcW w:w="1868" w:type="dxa"/>
            <w:shd w:val="clear" w:color="auto" w:fill="B8CCE4" w:themeFill="accent1" w:themeFillTint="66"/>
            <w:tcMar>
              <w:top w:w="0" w:type="dxa"/>
              <w:left w:w="108" w:type="dxa"/>
              <w:bottom w:w="0" w:type="dxa"/>
              <w:right w:w="108" w:type="dxa"/>
            </w:tcMar>
            <w:vAlign w:val="center"/>
          </w:tcPr>
          <w:p w14:paraId="4FC40D0D" w14:textId="306463AD" w:rsidR="00350D7A" w:rsidRPr="0028390B" w:rsidRDefault="00350D7A" w:rsidP="00AE63DB">
            <w:pPr>
              <w:pStyle w:val="Standard"/>
              <w:spacing w:before="60" w:after="60"/>
              <w:jc w:val="center"/>
              <w:rPr>
                <w:rFonts w:ascii="Xunta Sans" w:eastAsia="Calibri" w:hAnsi="Xunta Sans"/>
                <w:b/>
                <w:sz w:val="14"/>
                <w:szCs w:val="14"/>
                <w:lang w:eastAsia="en-US"/>
              </w:rPr>
            </w:pPr>
            <w:r w:rsidRPr="0028390B">
              <w:rPr>
                <w:rFonts w:ascii="Xunta Sans" w:eastAsia="Calibri" w:hAnsi="Xunta Sans"/>
                <w:b/>
                <w:sz w:val="14"/>
                <w:szCs w:val="14"/>
                <w:lang w:eastAsia="en-US"/>
              </w:rPr>
              <w:t>CÓD. POSTO</w:t>
            </w:r>
          </w:p>
        </w:tc>
        <w:tc>
          <w:tcPr>
            <w:tcW w:w="2272" w:type="dxa"/>
            <w:shd w:val="clear" w:color="auto" w:fill="B8CCE4" w:themeFill="accent1" w:themeFillTint="66"/>
            <w:tcMar>
              <w:top w:w="0" w:type="dxa"/>
              <w:left w:w="108" w:type="dxa"/>
              <w:bottom w:w="0" w:type="dxa"/>
              <w:right w:w="108" w:type="dxa"/>
            </w:tcMar>
            <w:vAlign w:val="center"/>
          </w:tcPr>
          <w:p w14:paraId="2F359812" w14:textId="30C0CF2C" w:rsidR="00350D7A" w:rsidRPr="0028390B" w:rsidRDefault="00350D7A" w:rsidP="00AE63DB">
            <w:pPr>
              <w:pStyle w:val="Standard"/>
              <w:spacing w:before="60" w:after="60"/>
              <w:jc w:val="center"/>
              <w:rPr>
                <w:rFonts w:ascii="Xunta Sans" w:eastAsia="Calibri" w:hAnsi="Xunta Sans"/>
                <w:b/>
                <w:sz w:val="14"/>
                <w:szCs w:val="14"/>
                <w:lang w:eastAsia="en-US"/>
              </w:rPr>
            </w:pPr>
            <w:r w:rsidRPr="0028390B">
              <w:rPr>
                <w:rFonts w:ascii="Xunta Sans" w:eastAsia="Calibri" w:hAnsi="Xunta Sans"/>
                <w:b/>
                <w:sz w:val="14"/>
                <w:szCs w:val="14"/>
                <w:lang w:eastAsia="en-US"/>
              </w:rPr>
              <w:t>DENOMINACIÓN</w:t>
            </w:r>
          </w:p>
        </w:tc>
        <w:tc>
          <w:tcPr>
            <w:tcW w:w="960" w:type="dxa"/>
            <w:shd w:val="clear" w:color="auto" w:fill="B8CCE4" w:themeFill="accent1" w:themeFillTint="66"/>
            <w:tcMar>
              <w:top w:w="0" w:type="dxa"/>
              <w:left w:w="108" w:type="dxa"/>
              <w:bottom w:w="0" w:type="dxa"/>
              <w:right w:w="108" w:type="dxa"/>
            </w:tcMar>
            <w:vAlign w:val="center"/>
          </w:tcPr>
          <w:p w14:paraId="3617B70B" w14:textId="659C9FCC" w:rsidR="00350D7A" w:rsidRPr="0028390B" w:rsidRDefault="00350D7A" w:rsidP="00AE63DB">
            <w:pPr>
              <w:pStyle w:val="Standard"/>
              <w:spacing w:before="60" w:after="60"/>
              <w:jc w:val="center"/>
              <w:rPr>
                <w:rFonts w:ascii="Xunta Sans" w:eastAsia="Calibri" w:hAnsi="Xunta Sans"/>
                <w:b/>
                <w:sz w:val="14"/>
                <w:szCs w:val="14"/>
                <w:lang w:eastAsia="en-US"/>
              </w:rPr>
            </w:pPr>
            <w:r w:rsidRPr="0028390B">
              <w:rPr>
                <w:rFonts w:ascii="Xunta Sans" w:eastAsia="Calibri" w:hAnsi="Xunta Sans"/>
                <w:b/>
                <w:sz w:val="14"/>
                <w:szCs w:val="14"/>
                <w:lang w:eastAsia="en-US"/>
              </w:rPr>
              <w:t>GRUPO SUBGRUPO</w:t>
            </w:r>
          </w:p>
        </w:tc>
        <w:tc>
          <w:tcPr>
            <w:tcW w:w="1465" w:type="dxa"/>
            <w:shd w:val="clear" w:color="auto" w:fill="B8CCE4" w:themeFill="accent1" w:themeFillTint="66"/>
            <w:tcMar>
              <w:top w:w="0" w:type="dxa"/>
              <w:left w:w="108" w:type="dxa"/>
              <w:bottom w:w="0" w:type="dxa"/>
              <w:right w:w="108" w:type="dxa"/>
            </w:tcMar>
            <w:vAlign w:val="center"/>
          </w:tcPr>
          <w:p w14:paraId="46D5E5EE" w14:textId="778822B0" w:rsidR="00350D7A" w:rsidRPr="0028390B" w:rsidRDefault="00350D7A" w:rsidP="00AE63DB">
            <w:pPr>
              <w:pStyle w:val="Standard"/>
              <w:spacing w:before="60" w:after="60"/>
              <w:jc w:val="center"/>
              <w:rPr>
                <w:rFonts w:ascii="Xunta Sans" w:eastAsia="Calibri" w:hAnsi="Xunta Sans"/>
                <w:b/>
                <w:sz w:val="14"/>
                <w:szCs w:val="14"/>
                <w:lang w:eastAsia="en-US"/>
              </w:rPr>
            </w:pPr>
            <w:r w:rsidRPr="0028390B">
              <w:rPr>
                <w:rFonts w:ascii="Xunta Sans" w:eastAsia="Calibri" w:hAnsi="Xunta Sans"/>
                <w:b/>
                <w:sz w:val="14"/>
                <w:szCs w:val="14"/>
                <w:lang w:eastAsia="en-US"/>
              </w:rPr>
              <w:t>NIVEL CATEGORÍA</w:t>
            </w:r>
          </w:p>
        </w:tc>
      </w:tr>
      <w:tr w:rsidR="00350D7A" w:rsidRPr="0028390B" w14:paraId="4E217ED3" w14:textId="77777777" w:rsidTr="00A23EC7">
        <w:trPr>
          <w:trHeight w:val="903"/>
        </w:trPr>
        <w:tc>
          <w:tcPr>
            <w:tcW w:w="2507" w:type="dxa"/>
            <w:shd w:val="clear" w:color="auto" w:fill="auto"/>
            <w:tcMar>
              <w:top w:w="0" w:type="dxa"/>
              <w:left w:w="108" w:type="dxa"/>
              <w:bottom w:w="0" w:type="dxa"/>
              <w:right w:w="108" w:type="dxa"/>
            </w:tcMar>
            <w:vAlign w:val="center"/>
          </w:tcPr>
          <w:p w14:paraId="12F31568" w14:textId="1FE4A54B" w:rsidR="00350D7A" w:rsidRPr="0028390B" w:rsidRDefault="00350D7A" w:rsidP="00AC4EBC">
            <w:pPr>
              <w:pStyle w:val="Standard"/>
              <w:spacing w:line="276" w:lineRule="auto"/>
              <w:jc w:val="both"/>
              <w:rPr>
                <w:rFonts w:ascii="Xunta Sans" w:eastAsia="Calibri" w:hAnsi="Xunta Sans"/>
                <w:sz w:val="14"/>
                <w:szCs w:val="14"/>
                <w:lang w:eastAsia="en-US"/>
              </w:rPr>
            </w:pPr>
            <w:r w:rsidRPr="0028390B">
              <w:rPr>
                <w:rFonts w:ascii="Xunta Sans" w:eastAsia="Calibri" w:hAnsi="Xunta Sans"/>
                <w:sz w:val="14"/>
                <w:szCs w:val="14"/>
                <w:lang w:eastAsia="en-US"/>
              </w:rPr>
              <w:t>S.X. DE RECURSOS RESIDENCIAIS E DE ATENCIÓN DIÚRNA</w:t>
            </w:r>
          </w:p>
        </w:tc>
        <w:tc>
          <w:tcPr>
            <w:tcW w:w="1868" w:type="dxa"/>
            <w:shd w:val="clear" w:color="auto" w:fill="auto"/>
            <w:tcMar>
              <w:top w:w="0" w:type="dxa"/>
              <w:left w:w="108" w:type="dxa"/>
              <w:bottom w:w="0" w:type="dxa"/>
              <w:right w:w="108" w:type="dxa"/>
            </w:tcMar>
            <w:vAlign w:val="center"/>
          </w:tcPr>
          <w:p w14:paraId="1288E936" w14:textId="74BCFD45" w:rsidR="00350D7A" w:rsidRPr="0028390B" w:rsidRDefault="00350D7A" w:rsidP="00A23EC7">
            <w:pPr>
              <w:pStyle w:val="Standard"/>
              <w:spacing w:line="276" w:lineRule="auto"/>
              <w:jc w:val="center"/>
              <w:rPr>
                <w:rFonts w:ascii="Xunta Sans" w:eastAsia="Calibri" w:hAnsi="Xunta Sans"/>
                <w:sz w:val="14"/>
                <w:szCs w:val="14"/>
                <w:lang w:eastAsia="en-US"/>
              </w:rPr>
            </w:pPr>
            <w:r w:rsidRPr="0028390B">
              <w:rPr>
                <w:rFonts w:ascii="Xunta Sans" w:eastAsia="Calibri" w:hAnsi="Xunta Sans"/>
                <w:sz w:val="14"/>
                <w:szCs w:val="14"/>
                <w:lang w:eastAsia="en-US"/>
              </w:rPr>
              <w:t>PS.C05.00.000.15770.165</w:t>
            </w:r>
          </w:p>
        </w:tc>
        <w:tc>
          <w:tcPr>
            <w:tcW w:w="2272" w:type="dxa"/>
            <w:shd w:val="clear" w:color="auto" w:fill="auto"/>
            <w:tcMar>
              <w:top w:w="0" w:type="dxa"/>
              <w:left w:w="108" w:type="dxa"/>
              <w:bottom w:w="0" w:type="dxa"/>
              <w:right w:w="108" w:type="dxa"/>
            </w:tcMar>
            <w:vAlign w:val="center"/>
          </w:tcPr>
          <w:p w14:paraId="29677976" w14:textId="5CAFDCEA" w:rsidR="00350D7A" w:rsidRPr="0028390B" w:rsidRDefault="00350D7A" w:rsidP="00AC4EBC">
            <w:pPr>
              <w:pStyle w:val="Standard"/>
              <w:spacing w:line="276" w:lineRule="auto"/>
              <w:jc w:val="both"/>
              <w:rPr>
                <w:rFonts w:ascii="Xunta Sans" w:eastAsia="Calibri" w:hAnsi="Xunta Sans"/>
                <w:sz w:val="14"/>
                <w:szCs w:val="14"/>
                <w:lang w:eastAsia="en-US"/>
              </w:rPr>
            </w:pPr>
            <w:r w:rsidRPr="0028390B">
              <w:rPr>
                <w:rFonts w:ascii="Xunta Sans" w:eastAsia="Calibri" w:hAnsi="Xunta Sans"/>
                <w:sz w:val="14"/>
                <w:szCs w:val="14"/>
                <w:lang w:eastAsia="en-US"/>
              </w:rPr>
              <w:t>COORD. RECURSOS ATENC. DEPENDENCIA E AUTONOMÍA PERSOAL</w:t>
            </w:r>
          </w:p>
        </w:tc>
        <w:tc>
          <w:tcPr>
            <w:tcW w:w="960" w:type="dxa"/>
            <w:shd w:val="clear" w:color="auto" w:fill="auto"/>
            <w:tcMar>
              <w:top w:w="0" w:type="dxa"/>
              <w:left w:w="108" w:type="dxa"/>
              <w:bottom w:w="0" w:type="dxa"/>
              <w:right w:w="108" w:type="dxa"/>
            </w:tcMar>
            <w:vAlign w:val="center"/>
          </w:tcPr>
          <w:p w14:paraId="01AB6A3B" w14:textId="5977A17E" w:rsidR="00350D7A" w:rsidRPr="0028390B" w:rsidRDefault="00350D7A" w:rsidP="00AC4EBC">
            <w:pPr>
              <w:pStyle w:val="Standard"/>
              <w:spacing w:line="276" w:lineRule="auto"/>
              <w:jc w:val="both"/>
              <w:rPr>
                <w:rFonts w:ascii="Xunta Sans" w:eastAsia="Calibri" w:hAnsi="Xunta Sans"/>
                <w:sz w:val="14"/>
                <w:szCs w:val="14"/>
                <w:lang w:eastAsia="en-US"/>
              </w:rPr>
            </w:pPr>
            <w:r w:rsidRPr="0028390B">
              <w:rPr>
                <w:rFonts w:ascii="Xunta Sans" w:eastAsia="Calibri" w:hAnsi="Xunta Sans"/>
                <w:sz w:val="14"/>
                <w:szCs w:val="14"/>
                <w:lang w:eastAsia="en-US"/>
              </w:rPr>
              <w:t>I / 001, 002</w:t>
            </w:r>
          </w:p>
          <w:p w14:paraId="2816FC0D" w14:textId="5C5A03A5" w:rsidR="00350D7A" w:rsidRPr="0028390B" w:rsidRDefault="00350D7A" w:rsidP="00AC4EBC">
            <w:pPr>
              <w:pStyle w:val="Standard"/>
              <w:spacing w:line="276" w:lineRule="auto"/>
              <w:jc w:val="both"/>
              <w:rPr>
                <w:rFonts w:ascii="Xunta Sans" w:eastAsia="Calibri" w:hAnsi="Xunta Sans"/>
                <w:sz w:val="14"/>
                <w:szCs w:val="14"/>
                <w:lang w:eastAsia="en-US"/>
              </w:rPr>
            </w:pPr>
            <w:r w:rsidRPr="0028390B">
              <w:rPr>
                <w:rFonts w:ascii="Xunta Sans" w:eastAsia="Calibri" w:hAnsi="Xunta Sans"/>
                <w:sz w:val="14"/>
                <w:szCs w:val="14"/>
                <w:lang w:eastAsia="en-US"/>
              </w:rPr>
              <w:t>II / 001</w:t>
            </w:r>
          </w:p>
        </w:tc>
        <w:tc>
          <w:tcPr>
            <w:tcW w:w="1465" w:type="dxa"/>
            <w:shd w:val="clear" w:color="auto" w:fill="auto"/>
            <w:tcMar>
              <w:top w:w="0" w:type="dxa"/>
              <w:left w:w="108" w:type="dxa"/>
              <w:bottom w:w="0" w:type="dxa"/>
              <w:right w:w="108" w:type="dxa"/>
            </w:tcMar>
            <w:vAlign w:val="center"/>
          </w:tcPr>
          <w:p w14:paraId="14D0556C" w14:textId="4052A325" w:rsidR="00350D7A" w:rsidRPr="0028390B" w:rsidRDefault="00350D7A" w:rsidP="00AC4EBC">
            <w:pPr>
              <w:pStyle w:val="Standard"/>
              <w:spacing w:line="276" w:lineRule="auto"/>
              <w:jc w:val="both"/>
              <w:rPr>
                <w:rFonts w:ascii="Xunta Sans" w:eastAsia="Calibri" w:hAnsi="Xunta Sans"/>
                <w:sz w:val="14"/>
                <w:szCs w:val="14"/>
                <w:lang w:eastAsia="en-US"/>
              </w:rPr>
            </w:pPr>
            <w:r w:rsidRPr="0028390B">
              <w:rPr>
                <w:rFonts w:ascii="Xunta Sans" w:eastAsia="Calibri" w:hAnsi="Xunta Sans"/>
                <w:sz w:val="14"/>
                <w:szCs w:val="14"/>
                <w:lang w:eastAsia="en-US"/>
              </w:rPr>
              <w:t>B12 = 10468,08 €</w:t>
            </w:r>
          </w:p>
          <w:p w14:paraId="1769BA6C" w14:textId="77777777" w:rsidR="00350D7A" w:rsidRPr="0028390B" w:rsidRDefault="00350D7A" w:rsidP="00AC4EBC">
            <w:pPr>
              <w:pStyle w:val="Standard"/>
              <w:spacing w:line="276" w:lineRule="auto"/>
              <w:jc w:val="both"/>
              <w:rPr>
                <w:rFonts w:ascii="Xunta Sans" w:eastAsia="Calibri" w:hAnsi="Xunta Sans"/>
                <w:sz w:val="14"/>
                <w:szCs w:val="14"/>
                <w:lang w:eastAsia="en-US"/>
              </w:rPr>
            </w:pPr>
          </w:p>
        </w:tc>
      </w:tr>
    </w:tbl>
    <w:p w14:paraId="41B1B7B7" w14:textId="77777777" w:rsidR="003613F7" w:rsidRPr="0028390B" w:rsidRDefault="003613F7" w:rsidP="00EF4BB1">
      <w:pPr>
        <w:autoSpaceDE w:val="0"/>
        <w:autoSpaceDN w:val="0"/>
        <w:adjustRightInd w:val="0"/>
        <w:jc w:val="both"/>
        <w:rPr>
          <w:rFonts w:ascii="Xunta Sans" w:hAnsi="Xunta Sans" w:cs="Calibri"/>
          <w:sz w:val="22"/>
          <w:szCs w:val="22"/>
        </w:rPr>
      </w:pPr>
    </w:p>
    <w:p w14:paraId="03A894C3" w14:textId="57CBD4DB" w:rsidR="00EF4BB1" w:rsidRPr="0028390B" w:rsidRDefault="00EF4BB1" w:rsidP="00925ABC">
      <w:pPr>
        <w:autoSpaceDE w:val="0"/>
        <w:autoSpaceDN w:val="0"/>
        <w:adjustRightInd w:val="0"/>
        <w:spacing w:line="276" w:lineRule="auto"/>
        <w:jc w:val="both"/>
        <w:rPr>
          <w:rFonts w:ascii="Xunta Sans" w:hAnsi="Xunta Sans" w:cs="Calibri"/>
          <w:sz w:val="22"/>
          <w:szCs w:val="22"/>
        </w:rPr>
      </w:pPr>
      <w:r w:rsidRPr="0028390B">
        <w:rPr>
          <w:rFonts w:ascii="Xunta Sans" w:hAnsi="Xunta Sans" w:cs="Calibri"/>
          <w:sz w:val="22"/>
          <w:szCs w:val="22"/>
        </w:rPr>
        <w:t>En relación a este posto indicar que</w:t>
      </w:r>
      <w:r w:rsidR="00430D98" w:rsidRPr="0028390B">
        <w:rPr>
          <w:rFonts w:ascii="Xunta Sans" w:hAnsi="Xunta Sans" w:cs="Calibri"/>
          <w:sz w:val="22"/>
          <w:szCs w:val="22"/>
        </w:rPr>
        <w:t xml:space="preserve">, </w:t>
      </w:r>
      <w:r w:rsidR="00430D98" w:rsidRPr="0028390B">
        <w:rPr>
          <w:rFonts w:ascii="Xunta Sans" w:eastAsiaTheme="minorHAnsi" w:hAnsi="Xunta Sans" w:cs="ArialMT"/>
          <w:sz w:val="22"/>
          <w:szCs w:val="22"/>
          <w:lang w:eastAsia="en-US"/>
        </w:rPr>
        <w:t>consultadas as organizacións sindicais presentes na Mesa de Negociación correspondente da Comunidade Autónoma e a Comisión de Persoal do 16.02.2022</w:t>
      </w:r>
      <w:r w:rsidR="00430D98" w:rsidRPr="0028390B">
        <w:rPr>
          <w:rFonts w:ascii="Xunta Sans" w:hAnsi="Xunta Sans" w:cs="Calibri"/>
          <w:sz w:val="22"/>
          <w:szCs w:val="22"/>
        </w:rPr>
        <w:t>,</w:t>
      </w:r>
      <w:r w:rsidRPr="0028390B">
        <w:rPr>
          <w:rFonts w:ascii="Xunta Sans" w:hAnsi="Xunta Sans" w:cs="Calibri"/>
          <w:sz w:val="22"/>
          <w:szCs w:val="22"/>
        </w:rPr>
        <w:t xml:space="preserve"> foi </w:t>
      </w:r>
      <w:proofErr w:type="spellStart"/>
      <w:r w:rsidRPr="0028390B">
        <w:rPr>
          <w:rFonts w:ascii="Xunta Sans" w:hAnsi="Xunta Sans" w:cs="Calibri"/>
          <w:sz w:val="22"/>
          <w:szCs w:val="22"/>
        </w:rPr>
        <w:t>funcionarizado</w:t>
      </w:r>
      <w:proofErr w:type="spellEnd"/>
      <w:r w:rsidR="00430D98" w:rsidRPr="0028390B">
        <w:rPr>
          <w:rFonts w:ascii="Xunta Sans" w:hAnsi="Xunta Sans" w:cs="Calibri"/>
          <w:sz w:val="22"/>
          <w:szCs w:val="22"/>
        </w:rPr>
        <w:t xml:space="preserve"> por </w:t>
      </w:r>
      <w:r w:rsidRPr="0028390B">
        <w:rPr>
          <w:rFonts w:ascii="Xunta Sans" w:eastAsiaTheme="minorHAnsi" w:hAnsi="Xunta Sans" w:cs="Arial-ItalicMT"/>
          <w:iCs/>
          <w:sz w:val="22"/>
          <w:szCs w:val="22"/>
          <w:lang w:eastAsia="en-US"/>
        </w:rPr>
        <w:t>Acordo do Consello da Xunta de Galicia do 17 de febreiro de 2022 polo que se aproba a modificación da relación de postos de traballo referente ao proceso de funcionarización de postos de traballo de persoal laboral da Xunta de Galicia correspondente á administración especial da Administración xeral da Comunidade Autónoma de Galicia e as clasificacións na escala de facultativos (especialidades de medicina, psicoloxía, pedagoxía), escala técnica de facultativos (especialidades de enfermaría, educadores, fisioterapia, traballo social, terapeuta ocupacional), escala de axentes técnicos facultativos (especialidade de educación infantil) e escala de auxiliares de clínica; así como a modificación da relación de postos de traballo da Administración xeral da Comunidade Autónoma de Galicia referente ao proceso de funcionarización, aprobada polo Acordo do 24 de xuño de 2021</w:t>
      </w:r>
    </w:p>
    <w:p w14:paraId="27E79231" w14:textId="77777777" w:rsidR="00472257" w:rsidRPr="0028390B" w:rsidRDefault="00472257" w:rsidP="00472257">
      <w:pPr>
        <w:spacing w:line="276" w:lineRule="auto"/>
        <w:rPr>
          <w:rFonts w:ascii="Xunta Sans" w:hAnsi="Xunta Sans" w:cs="Calibri"/>
          <w:b/>
          <w:sz w:val="22"/>
          <w:szCs w:val="22"/>
        </w:rPr>
      </w:pPr>
    </w:p>
    <w:p w14:paraId="70CA6247" w14:textId="1E6BC815" w:rsidR="00B354F2" w:rsidRPr="0028390B" w:rsidRDefault="00143FA0" w:rsidP="00F26594">
      <w:pPr>
        <w:spacing w:after="200" w:line="276" w:lineRule="auto"/>
        <w:jc w:val="both"/>
        <w:rPr>
          <w:rFonts w:ascii="Xunta Sans" w:hAnsi="Xunta Sans" w:cs="Calibri"/>
          <w:b/>
          <w:sz w:val="22"/>
          <w:szCs w:val="22"/>
        </w:rPr>
      </w:pPr>
      <w:r w:rsidRPr="00F26594">
        <w:rPr>
          <w:rFonts w:ascii="Xunta Sans" w:hAnsi="Xunta Sans" w:cs="Calibri"/>
          <w:b/>
          <w:sz w:val="22"/>
          <w:szCs w:val="22"/>
          <w:highlight w:val="lightGray"/>
        </w:rPr>
        <w:t>Sexto</w:t>
      </w:r>
      <w:r w:rsidR="00B354F2" w:rsidRPr="00F26594">
        <w:rPr>
          <w:rFonts w:ascii="Xunta Sans" w:hAnsi="Xunta Sans" w:cs="Calibri"/>
          <w:b/>
          <w:sz w:val="22"/>
          <w:szCs w:val="22"/>
          <w:highlight w:val="lightGray"/>
        </w:rPr>
        <w:t xml:space="preserve">. Xustificación de excepcionalidade da cobertura dos postos polo sistema de libre </w:t>
      </w:r>
      <w:r w:rsidR="00B354F2" w:rsidRPr="00F26594">
        <w:rPr>
          <w:rFonts w:ascii="Xunta Sans" w:hAnsi="Xunta Sans"/>
          <w:b/>
          <w:color w:val="000000"/>
          <w:sz w:val="22"/>
          <w:szCs w:val="22"/>
          <w:highlight w:val="lightGray"/>
        </w:rPr>
        <w:t>designación</w:t>
      </w:r>
      <w:r w:rsidR="00B354F2" w:rsidRPr="0028390B">
        <w:rPr>
          <w:rFonts w:ascii="Xunta Sans" w:hAnsi="Xunta Sans" w:cs="Calibri"/>
          <w:b/>
          <w:sz w:val="22"/>
          <w:szCs w:val="22"/>
        </w:rPr>
        <w:t xml:space="preserve"> </w:t>
      </w:r>
    </w:p>
    <w:p w14:paraId="7EED4DB0" w14:textId="501DEE33" w:rsidR="00B354F2" w:rsidRPr="0028390B" w:rsidRDefault="00B354F2" w:rsidP="00E95A2F">
      <w:pPr>
        <w:autoSpaceDE w:val="0"/>
        <w:autoSpaceDN w:val="0"/>
        <w:adjustRightInd w:val="0"/>
        <w:jc w:val="both"/>
        <w:rPr>
          <w:rFonts w:ascii="Xunta Sans" w:hAnsi="Xunta Sans"/>
          <w:bCs/>
          <w:color w:val="000000"/>
          <w:sz w:val="22"/>
          <w:szCs w:val="22"/>
        </w:rPr>
      </w:pPr>
    </w:p>
    <w:p w14:paraId="570F0CBA" w14:textId="77777777" w:rsidR="00F14918" w:rsidRPr="0028390B" w:rsidRDefault="00F14918" w:rsidP="002843CD">
      <w:pPr>
        <w:autoSpaceDE w:val="0"/>
        <w:autoSpaceDN w:val="0"/>
        <w:adjustRightInd w:val="0"/>
        <w:spacing w:line="276" w:lineRule="auto"/>
        <w:jc w:val="both"/>
        <w:rPr>
          <w:rFonts w:ascii="Xunta Sans" w:hAnsi="Xunta Sans" w:cs="Calibri"/>
          <w:sz w:val="22"/>
          <w:szCs w:val="22"/>
        </w:rPr>
      </w:pPr>
      <w:r w:rsidRPr="0028390B">
        <w:rPr>
          <w:rFonts w:ascii="Xunta Sans" w:hAnsi="Xunta Sans" w:cs="Calibri"/>
          <w:sz w:val="22"/>
          <w:szCs w:val="22"/>
        </w:rPr>
        <w:t xml:space="preserve">O artigo 92 da Lei 2/2015, do 29 de abril, do emprego público de Galicia, establece que soamente se poderán cubrir polo sistema de libre designación con convocatoria pública entre persoal funcionario de carreira as </w:t>
      </w:r>
      <w:proofErr w:type="spellStart"/>
      <w:r w:rsidRPr="0028390B">
        <w:rPr>
          <w:rFonts w:ascii="Xunta Sans" w:hAnsi="Xunta Sans" w:cs="Calibri"/>
          <w:sz w:val="22"/>
          <w:szCs w:val="22"/>
        </w:rPr>
        <w:t>vicesecretarías</w:t>
      </w:r>
      <w:proofErr w:type="spellEnd"/>
      <w:r w:rsidRPr="0028390B">
        <w:rPr>
          <w:rFonts w:ascii="Xunta Sans" w:hAnsi="Xunta Sans" w:cs="Calibri"/>
          <w:sz w:val="22"/>
          <w:szCs w:val="22"/>
        </w:rPr>
        <w:t xml:space="preserve"> xerais, as subdireccións xerais ou equivalentes, as secretarías de altos cargos e, excepcionalmente, aqueloutros postos de traballo de especial responsabilidade ou cualificación profesional que se determinen las relacións de postos de traballo.</w:t>
      </w:r>
    </w:p>
    <w:p w14:paraId="77682CDC" w14:textId="77777777" w:rsidR="00F14918" w:rsidRPr="0028390B" w:rsidRDefault="00F14918" w:rsidP="00F14918">
      <w:pPr>
        <w:autoSpaceDE w:val="0"/>
        <w:autoSpaceDN w:val="0"/>
        <w:adjustRightInd w:val="0"/>
        <w:jc w:val="both"/>
        <w:rPr>
          <w:rFonts w:ascii="Xunta Sans" w:hAnsi="Xunta Sans" w:cs="Calibri"/>
          <w:sz w:val="22"/>
          <w:szCs w:val="22"/>
        </w:rPr>
      </w:pPr>
    </w:p>
    <w:p w14:paraId="728DE656" w14:textId="77777777" w:rsidR="00F14918" w:rsidRPr="0028390B" w:rsidRDefault="00F14918" w:rsidP="002843CD">
      <w:pPr>
        <w:autoSpaceDE w:val="0"/>
        <w:autoSpaceDN w:val="0"/>
        <w:adjustRightInd w:val="0"/>
        <w:spacing w:line="276" w:lineRule="auto"/>
        <w:jc w:val="both"/>
        <w:rPr>
          <w:rFonts w:ascii="Xunta Sans" w:hAnsi="Xunta Sans" w:cs="Calibri"/>
          <w:sz w:val="22"/>
          <w:szCs w:val="22"/>
        </w:rPr>
      </w:pPr>
      <w:r w:rsidRPr="0028390B">
        <w:rPr>
          <w:rFonts w:ascii="Xunta Sans" w:hAnsi="Xunta Sans" w:cs="Calibri"/>
          <w:sz w:val="22"/>
          <w:szCs w:val="22"/>
        </w:rPr>
        <w:t xml:space="preserve">Así mesmo, o artigo 91 de ditas norma, establece que as xefaturas de servizo ou postos de nivel </w:t>
      </w:r>
      <w:proofErr w:type="spellStart"/>
      <w:r w:rsidRPr="0028390B">
        <w:rPr>
          <w:rFonts w:ascii="Xunta Sans" w:hAnsi="Xunta Sans" w:cs="Calibri"/>
          <w:sz w:val="22"/>
          <w:szCs w:val="22"/>
        </w:rPr>
        <w:t>equivalmente</w:t>
      </w:r>
      <w:proofErr w:type="spellEnd"/>
      <w:r w:rsidRPr="0028390B">
        <w:rPr>
          <w:rFonts w:ascii="Xunta Sans" w:hAnsi="Xunta Sans" w:cs="Calibri"/>
          <w:sz w:val="22"/>
          <w:szCs w:val="22"/>
        </w:rPr>
        <w:t xml:space="preserve"> proveranse mediante concurso específico, agás aqueles que, polas súas especiais características, deban proverse polo sistema de libre designación, con convocatoria pública.</w:t>
      </w:r>
    </w:p>
    <w:p w14:paraId="48CA592B" w14:textId="77777777" w:rsidR="00F14918" w:rsidRPr="0028390B" w:rsidRDefault="00F14918" w:rsidP="00F14918">
      <w:pPr>
        <w:autoSpaceDE w:val="0"/>
        <w:autoSpaceDN w:val="0"/>
        <w:adjustRightInd w:val="0"/>
        <w:jc w:val="both"/>
        <w:rPr>
          <w:rFonts w:ascii="Xunta Sans" w:hAnsi="Xunta Sans" w:cs="Calibri"/>
          <w:sz w:val="22"/>
          <w:szCs w:val="22"/>
        </w:rPr>
      </w:pPr>
    </w:p>
    <w:p w14:paraId="15CB9E11" w14:textId="77777777" w:rsidR="00F14918" w:rsidRPr="0028390B" w:rsidRDefault="00F14918" w:rsidP="002843CD">
      <w:pPr>
        <w:autoSpaceDE w:val="0"/>
        <w:autoSpaceDN w:val="0"/>
        <w:adjustRightInd w:val="0"/>
        <w:spacing w:line="276" w:lineRule="auto"/>
        <w:jc w:val="both"/>
        <w:rPr>
          <w:rFonts w:ascii="Xunta Sans" w:hAnsi="Xunta Sans" w:cs="Calibri"/>
          <w:sz w:val="22"/>
          <w:szCs w:val="22"/>
        </w:rPr>
      </w:pPr>
      <w:r w:rsidRPr="0028390B">
        <w:rPr>
          <w:rFonts w:ascii="Xunta Sans" w:hAnsi="Xunta Sans" w:cs="Calibri"/>
          <w:sz w:val="22"/>
          <w:szCs w:val="22"/>
        </w:rPr>
        <w:t>Nesta proposta, inclúe esta forma de provisión, de xeito excepcional, no posto de traballo que a continuación se sinala:</w:t>
      </w:r>
    </w:p>
    <w:p w14:paraId="3F7BA4AE" w14:textId="77777777" w:rsidR="00F14918" w:rsidRPr="0028390B" w:rsidRDefault="00F14918" w:rsidP="00F14918">
      <w:pPr>
        <w:autoSpaceDE w:val="0"/>
        <w:autoSpaceDN w:val="0"/>
        <w:adjustRightInd w:val="0"/>
        <w:jc w:val="both"/>
        <w:rPr>
          <w:rFonts w:ascii="Xunta Sans" w:hAnsi="Xunta Sans" w:cs="Calibri"/>
          <w:sz w:val="22"/>
          <w:szCs w:val="22"/>
        </w:rPr>
      </w:pPr>
    </w:p>
    <w:tbl>
      <w:tblPr>
        <w:tblW w:w="909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5"/>
        <w:gridCol w:w="2422"/>
        <w:gridCol w:w="2423"/>
        <w:gridCol w:w="2364"/>
      </w:tblGrid>
      <w:tr w:rsidR="00F14918" w:rsidRPr="0028390B" w14:paraId="41CB8ED4" w14:textId="77777777" w:rsidTr="00A23EC7">
        <w:trPr>
          <w:cantSplit/>
          <w:trHeight w:val="300"/>
          <w:tblHeader/>
          <w:jc w:val="center"/>
        </w:trPr>
        <w:tc>
          <w:tcPr>
            <w:tcW w:w="1885" w:type="dxa"/>
            <w:shd w:val="clear" w:color="auto" w:fill="8DB3E2" w:themeFill="text2" w:themeFillTint="66"/>
          </w:tcPr>
          <w:p w14:paraId="05696B06" w14:textId="77777777" w:rsidR="00F14918" w:rsidRPr="0028390B" w:rsidRDefault="00F14918" w:rsidP="00A23EC7">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Código de posto</w:t>
            </w:r>
          </w:p>
        </w:tc>
        <w:tc>
          <w:tcPr>
            <w:tcW w:w="2422" w:type="dxa"/>
            <w:shd w:val="clear" w:color="auto" w:fill="8DB3E2" w:themeFill="text2" w:themeFillTint="66"/>
            <w:vAlign w:val="center"/>
          </w:tcPr>
          <w:p w14:paraId="383B876B" w14:textId="77777777" w:rsidR="00F14918" w:rsidRPr="0028390B" w:rsidRDefault="00F14918" w:rsidP="00A23EC7">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Denominación do posto</w:t>
            </w:r>
          </w:p>
        </w:tc>
        <w:tc>
          <w:tcPr>
            <w:tcW w:w="2423" w:type="dxa"/>
            <w:shd w:val="clear" w:color="auto" w:fill="8DB3E2" w:themeFill="text2" w:themeFillTint="66"/>
            <w:vAlign w:val="center"/>
          </w:tcPr>
          <w:p w14:paraId="5EC6DD39" w14:textId="77777777" w:rsidR="00F14918" w:rsidRPr="0028390B" w:rsidRDefault="00F14918" w:rsidP="00A23EC7">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Centro de destino</w:t>
            </w:r>
          </w:p>
        </w:tc>
        <w:tc>
          <w:tcPr>
            <w:tcW w:w="2364" w:type="dxa"/>
            <w:shd w:val="clear" w:color="auto" w:fill="8DB3E2" w:themeFill="text2" w:themeFillTint="66"/>
            <w:vAlign w:val="center"/>
          </w:tcPr>
          <w:p w14:paraId="0E21CD3E" w14:textId="77777777" w:rsidR="00F14918" w:rsidRPr="0028390B" w:rsidRDefault="00F14918" w:rsidP="00A23EC7">
            <w:pPr>
              <w:widowControl w:val="0"/>
              <w:tabs>
                <w:tab w:val="left" w:pos="548"/>
                <w:tab w:val="center" w:pos="685"/>
              </w:tabs>
              <w:spacing w:before="60" w:after="60"/>
              <w:ind w:left="57"/>
              <w:jc w:val="center"/>
              <w:rPr>
                <w:rFonts w:ascii="Xunta Sans" w:hAnsi="Xunta Sans" w:cs="Arial"/>
                <w:b/>
                <w:sz w:val="14"/>
                <w:szCs w:val="14"/>
              </w:rPr>
            </w:pPr>
            <w:r w:rsidRPr="0028390B">
              <w:rPr>
                <w:rFonts w:ascii="Xunta Sans" w:hAnsi="Xunta Sans" w:cs="Arial"/>
                <w:b/>
                <w:sz w:val="14"/>
                <w:szCs w:val="14"/>
              </w:rPr>
              <w:t>Criterio</w:t>
            </w:r>
          </w:p>
        </w:tc>
      </w:tr>
      <w:tr w:rsidR="00CB2061" w:rsidRPr="0028390B" w14:paraId="0329FC00" w14:textId="77777777" w:rsidTr="00A23EC7">
        <w:trPr>
          <w:cantSplit/>
          <w:trHeight w:val="582"/>
          <w:jc w:val="center"/>
        </w:trPr>
        <w:tc>
          <w:tcPr>
            <w:tcW w:w="1885" w:type="dxa"/>
            <w:shd w:val="clear" w:color="auto" w:fill="auto"/>
            <w:vAlign w:val="center"/>
          </w:tcPr>
          <w:p w14:paraId="3933238C" w14:textId="04A6609E" w:rsidR="00CB2061" w:rsidRPr="0028390B" w:rsidRDefault="00CB2061" w:rsidP="00A23EC7">
            <w:pPr>
              <w:pStyle w:val="Encabezado"/>
              <w:spacing w:before="60" w:after="60"/>
              <w:jc w:val="center"/>
              <w:rPr>
                <w:rFonts w:ascii="Xunta Sans" w:hAnsi="Xunta Sans" w:cs="Calibri"/>
                <w:sz w:val="14"/>
                <w:szCs w:val="14"/>
              </w:rPr>
            </w:pPr>
            <w:r w:rsidRPr="0028390B">
              <w:rPr>
                <w:rFonts w:ascii="Xunta Sans" w:hAnsi="Xunta Sans"/>
                <w:sz w:val="14"/>
                <w:szCs w:val="14"/>
              </w:rPr>
              <w:t>PS.C07.00.000.15770.100</w:t>
            </w:r>
          </w:p>
        </w:tc>
        <w:tc>
          <w:tcPr>
            <w:tcW w:w="2422" w:type="dxa"/>
            <w:shd w:val="clear" w:color="auto" w:fill="auto"/>
            <w:vAlign w:val="center"/>
          </w:tcPr>
          <w:p w14:paraId="79E7851A" w14:textId="0B0FE22B" w:rsidR="00CB2061" w:rsidRPr="0028390B" w:rsidRDefault="00CB2061" w:rsidP="00A23EC7">
            <w:pPr>
              <w:pStyle w:val="Encabezado"/>
              <w:spacing w:before="60" w:after="60"/>
              <w:rPr>
                <w:rFonts w:ascii="Xunta Sans" w:hAnsi="Xunta Sans"/>
                <w:sz w:val="14"/>
                <w:szCs w:val="14"/>
              </w:rPr>
            </w:pPr>
            <w:r w:rsidRPr="0028390B">
              <w:rPr>
                <w:rFonts w:ascii="Xunta Sans" w:hAnsi="Xunta Sans" w:cs="Calibri"/>
                <w:sz w:val="14"/>
                <w:szCs w:val="14"/>
              </w:rPr>
              <w:t>XEFE/A DE SERVIZO DE INFORMACIÓN XUVENIL</w:t>
            </w:r>
          </w:p>
        </w:tc>
        <w:tc>
          <w:tcPr>
            <w:tcW w:w="2423" w:type="dxa"/>
            <w:shd w:val="clear" w:color="auto" w:fill="auto"/>
            <w:vAlign w:val="center"/>
          </w:tcPr>
          <w:p w14:paraId="41EA2F15" w14:textId="4DD00B08" w:rsidR="00CB2061" w:rsidRPr="0028390B" w:rsidRDefault="00CB2061" w:rsidP="00A23EC7">
            <w:pPr>
              <w:pStyle w:val="Encabezado"/>
              <w:spacing w:before="60" w:after="60"/>
              <w:rPr>
                <w:rFonts w:ascii="Xunta Sans" w:hAnsi="Xunta Sans"/>
                <w:sz w:val="14"/>
                <w:szCs w:val="14"/>
              </w:rPr>
            </w:pPr>
            <w:r w:rsidRPr="0028390B">
              <w:rPr>
                <w:rFonts w:ascii="Xunta Sans" w:hAnsi="Xunta Sans" w:cs="Calibri"/>
                <w:sz w:val="14"/>
                <w:szCs w:val="14"/>
              </w:rPr>
              <w:t>DX DE XUVENTUDE, PARTICIPACIÓN E VOLUNTARIDADO</w:t>
            </w:r>
          </w:p>
        </w:tc>
        <w:tc>
          <w:tcPr>
            <w:tcW w:w="2364" w:type="dxa"/>
            <w:vAlign w:val="center"/>
          </w:tcPr>
          <w:p w14:paraId="7E87C0CE" w14:textId="77777777" w:rsidR="00CB2061" w:rsidRPr="0028390B" w:rsidRDefault="00CB2061" w:rsidP="00A23EC7">
            <w:pPr>
              <w:pStyle w:val="Encabezado"/>
              <w:spacing w:before="60" w:after="60"/>
              <w:rPr>
                <w:rFonts w:ascii="Xunta Sans" w:hAnsi="Xunta Sans" w:cs="Calibri"/>
                <w:sz w:val="14"/>
                <w:szCs w:val="14"/>
              </w:rPr>
            </w:pPr>
            <w:r w:rsidRPr="0028390B">
              <w:rPr>
                <w:rFonts w:ascii="Xunta Sans" w:hAnsi="Xunta Sans" w:cs="Calibri"/>
                <w:b/>
                <w:sz w:val="14"/>
                <w:szCs w:val="14"/>
              </w:rPr>
              <w:t>Especial responsabilidade por xestionar información especialmente reservada da Xunta de Galicia:</w:t>
            </w:r>
            <w:r w:rsidRPr="0028390B">
              <w:rPr>
                <w:rFonts w:ascii="Xunta Sans" w:hAnsi="Xunta Sans" w:cs="Calibri"/>
                <w:sz w:val="14"/>
                <w:szCs w:val="14"/>
              </w:rPr>
              <w:t xml:space="preserve"> </w:t>
            </w:r>
          </w:p>
          <w:p w14:paraId="501CFD30" w14:textId="70EAE608" w:rsidR="00CB2061" w:rsidRPr="0028390B" w:rsidRDefault="00CB2061" w:rsidP="00A23EC7">
            <w:pPr>
              <w:pStyle w:val="Encabezado"/>
              <w:spacing w:before="60" w:after="60"/>
              <w:rPr>
                <w:rFonts w:ascii="Xunta Sans" w:hAnsi="Xunta Sans" w:cs="Calibri"/>
                <w:sz w:val="14"/>
                <w:szCs w:val="14"/>
              </w:rPr>
            </w:pPr>
            <w:r w:rsidRPr="0028390B">
              <w:rPr>
                <w:rFonts w:ascii="Xunta Sans" w:hAnsi="Xunta Sans" w:cs="Calibri"/>
                <w:sz w:val="14"/>
                <w:szCs w:val="14"/>
              </w:rPr>
              <w:t>asesoramento e dependencia directa dun alto cargo.</w:t>
            </w:r>
          </w:p>
        </w:tc>
      </w:tr>
    </w:tbl>
    <w:p w14:paraId="7CB52C24" w14:textId="77777777" w:rsidR="00F14918" w:rsidRPr="0028390B" w:rsidRDefault="00F14918" w:rsidP="00F14918">
      <w:pPr>
        <w:pStyle w:val="Default"/>
        <w:jc w:val="both"/>
        <w:rPr>
          <w:rFonts w:ascii="Xunta Sans" w:hAnsi="Xunta Sans" w:cs="Tahoma"/>
          <w:noProof/>
          <w:sz w:val="22"/>
          <w:szCs w:val="22"/>
          <w:lang w:val="gl-ES"/>
        </w:rPr>
      </w:pPr>
    </w:p>
    <w:p w14:paraId="4D6B5E5C" w14:textId="77777777" w:rsidR="00F14918" w:rsidRPr="0028390B" w:rsidRDefault="00F14918" w:rsidP="00143FA0">
      <w:pPr>
        <w:pStyle w:val="Default"/>
        <w:spacing w:line="276" w:lineRule="auto"/>
        <w:jc w:val="both"/>
        <w:rPr>
          <w:rFonts w:ascii="Xunta Sans" w:hAnsi="Xunta Sans"/>
          <w:sz w:val="22"/>
          <w:szCs w:val="22"/>
          <w:lang w:val="gl-ES"/>
        </w:rPr>
      </w:pPr>
      <w:r w:rsidRPr="0028390B">
        <w:rPr>
          <w:rFonts w:ascii="Xunta Sans" w:hAnsi="Xunta Sans" w:cs="Tahoma"/>
          <w:noProof/>
          <w:sz w:val="22"/>
          <w:szCs w:val="22"/>
          <w:lang w:val="gl-ES"/>
        </w:rPr>
        <w:t xml:space="preserve">Estas excepcionalidades determínanse polas funcións que este posto desenvolve que evidencian o cumprimento dalgún dos criterios ou atribucións dos recollidos na </w:t>
      </w:r>
      <w:r w:rsidRPr="0028390B">
        <w:rPr>
          <w:rFonts w:ascii="Xunta Sans" w:hAnsi="Xunta Sans"/>
          <w:i/>
          <w:sz w:val="22"/>
          <w:szCs w:val="22"/>
          <w:lang w:val="gl-ES"/>
        </w:rPr>
        <w:t>Resolución do 25 de febreiro de 2016, da Dirección Xeral da Función Pública, pola que se ditan instrucións para a tramitación de relacións de postos de traballo e a determinación dos criterios de excepcionalidade e funcións que definen as características que motivan a especial responsabilidade ou cualificación profesional dos postos de traballo de libre designación, de nivel 28 ou inferior, da Administración da Comunidade Autónoma de Galicia</w:t>
      </w:r>
      <w:r w:rsidRPr="0028390B">
        <w:rPr>
          <w:rFonts w:ascii="Xunta Sans" w:hAnsi="Xunta Sans"/>
          <w:sz w:val="22"/>
          <w:szCs w:val="22"/>
          <w:lang w:val="gl-ES"/>
        </w:rPr>
        <w:t xml:space="preserve"> (DOG nº 44 do 4 de marzo). As funcións figuran xustificadas na memoria funcional da proposta.</w:t>
      </w:r>
    </w:p>
    <w:p w14:paraId="2747F57E" w14:textId="705C939C" w:rsidR="00F14918" w:rsidRPr="0028390B" w:rsidRDefault="00F14918" w:rsidP="00E95A2F">
      <w:pPr>
        <w:autoSpaceDE w:val="0"/>
        <w:autoSpaceDN w:val="0"/>
        <w:adjustRightInd w:val="0"/>
        <w:jc w:val="both"/>
        <w:rPr>
          <w:rFonts w:ascii="Xunta Sans" w:hAnsi="Xunta Sans"/>
          <w:bCs/>
          <w:color w:val="000000"/>
          <w:sz w:val="22"/>
          <w:szCs w:val="22"/>
        </w:rPr>
      </w:pPr>
    </w:p>
    <w:p w14:paraId="477F81E1" w14:textId="6351C44F" w:rsidR="00B837A0" w:rsidRPr="0028390B" w:rsidRDefault="00481255" w:rsidP="00004C60">
      <w:pPr>
        <w:shd w:val="clear" w:color="auto" w:fill="FBD4B4" w:themeFill="accent6" w:themeFillTint="66"/>
        <w:spacing w:line="276" w:lineRule="auto"/>
        <w:jc w:val="both"/>
        <w:rPr>
          <w:rFonts w:ascii="Xunta Sans" w:hAnsi="Xunta Sans" w:cs="Tahoma"/>
          <w:b/>
          <w:sz w:val="22"/>
          <w:szCs w:val="22"/>
        </w:rPr>
      </w:pPr>
      <w:r w:rsidRPr="0028390B">
        <w:rPr>
          <w:rFonts w:ascii="Xunta Sans" w:hAnsi="Xunta Sans" w:cs="Tahoma"/>
          <w:b/>
          <w:sz w:val="22"/>
          <w:szCs w:val="22"/>
        </w:rPr>
        <w:t>Sétimo</w:t>
      </w:r>
      <w:r w:rsidR="008A1C3D" w:rsidRPr="0028390B">
        <w:rPr>
          <w:rFonts w:ascii="Xunta Sans" w:hAnsi="Xunta Sans" w:cs="Tahoma"/>
          <w:b/>
          <w:sz w:val="22"/>
          <w:szCs w:val="22"/>
        </w:rPr>
        <w:t xml:space="preserve">.- </w:t>
      </w:r>
      <w:r w:rsidR="00351B4C" w:rsidRPr="0028390B">
        <w:rPr>
          <w:rFonts w:ascii="Xunta Sans" w:hAnsi="Xunta Sans" w:cs="Tahoma"/>
          <w:b/>
          <w:sz w:val="22"/>
          <w:szCs w:val="22"/>
        </w:rPr>
        <w:t>Modi</w:t>
      </w:r>
      <w:bookmarkStart w:id="1" w:name="_GoBack"/>
      <w:bookmarkEnd w:id="1"/>
      <w:r w:rsidR="00351B4C" w:rsidRPr="0028390B">
        <w:rPr>
          <w:rFonts w:ascii="Xunta Sans" w:hAnsi="Xunta Sans" w:cs="Tahoma"/>
          <w:b/>
          <w:sz w:val="22"/>
          <w:szCs w:val="22"/>
        </w:rPr>
        <w:t>ficación da RPT como consecuencia das súas necesidades funcionais e organizativas actuais</w:t>
      </w:r>
    </w:p>
    <w:p w14:paraId="61244532" w14:textId="71322DE8" w:rsidR="00B837A0" w:rsidRPr="0028390B" w:rsidRDefault="00B837A0" w:rsidP="00A23AD6">
      <w:pPr>
        <w:jc w:val="both"/>
        <w:rPr>
          <w:rFonts w:cs="Tahoma"/>
          <w:b/>
        </w:rPr>
      </w:pPr>
    </w:p>
    <w:p w14:paraId="0F4A25BA" w14:textId="3B1648D9" w:rsidR="00235925" w:rsidRPr="0028390B" w:rsidRDefault="00235925" w:rsidP="00235925">
      <w:pPr>
        <w:pStyle w:val="Standard"/>
        <w:spacing w:line="276" w:lineRule="auto"/>
        <w:jc w:val="both"/>
        <w:rPr>
          <w:rFonts w:ascii="Xunta Sans" w:hAnsi="Xunta Sans"/>
          <w:sz w:val="22"/>
          <w:szCs w:val="22"/>
        </w:rPr>
      </w:pPr>
      <w:r w:rsidRPr="0028390B">
        <w:rPr>
          <w:rFonts w:ascii="Xunta Sans" w:hAnsi="Xunta Sans"/>
          <w:sz w:val="22"/>
          <w:szCs w:val="22"/>
        </w:rPr>
        <w:t>Como consecuencia da última modificación de estrutura orgánica da Consellería de Política Social e Xuventude (Decreto 124/2022, do 23 de xuño), publicada no DOG nº</w:t>
      </w:r>
      <w:r w:rsidR="003338AE" w:rsidRPr="0028390B">
        <w:rPr>
          <w:rFonts w:ascii="Xunta Sans" w:hAnsi="Xunta Sans"/>
          <w:sz w:val="22"/>
          <w:szCs w:val="22"/>
        </w:rPr>
        <w:t xml:space="preserve"> </w:t>
      </w:r>
      <w:r w:rsidRPr="0028390B">
        <w:rPr>
          <w:rFonts w:ascii="Xunta Sans" w:hAnsi="Xunta Sans"/>
          <w:sz w:val="22"/>
          <w:szCs w:val="22"/>
        </w:rPr>
        <w:t>130 de 8 de xullo de 2022,  propoñen as seguintes amortizaci</w:t>
      </w:r>
      <w:r w:rsidR="00207D64" w:rsidRPr="0028390B">
        <w:rPr>
          <w:rFonts w:ascii="Xunta Sans" w:hAnsi="Xunta Sans"/>
          <w:sz w:val="22"/>
          <w:szCs w:val="22"/>
        </w:rPr>
        <w:t>ó</w:t>
      </w:r>
      <w:r w:rsidRPr="0028390B">
        <w:rPr>
          <w:rFonts w:ascii="Xunta Sans" w:hAnsi="Xunta Sans"/>
          <w:sz w:val="22"/>
          <w:szCs w:val="22"/>
        </w:rPr>
        <w:t>ns, creacións e modificacións:</w:t>
      </w:r>
    </w:p>
    <w:p w14:paraId="2D1810D2" w14:textId="12A2939E" w:rsidR="00235925" w:rsidRPr="0028390B" w:rsidRDefault="00235925" w:rsidP="00A23AD6">
      <w:pPr>
        <w:jc w:val="both"/>
        <w:rPr>
          <w:rFonts w:cs="Tahoma"/>
          <w:b/>
        </w:rPr>
      </w:pPr>
    </w:p>
    <w:p w14:paraId="39A1BAA6" w14:textId="08083AB9" w:rsidR="00235925"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235925" w:rsidRPr="0028390B">
        <w:rPr>
          <w:rFonts w:ascii="Xunta Sans" w:hAnsi="Xunta Sans" w:cs="Tahoma"/>
          <w:b/>
          <w:sz w:val="22"/>
          <w:szCs w:val="22"/>
        </w:rPr>
        <w:t>.1 Amortizacións</w:t>
      </w:r>
      <w:r w:rsidR="004A2489" w:rsidRPr="0028390B">
        <w:rPr>
          <w:rFonts w:ascii="Xunta Sans" w:hAnsi="Xunta Sans" w:cs="Tahoma"/>
          <w:b/>
          <w:sz w:val="22"/>
          <w:szCs w:val="22"/>
        </w:rPr>
        <w:t xml:space="preserve"> </w:t>
      </w:r>
    </w:p>
    <w:p w14:paraId="442DACC9" w14:textId="77777777" w:rsidR="00235925" w:rsidRPr="0028390B" w:rsidRDefault="00235925" w:rsidP="00235925">
      <w:pPr>
        <w:spacing w:before="20" w:after="20"/>
        <w:jc w:val="both"/>
        <w:rPr>
          <w:rFonts w:ascii="Xunta Sans" w:hAnsi="Xunta Sans" w:cs="Tahoma"/>
          <w:sz w:val="22"/>
          <w:szCs w:val="22"/>
        </w:rPr>
      </w:pPr>
    </w:p>
    <w:p w14:paraId="4A287D5B" w14:textId="320BCB0C" w:rsidR="00A23AD6" w:rsidRPr="0028390B" w:rsidRDefault="00A23AD6" w:rsidP="00235925">
      <w:pPr>
        <w:spacing w:before="20" w:after="20"/>
        <w:jc w:val="both"/>
        <w:rPr>
          <w:rFonts w:ascii="Xunta Sans" w:hAnsi="Xunta Sans" w:cs="Tahoma"/>
          <w:sz w:val="22"/>
          <w:szCs w:val="22"/>
        </w:rPr>
      </w:pPr>
      <w:r w:rsidRPr="0028390B">
        <w:rPr>
          <w:rFonts w:ascii="Xunta Sans" w:hAnsi="Xunta Sans" w:cs="Tahoma"/>
          <w:sz w:val="22"/>
          <w:szCs w:val="22"/>
        </w:rPr>
        <w:t xml:space="preserve">Forma parte desta proposta a amortización dun total de </w:t>
      </w:r>
      <w:r w:rsidR="001F0A99" w:rsidRPr="0028390B">
        <w:rPr>
          <w:rFonts w:ascii="Xunta Sans" w:hAnsi="Xunta Sans" w:cs="Tahoma"/>
          <w:b/>
          <w:color w:val="C00000"/>
          <w:sz w:val="22"/>
          <w:szCs w:val="22"/>
        </w:rPr>
        <w:t>35</w:t>
      </w:r>
      <w:r w:rsidRPr="0028390B">
        <w:rPr>
          <w:rFonts w:ascii="Xunta Sans" w:hAnsi="Xunta Sans" w:cs="Tahoma"/>
          <w:b/>
          <w:color w:val="C00000"/>
          <w:sz w:val="22"/>
          <w:szCs w:val="22"/>
        </w:rPr>
        <w:t xml:space="preserve"> postos</w:t>
      </w:r>
      <w:r w:rsidRPr="0028390B">
        <w:rPr>
          <w:rFonts w:ascii="Xunta Sans" w:hAnsi="Xunta Sans" w:cs="Tahoma"/>
          <w:color w:val="C00000"/>
          <w:sz w:val="22"/>
          <w:szCs w:val="22"/>
        </w:rPr>
        <w:t xml:space="preserve"> </w:t>
      </w:r>
      <w:r w:rsidRPr="0028390B">
        <w:rPr>
          <w:rFonts w:ascii="Xunta Sans" w:hAnsi="Xunta Sans" w:cs="Tahoma"/>
          <w:sz w:val="22"/>
          <w:szCs w:val="22"/>
        </w:rPr>
        <w:t>de traballo:</w:t>
      </w:r>
    </w:p>
    <w:p w14:paraId="11EFF1AC" w14:textId="77777777" w:rsidR="00645370" w:rsidRPr="0028390B" w:rsidRDefault="00645370" w:rsidP="00235925">
      <w:pPr>
        <w:spacing w:before="20" w:after="20"/>
        <w:jc w:val="both"/>
        <w:rPr>
          <w:rFonts w:ascii="Xunta Sans" w:hAnsi="Xunta Sans" w:cs="Tahoma"/>
          <w:sz w:val="22"/>
          <w:szCs w:val="22"/>
        </w:rPr>
      </w:pPr>
    </w:p>
    <w:tbl>
      <w:tblPr>
        <w:tblW w:w="9639"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3260"/>
        <w:gridCol w:w="2835"/>
        <w:gridCol w:w="1134"/>
        <w:gridCol w:w="567"/>
        <w:gridCol w:w="1134"/>
      </w:tblGrid>
      <w:tr w:rsidR="00D05A7C" w:rsidRPr="0028390B" w14:paraId="6C4B4DB7" w14:textId="23A4B0ED" w:rsidTr="003613F7">
        <w:trPr>
          <w:cantSplit/>
          <w:trHeight w:val="300"/>
          <w:tblHeader/>
        </w:trPr>
        <w:tc>
          <w:tcPr>
            <w:tcW w:w="709" w:type="dxa"/>
            <w:shd w:val="clear" w:color="auto" w:fill="BFBFBF" w:themeFill="background1" w:themeFillShade="BF"/>
            <w:vAlign w:val="center"/>
          </w:tcPr>
          <w:p w14:paraId="02E79D03" w14:textId="4A402129" w:rsidR="00D05A7C" w:rsidRPr="0028390B" w:rsidRDefault="00D05A7C" w:rsidP="00D05A7C">
            <w:pPr>
              <w:spacing w:before="60" w:after="60"/>
              <w:jc w:val="center"/>
              <w:rPr>
                <w:rFonts w:ascii="Xunta Sans" w:hAnsi="Xunta Sans"/>
                <w:b/>
                <w:sz w:val="14"/>
                <w:szCs w:val="14"/>
              </w:rPr>
            </w:pPr>
            <w:r w:rsidRPr="0028390B">
              <w:rPr>
                <w:rFonts w:ascii="Xunta Sans" w:hAnsi="Xunta Sans"/>
                <w:b/>
                <w:sz w:val="14"/>
                <w:szCs w:val="14"/>
              </w:rPr>
              <w:t>Nº</w:t>
            </w:r>
          </w:p>
        </w:tc>
        <w:tc>
          <w:tcPr>
            <w:tcW w:w="3260" w:type="dxa"/>
            <w:shd w:val="clear" w:color="auto" w:fill="BFBFBF" w:themeFill="background1" w:themeFillShade="BF"/>
            <w:vAlign w:val="center"/>
          </w:tcPr>
          <w:p w14:paraId="2FC64509" w14:textId="35907BBC" w:rsidR="00D05A7C" w:rsidRPr="0028390B" w:rsidRDefault="00D05A7C" w:rsidP="00A23EC7">
            <w:pPr>
              <w:spacing w:before="60" w:after="60"/>
              <w:jc w:val="center"/>
              <w:rPr>
                <w:rFonts w:ascii="Xunta Sans" w:hAnsi="Xunta Sans"/>
                <w:b/>
                <w:sz w:val="14"/>
                <w:szCs w:val="14"/>
              </w:rPr>
            </w:pPr>
            <w:r w:rsidRPr="0028390B">
              <w:rPr>
                <w:rFonts w:ascii="Xunta Sans" w:hAnsi="Xunta Sans"/>
                <w:b/>
                <w:sz w:val="14"/>
                <w:szCs w:val="14"/>
              </w:rPr>
              <w:t>UNIDADE ADMINISTRATIVA</w:t>
            </w:r>
          </w:p>
        </w:tc>
        <w:tc>
          <w:tcPr>
            <w:tcW w:w="2835" w:type="dxa"/>
            <w:shd w:val="clear" w:color="auto" w:fill="BFBFBF" w:themeFill="background1" w:themeFillShade="BF"/>
            <w:vAlign w:val="center"/>
          </w:tcPr>
          <w:p w14:paraId="6868E35A" w14:textId="77777777" w:rsidR="00D05A7C" w:rsidRPr="0028390B" w:rsidRDefault="00D05A7C" w:rsidP="00A23EC7">
            <w:pPr>
              <w:spacing w:before="60" w:after="60"/>
              <w:jc w:val="center"/>
              <w:rPr>
                <w:rFonts w:ascii="Xunta Sans" w:hAnsi="Xunta Sans"/>
                <w:b/>
                <w:sz w:val="14"/>
                <w:szCs w:val="14"/>
              </w:rPr>
            </w:pPr>
            <w:r w:rsidRPr="0028390B">
              <w:rPr>
                <w:rFonts w:ascii="Xunta Sans" w:hAnsi="Xunta Sans"/>
                <w:b/>
                <w:sz w:val="14"/>
                <w:szCs w:val="14"/>
              </w:rPr>
              <w:t>DENOMINACIÓN DO POSTO</w:t>
            </w:r>
          </w:p>
        </w:tc>
        <w:tc>
          <w:tcPr>
            <w:tcW w:w="1134" w:type="dxa"/>
            <w:shd w:val="clear" w:color="auto" w:fill="BFBFBF" w:themeFill="background1" w:themeFillShade="BF"/>
            <w:vAlign w:val="center"/>
          </w:tcPr>
          <w:p w14:paraId="1AE6E297" w14:textId="77777777" w:rsidR="00D05A7C" w:rsidRPr="0028390B" w:rsidRDefault="00D05A7C" w:rsidP="00A23EC7">
            <w:pPr>
              <w:spacing w:before="60" w:after="60"/>
              <w:jc w:val="center"/>
              <w:rPr>
                <w:rFonts w:ascii="Xunta Sans" w:hAnsi="Xunta Sans"/>
                <w:b/>
                <w:sz w:val="14"/>
                <w:szCs w:val="14"/>
              </w:rPr>
            </w:pPr>
            <w:r w:rsidRPr="0028390B">
              <w:rPr>
                <w:rFonts w:ascii="Xunta Sans" w:hAnsi="Xunta Sans"/>
                <w:b/>
                <w:sz w:val="14"/>
                <w:szCs w:val="14"/>
              </w:rPr>
              <w:t>GRUPO-SUBG</w:t>
            </w:r>
          </w:p>
        </w:tc>
        <w:tc>
          <w:tcPr>
            <w:tcW w:w="567" w:type="dxa"/>
            <w:shd w:val="clear" w:color="auto" w:fill="BFBFBF" w:themeFill="background1" w:themeFillShade="BF"/>
            <w:vAlign w:val="center"/>
          </w:tcPr>
          <w:p w14:paraId="268F8E1A" w14:textId="77777777" w:rsidR="00D05A7C" w:rsidRPr="0028390B" w:rsidRDefault="00D05A7C" w:rsidP="00A23EC7">
            <w:pPr>
              <w:spacing w:before="60" w:after="60"/>
              <w:jc w:val="center"/>
              <w:rPr>
                <w:rFonts w:ascii="Xunta Sans" w:hAnsi="Xunta Sans"/>
                <w:b/>
                <w:sz w:val="14"/>
                <w:szCs w:val="14"/>
              </w:rPr>
            </w:pPr>
            <w:r w:rsidRPr="0028390B">
              <w:rPr>
                <w:rFonts w:ascii="Xunta Sans" w:hAnsi="Xunta Sans"/>
                <w:b/>
                <w:sz w:val="14"/>
                <w:szCs w:val="14"/>
              </w:rPr>
              <w:t>NIVEL</w:t>
            </w:r>
          </w:p>
        </w:tc>
        <w:tc>
          <w:tcPr>
            <w:tcW w:w="1134" w:type="dxa"/>
            <w:shd w:val="clear" w:color="auto" w:fill="BFBFBF" w:themeFill="background1" w:themeFillShade="BF"/>
            <w:vAlign w:val="center"/>
          </w:tcPr>
          <w:p w14:paraId="00243284" w14:textId="51C85420" w:rsidR="00D05A7C" w:rsidRPr="0028390B" w:rsidRDefault="00D05A7C" w:rsidP="00A23EC7">
            <w:pPr>
              <w:spacing w:before="60" w:after="60"/>
              <w:jc w:val="center"/>
              <w:rPr>
                <w:rFonts w:ascii="Xunta Sans" w:hAnsi="Xunta Sans"/>
                <w:b/>
                <w:sz w:val="14"/>
                <w:szCs w:val="14"/>
              </w:rPr>
            </w:pPr>
            <w:r w:rsidRPr="0028390B">
              <w:rPr>
                <w:rFonts w:ascii="Xunta Sans" w:hAnsi="Xunta Sans"/>
                <w:b/>
                <w:sz w:val="14"/>
                <w:szCs w:val="14"/>
              </w:rPr>
              <w:t>SITUAC POSTO</w:t>
            </w:r>
          </w:p>
        </w:tc>
      </w:tr>
      <w:tr w:rsidR="00D05A7C" w:rsidRPr="0028390B" w14:paraId="4B3F1161" w14:textId="77777777" w:rsidTr="00A22822">
        <w:trPr>
          <w:cantSplit/>
          <w:trHeight w:val="300"/>
        </w:trPr>
        <w:tc>
          <w:tcPr>
            <w:tcW w:w="709" w:type="dxa"/>
            <w:shd w:val="clear" w:color="auto" w:fill="FFFFFF" w:themeFill="background1"/>
            <w:vAlign w:val="center"/>
          </w:tcPr>
          <w:p w14:paraId="4E086B90"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shd w:val="clear" w:color="auto" w:fill="FFFFFF" w:themeFill="background1"/>
            <w:vAlign w:val="center"/>
          </w:tcPr>
          <w:p w14:paraId="1D8BC43D" w14:textId="0A7F3B09" w:rsidR="00D05A7C" w:rsidRPr="0028390B" w:rsidRDefault="00D05A7C" w:rsidP="00214227">
            <w:pPr>
              <w:spacing w:before="60" w:after="60"/>
              <w:ind w:left="57"/>
              <w:rPr>
                <w:rFonts w:ascii="Xunta Sans" w:hAnsi="Xunta Sans"/>
                <w:sz w:val="14"/>
                <w:szCs w:val="14"/>
              </w:rPr>
            </w:pPr>
            <w:r w:rsidRPr="0028390B">
              <w:rPr>
                <w:rFonts w:ascii="Xunta Sans" w:hAnsi="Xunta Sans"/>
                <w:sz w:val="14"/>
                <w:szCs w:val="14"/>
              </w:rPr>
              <w:t>GABINETE DA CONSELLERÍA</w:t>
            </w:r>
          </w:p>
        </w:tc>
        <w:tc>
          <w:tcPr>
            <w:tcW w:w="2835" w:type="dxa"/>
            <w:vAlign w:val="center"/>
          </w:tcPr>
          <w:p w14:paraId="15F425F0" w14:textId="77777777" w:rsidR="00D05A7C" w:rsidRPr="0028390B" w:rsidRDefault="00D05A7C" w:rsidP="00B06B07">
            <w:pPr>
              <w:spacing w:before="60" w:after="60"/>
              <w:rPr>
                <w:rFonts w:ascii="Xunta Sans" w:hAnsi="Xunta Sans"/>
                <w:sz w:val="14"/>
                <w:szCs w:val="14"/>
              </w:rPr>
            </w:pPr>
            <w:r w:rsidRPr="0028390B">
              <w:rPr>
                <w:rFonts w:ascii="Xunta Sans" w:hAnsi="Xunta Sans"/>
                <w:sz w:val="14"/>
                <w:szCs w:val="14"/>
              </w:rPr>
              <w:t xml:space="preserve">AXUDANTE/A DE SECRETARIO/A </w:t>
            </w:r>
          </w:p>
          <w:p w14:paraId="4F31367A" w14:textId="1B423F93" w:rsidR="00D05A7C" w:rsidRPr="0028390B" w:rsidRDefault="00D05A7C" w:rsidP="00087D40">
            <w:pPr>
              <w:spacing w:before="60" w:after="60"/>
              <w:rPr>
                <w:rFonts w:ascii="Xunta Sans" w:hAnsi="Xunta Sans"/>
                <w:sz w:val="14"/>
                <w:szCs w:val="14"/>
              </w:rPr>
            </w:pPr>
            <w:r w:rsidRPr="0028390B">
              <w:rPr>
                <w:rFonts w:ascii="Xunta Sans" w:hAnsi="Xunta Sans"/>
                <w:sz w:val="14"/>
                <w:szCs w:val="14"/>
              </w:rPr>
              <w:t>PS.C01.00.000.15770.002</w:t>
            </w:r>
          </w:p>
        </w:tc>
        <w:tc>
          <w:tcPr>
            <w:tcW w:w="1134" w:type="dxa"/>
            <w:vAlign w:val="center"/>
          </w:tcPr>
          <w:p w14:paraId="2E03C4F5" w14:textId="77777777" w:rsidR="00D05A7C" w:rsidRPr="0028390B" w:rsidRDefault="00D05A7C" w:rsidP="00B06B07">
            <w:pPr>
              <w:spacing w:before="60" w:after="60"/>
              <w:jc w:val="center"/>
              <w:rPr>
                <w:rFonts w:ascii="Xunta Sans" w:hAnsi="Xunta Sans"/>
                <w:sz w:val="14"/>
                <w:szCs w:val="14"/>
              </w:rPr>
            </w:pPr>
            <w:r w:rsidRPr="0028390B">
              <w:rPr>
                <w:rFonts w:ascii="Xunta Sans" w:hAnsi="Xunta Sans"/>
                <w:sz w:val="14"/>
                <w:szCs w:val="14"/>
              </w:rPr>
              <w:t>C1-C2</w:t>
            </w:r>
          </w:p>
        </w:tc>
        <w:tc>
          <w:tcPr>
            <w:tcW w:w="567" w:type="dxa"/>
            <w:vAlign w:val="center"/>
          </w:tcPr>
          <w:p w14:paraId="61A7AE4A" w14:textId="77777777" w:rsidR="00D05A7C" w:rsidRPr="0028390B" w:rsidRDefault="00D05A7C" w:rsidP="00B06B07">
            <w:pPr>
              <w:spacing w:before="60" w:after="60"/>
              <w:jc w:val="center"/>
              <w:rPr>
                <w:rFonts w:ascii="Xunta Sans" w:hAnsi="Xunta Sans"/>
                <w:sz w:val="14"/>
                <w:szCs w:val="14"/>
              </w:rPr>
            </w:pPr>
            <w:r w:rsidRPr="0028390B">
              <w:rPr>
                <w:rFonts w:ascii="Xunta Sans" w:hAnsi="Xunta Sans"/>
                <w:sz w:val="14"/>
                <w:szCs w:val="14"/>
              </w:rPr>
              <w:t>16</w:t>
            </w:r>
          </w:p>
        </w:tc>
        <w:tc>
          <w:tcPr>
            <w:tcW w:w="1134" w:type="dxa"/>
            <w:shd w:val="clear" w:color="auto" w:fill="auto"/>
            <w:vAlign w:val="center"/>
          </w:tcPr>
          <w:p w14:paraId="78D62B11" w14:textId="0C604FD3" w:rsidR="00D05A7C" w:rsidRPr="0028390B" w:rsidRDefault="00087D40" w:rsidP="00B06B07">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20046025" w14:textId="456D1A88" w:rsidTr="00BD1045">
        <w:trPr>
          <w:cantSplit/>
          <w:trHeight w:val="300"/>
        </w:trPr>
        <w:tc>
          <w:tcPr>
            <w:tcW w:w="709" w:type="dxa"/>
            <w:vAlign w:val="center"/>
          </w:tcPr>
          <w:p w14:paraId="64637CBD"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4920EDF6" w14:textId="341352FD"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D. X. DE FAMILIA, INFANCIA E DINAMIZACIÓN DEMOGRÁFICA</w:t>
            </w:r>
          </w:p>
        </w:tc>
        <w:tc>
          <w:tcPr>
            <w:tcW w:w="2835" w:type="dxa"/>
            <w:shd w:val="clear" w:color="auto" w:fill="auto"/>
            <w:vAlign w:val="center"/>
          </w:tcPr>
          <w:p w14:paraId="467323DC"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POSTO BASE SUBGRUPO A1 </w:t>
            </w:r>
          </w:p>
          <w:p w14:paraId="6A802EA8" w14:textId="6C6A5606"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PS.C03.00.000.15770.010</w:t>
            </w:r>
          </w:p>
        </w:tc>
        <w:tc>
          <w:tcPr>
            <w:tcW w:w="1134" w:type="dxa"/>
            <w:vAlign w:val="center"/>
          </w:tcPr>
          <w:p w14:paraId="528ACDE1"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32090B54" w14:textId="2AFB12C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059FA921" w14:textId="11426B54"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087D40" w:rsidRPr="0028390B" w14:paraId="2B8E78DB" w14:textId="592802AC" w:rsidTr="00A22822">
        <w:trPr>
          <w:cantSplit/>
          <w:trHeight w:val="300"/>
        </w:trPr>
        <w:tc>
          <w:tcPr>
            <w:tcW w:w="709" w:type="dxa"/>
            <w:vAlign w:val="center"/>
          </w:tcPr>
          <w:p w14:paraId="6175B371"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62E941FB" w14:textId="57B54DC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D. X. DE FAMILIA, INFANCIA E DINAMIZACIÓN DEMOGRÁFICA</w:t>
            </w:r>
          </w:p>
        </w:tc>
        <w:tc>
          <w:tcPr>
            <w:tcW w:w="2835" w:type="dxa"/>
            <w:shd w:val="clear" w:color="auto" w:fill="auto"/>
            <w:vAlign w:val="center"/>
          </w:tcPr>
          <w:p w14:paraId="33499296"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POSTO BASE SUBGRUPO C2 </w:t>
            </w:r>
          </w:p>
          <w:p w14:paraId="5BBFE737" w14:textId="0670F2F9"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PS.C03.00.000.15770.035</w:t>
            </w:r>
          </w:p>
        </w:tc>
        <w:tc>
          <w:tcPr>
            <w:tcW w:w="1134" w:type="dxa"/>
            <w:vAlign w:val="center"/>
          </w:tcPr>
          <w:p w14:paraId="6C160D15"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C2</w:t>
            </w:r>
          </w:p>
        </w:tc>
        <w:tc>
          <w:tcPr>
            <w:tcW w:w="567" w:type="dxa"/>
            <w:vAlign w:val="center"/>
          </w:tcPr>
          <w:p w14:paraId="2500D23F" w14:textId="7D0C1C94"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12</w:t>
            </w:r>
          </w:p>
        </w:tc>
        <w:tc>
          <w:tcPr>
            <w:tcW w:w="1134" w:type="dxa"/>
            <w:shd w:val="clear" w:color="auto" w:fill="auto"/>
            <w:vAlign w:val="center"/>
          </w:tcPr>
          <w:p w14:paraId="6EFB565A" w14:textId="5942CAEC"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5C87F760" w14:textId="07461C59" w:rsidTr="00A22822">
        <w:trPr>
          <w:cantSplit/>
          <w:trHeight w:val="300"/>
        </w:trPr>
        <w:tc>
          <w:tcPr>
            <w:tcW w:w="709" w:type="dxa"/>
            <w:vAlign w:val="center"/>
          </w:tcPr>
          <w:p w14:paraId="5B044FAF"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0C07F46" w14:textId="7B71E252"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SERVIZOS SOCIAIS COMUNITARIOS E XESTIÓN ECONÓMICA</w:t>
            </w:r>
          </w:p>
        </w:tc>
        <w:tc>
          <w:tcPr>
            <w:tcW w:w="2835" w:type="dxa"/>
            <w:shd w:val="clear" w:color="auto" w:fill="auto"/>
            <w:vAlign w:val="center"/>
          </w:tcPr>
          <w:p w14:paraId="5ADC0EDB" w14:textId="6ABFB325"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XEFATURA NEGOCIADO ADMINISTRATIVO PS.C04.00.002.15770.023</w:t>
            </w:r>
          </w:p>
        </w:tc>
        <w:tc>
          <w:tcPr>
            <w:tcW w:w="1134" w:type="dxa"/>
            <w:vAlign w:val="center"/>
          </w:tcPr>
          <w:p w14:paraId="4732D7BA"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A2-C1-C2</w:t>
            </w:r>
          </w:p>
        </w:tc>
        <w:tc>
          <w:tcPr>
            <w:tcW w:w="567" w:type="dxa"/>
            <w:vAlign w:val="center"/>
          </w:tcPr>
          <w:p w14:paraId="048AD131" w14:textId="31F51AEE"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18</w:t>
            </w:r>
          </w:p>
        </w:tc>
        <w:tc>
          <w:tcPr>
            <w:tcW w:w="1134" w:type="dxa"/>
            <w:shd w:val="clear" w:color="auto" w:fill="auto"/>
            <w:vAlign w:val="center"/>
          </w:tcPr>
          <w:p w14:paraId="27BA44CC" w14:textId="726F9753"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7ABDF553" w14:textId="2FEDFE02" w:rsidTr="00A22822">
        <w:trPr>
          <w:cantSplit/>
          <w:trHeight w:val="300"/>
        </w:trPr>
        <w:tc>
          <w:tcPr>
            <w:tcW w:w="709" w:type="dxa"/>
            <w:vAlign w:val="center"/>
          </w:tcPr>
          <w:p w14:paraId="5E117CEF"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672A0F04" w14:textId="4F71DBFE"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SERVIZOS SOCIAIS COMUNITARIOS E XESTIÓN ECONÓMICA</w:t>
            </w:r>
          </w:p>
        </w:tc>
        <w:tc>
          <w:tcPr>
            <w:tcW w:w="2835" w:type="dxa"/>
            <w:shd w:val="clear" w:color="auto" w:fill="auto"/>
            <w:vAlign w:val="center"/>
          </w:tcPr>
          <w:p w14:paraId="2DBDCA8E" w14:textId="1E767578"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XEFATURA NEGOCIADO ADMINISTRATIVO PS.C04.00.002.15770.024</w:t>
            </w:r>
          </w:p>
        </w:tc>
        <w:tc>
          <w:tcPr>
            <w:tcW w:w="1134" w:type="dxa"/>
            <w:vAlign w:val="center"/>
          </w:tcPr>
          <w:p w14:paraId="6510793C"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A2-C1-C2</w:t>
            </w:r>
          </w:p>
        </w:tc>
        <w:tc>
          <w:tcPr>
            <w:tcW w:w="567" w:type="dxa"/>
            <w:vAlign w:val="center"/>
          </w:tcPr>
          <w:p w14:paraId="4407CFDC" w14:textId="2316E4FE"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18</w:t>
            </w:r>
          </w:p>
        </w:tc>
        <w:tc>
          <w:tcPr>
            <w:tcW w:w="1134" w:type="dxa"/>
            <w:shd w:val="clear" w:color="auto" w:fill="auto"/>
            <w:vAlign w:val="center"/>
          </w:tcPr>
          <w:p w14:paraId="58365988" w14:textId="3E0D31F4"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2C0F384E" w14:textId="45909102" w:rsidTr="00BD1045">
        <w:trPr>
          <w:cantSplit/>
          <w:trHeight w:val="300"/>
        </w:trPr>
        <w:tc>
          <w:tcPr>
            <w:tcW w:w="709" w:type="dxa"/>
            <w:vAlign w:val="center"/>
          </w:tcPr>
          <w:p w14:paraId="7DA12610"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shd w:val="clear" w:color="auto" w:fill="auto"/>
            <w:vAlign w:val="center"/>
          </w:tcPr>
          <w:p w14:paraId="6C78EBAC" w14:textId="5FF2B89C"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D. X. DE MAIORES E PERSOAS CON DISCAPACIDADE</w:t>
            </w:r>
          </w:p>
        </w:tc>
        <w:tc>
          <w:tcPr>
            <w:tcW w:w="2835" w:type="dxa"/>
            <w:shd w:val="clear" w:color="auto" w:fill="auto"/>
            <w:vAlign w:val="center"/>
          </w:tcPr>
          <w:p w14:paraId="36D28D20"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POSTO BASE SUBGRUPO C2 </w:t>
            </w:r>
          </w:p>
          <w:p w14:paraId="7F27A1A5" w14:textId="28895019"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PS.C05.00.000.15770.061</w:t>
            </w:r>
          </w:p>
        </w:tc>
        <w:tc>
          <w:tcPr>
            <w:tcW w:w="1134" w:type="dxa"/>
            <w:vAlign w:val="center"/>
          </w:tcPr>
          <w:p w14:paraId="2E714322"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C2</w:t>
            </w:r>
          </w:p>
        </w:tc>
        <w:tc>
          <w:tcPr>
            <w:tcW w:w="567" w:type="dxa"/>
            <w:vAlign w:val="center"/>
          </w:tcPr>
          <w:p w14:paraId="4A29437F" w14:textId="19A6D445"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12</w:t>
            </w:r>
          </w:p>
        </w:tc>
        <w:tc>
          <w:tcPr>
            <w:tcW w:w="1134" w:type="dxa"/>
            <w:shd w:val="clear" w:color="auto" w:fill="auto"/>
            <w:vAlign w:val="center"/>
          </w:tcPr>
          <w:p w14:paraId="5617CB2C" w14:textId="7C87D6BF"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55C1F745" w14:textId="69DA41D4" w:rsidTr="00BD1045">
        <w:trPr>
          <w:cantSplit/>
          <w:trHeight w:val="300"/>
        </w:trPr>
        <w:tc>
          <w:tcPr>
            <w:tcW w:w="709" w:type="dxa"/>
            <w:vAlign w:val="center"/>
          </w:tcPr>
          <w:p w14:paraId="307DC245"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5EEFC1A8" w14:textId="2A3E3B82"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S. X. DE RECURSOS ECONÓMICOS</w:t>
            </w:r>
          </w:p>
        </w:tc>
        <w:tc>
          <w:tcPr>
            <w:tcW w:w="2835" w:type="dxa"/>
            <w:shd w:val="clear" w:color="auto" w:fill="auto"/>
            <w:vAlign w:val="center"/>
          </w:tcPr>
          <w:p w14:paraId="275BD6A9" w14:textId="29915E84" w:rsidR="00D05A7C" w:rsidRPr="0028390B" w:rsidRDefault="00D05A7C" w:rsidP="00087D40">
            <w:pPr>
              <w:spacing w:before="60" w:after="60"/>
              <w:rPr>
                <w:rFonts w:ascii="Xunta Sans" w:hAnsi="Xunta Sans"/>
                <w:sz w:val="14"/>
                <w:szCs w:val="14"/>
              </w:rPr>
            </w:pPr>
            <w:r w:rsidRPr="0028390B">
              <w:rPr>
                <w:rFonts w:ascii="Xunta Sans" w:hAnsi="Xunta Sans"/>
                <w:sz w:val="14"/>
                <w:szCs w:val="14"/>
              </w:rPr>
              <w:t xml:space="preserve">SUBDIRECTOR/A XERAL DE RECURSOS ECONÓMICOS PS.C05.00.001.15770.001 </w:t>
            </w:r>
          </w:p>
        </w:tc>
        <w:tc>
          <w:tcPr>
            <w:tcW w:w="1134" w:type="dxa"/>
            <w:vAlign w:val="center"/>
          </w:tcPr>
          <w:p w14:paraId="0946D67B"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7D9EF24A" w14:textId="302A0853"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30</w:t>
            </w:r>
          </w:p>
        </w:tc>
        <w:tc>
          <w:tcPr>
            <w:tcW w:w="1134" w:type="dxa"/>
            <w:shd w:val="clear" w:color="auto" w:fill="auto"/>
            <w:vAlign w:val="center"/>
          </w:tcPr>
          <w:p w14:paraId="751C62F7" w14:textId="3074F184" w:rsidR="00D05A7C" w:rsidRPr="0028390B" w:rsidRDefault="00087D40" w:rsidP="00A23EC7">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4976AF29" w14:textId="5D0D8EB9" w:rsidTr="00BD1045">
        <w:trPr>
          <w:cantSplit/>
          <w:trHeight w:val="219"/>
        </w:trPr>
        <w:tc>
          <w:tcPr>
            <w:tcW w:w="709" w:type="dxa"/>
            <w:vAlign w:val="center"/>
          </w:tcPr>
          <w:p w14:paraId="09691DD9"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D37EB9C" w14:textId="639294F3"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RECURSOS ECONÓMICOS</w:t>
            </w:r>
          </w:p>
        </w:tc>
        <w:tc>
          <w:tcPr>
            <w:tcW w:w="2835" w:type="dxa"/>
            <w:shd w:val="clear" w:color="auto" w:fill="auto"/>
            <w:vAlign w:val="center"/>
          </w:tcPr>
          <w:p w14:paraId="50E56677" w14:textId="07F6796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XEFATURA SERVIZO  XESTIÓN E COORDINACIÓN ADM. PS.C05.00.001.15770.003</w:t>
            </w:r>
          </w:p>
        </w:tc>
        <w:tc>
          <w:tcPr>
            <w:tcW w:w="1134" w:type="dxa"/>
            <w:vAlign w:val="center"/>
          </w:tcPr>
          <w:p w14:paraId="0B98D653"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0162E1A2" w14:textId="578E26E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6C2925BF" w14:textId="4B5271F4"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0A4E1613" w14:textId="019A08BA" w:rsidTr="00BD1045">
        <w:trPr>
          <w:cantSplit/>
          <w:trHeight w:val="300"/>
        </w:trPr>
        <w:tc>
          <w:tcPr>
            <w:tcW w:w="709" w:type="dxa"/>
            <w:vAlign w:val="center"/>
          </w:tcPr>
          <w:p w14:paraId="547006B8"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692A9148" w14:textId="20AAD311"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RECURSOS RESIDENCIAIS E DE ATENCIÓN DIÚRNA</w:t>
            </w:r>
          </w:p>
        </w:tc>
        <w:tc>
          <w:tcPr>
            <w:tcW w:w="2835" w:type="dxa"/>
            <w:vAlign w:val="center"/>
          </w:tcPr>
          <w:p w14:paraId="3EDA5E75" w14:textId="7777777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SUB. XERAL RECURSOS RESIDENCIAIS E ATENCIÓN DIURNA </w:t>
            </w:r>
          </w:p>
          <w:p w14:paraId="292E165B" w14:textId="64E0CBC3"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PS.C05.00.003.15770.001</w:t>
            </w:r>
          </w:p>
        </w:tc>
        <w:tc>
          <w:tcPr>
            <w:tcW w:w="1134" w:type="dxa"/>
            <w:vAlign w:val="center"/>
          </w:tcPr>
          <w:p w14:paraId="681C5C53"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230ECFFE" w14:textId="0377421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30</w:t>
            </w:r>
          </w:p>
        </w:tc>
        <w:tc>
          <w:tcPr>
            <w:tcW w:w="1134" w:type="dxa"/>
            <w:shd w:val="clear" w:color="auto" w:fill="auto"/>
            <w:vAlign w:val="center"/>
          </w:tcPr>
          <w:p w14:paraId="0D4D7043" w14:textId="250FD7AA"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32DA31D6" w14:textId="6ED85FA7" w:rsidTr="00BD1045">
        <w:trPr>
          <w:cantSplit/>
          <w:trHeight w:val="300"/>
        </w:trPr>
        <w:tc>
          <w:tcPr>
            <w:tcW w:w="709" w:type="dxa"/>
            <w:vAlign w:val="center"/>
          </w:tcPr>
          <w:p w14:paraId="764BFA32"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70B17F5C" w14:textId="68BEAEFC"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RECURSOS RESIDENCIAIS E DE ATENCIÓN DIÚRNA</w:t>
            </w:r>
          </w:p>
        </w:tc>
        <w:tc>
          <w:tcPr>
            <w:tcW w:w="2835" w:type="dxa"/>
            <w:vAlign w:val="center"/>
          </w:tcPr>
          <w:p w14:paraId="272B1071" w14:textId="7777777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XEFATURA SERV RECURSOS COMÚNS E AT AO ALZHEIMER </w:t>
            </w:r>
          </w:p>
          <w:p w14:paraId="3554022F" w14:textId="763EB9D1"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PS.C05.00.003.15770.010</w:t>
            </w:r>
          </w:p>
        </w:tc>
        <w:tc>
          <w:tcPr>
            <w:tcW w:w="1134" w:type="dxa"/>
            <w:vAlign w:val="center"/>
          </w:tcPr>
          <w:p w14:paraId="72E4898E"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447E0D8A" w14:textId="112F1B7D"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7DDA808A" w14:textId="58C120F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0A3D214F" w14:textId="428221E6" w:rsidTr="00BD1045">
        <w:trPr>
          <w:cantSplit/>
          <w:trHeight w:val="300"/>
        </w:trPr>
        <w:tc>
          <w:tcPr>
            <w:tcW w:w="709" w:type="dxa"/>
            <w:vAlign w:val="center"/>
          </w:tcPr>
          <w:p w14:paraId="7AC4DFF7"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77B6BC40" w14:textId="5BCA4BA5"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RECURSOS RESIDENCIAIS E DE ATENCIÓN DIÚRNA</w:t>
            </w:r>
          </w:p>
        </w:tc>
        <w:tc>
          <w:tcPr>
            <w:tcW w:w="2835" w:type="dxa"/>
            <w:vAlign w:val="center"/>
          </w:tcPr>
          <w:p w14:paraId="57CCA87D" w14:textId="7777777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XEFAT. SERV. RECURSOS ESPECIALIZADOS DISCAPACIDADE </w:t>
            </w:r>
          </w:p>
          <w:p w14:paraId="7636BF94" w14:textId="705AC1EF"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PS.C05.00.003.15770.030</w:t>
            </w:r>
          </w:p>
        </w:tc>
        <w:tc>
          <w:tcPr>
            <w:tcW w:w="1134" w:type="dxa"/>
            <w:vAlign w:val="center"/>
          </w:tcPr>
          <w:p w14:paraId="2D607851"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68F49676" w14:textId="573E478D"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155B4076" w14:textId="0905080F"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270B36C1" w14:textId="68C4A26A" w:rsidTr="00BD1045">
        <w:trPr>
          <w:cantSplit/>
          <w:trHeight w:val="300"/>
        </w:trPr>
        <w:tc>
          <w:tcPr>
            <w:tcW w:w="709" w:type="dxa"/>
            <w:vAlign w:val="center"/>
          </w:tcPr>
          <w:p w14:paraId="059C80D1"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66339183" w14:textId="6DD0FD90"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PROMOCIÓN DA AUTONOMÍA PERSOAL E PREVENCIÓN DA DEPENDENCIA</w:t>
            </w:r>
          </w:p>
        </w:tc>
        <w:tc>
          <w:tcPr>
            <w:tcW w:w="2835" w:type="dxa"/>
            <w:vAlign w:val="center"/>
          </w:tcPr>
          <w:p w14:paraId="0662668C" w14:textId="7777777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S. X. PROM. AUTONOMÍA PERSOAL E PREV.  DEPENDENCIA </w:t>
            </w:r>
          </w:p>
          <w:p w14:paraId="4C9DFD1E" w14:textId="7BF815EC"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PS.C05.00.004.15770.001</w:t>
            </w:r>
          </w:p>
        </w:tc>
        <w:tc>
          <w:tcPr>
            <w:tcW w:w="1134" w:type="dxa"/>
            <w:vAlign w:val="center"/>
          </w:tcPr>
          <w:p w14:paraId="64044375"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129CDE5C" w14:textId="0B4BCE75"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30</w:t>
            </w:r>
          </w:p>
        </w:tc>
        <w:tc>
          <w:tcPr>
            <w:tcW w:w="1134" w:type="dxa"/>
            <w:shd w:val="clear" w:color="auto" w:fill="auto"/>
            <w:vAlign w:val="center"/>
          </w:tcPr>
          <w:p w14:paraId="5A97BB83" w14:textId="69715E45"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60D5DA0B" w14:textId="0A0165DD" w:rsidTr="00BD1045">
        <w:trPr>
          <w:cantSplit/>
          <w:trHeight w:val="300"/>
        </w:trPr>
        <w:tc>
          <w:tcPr>
            <w:tcW w:w="709" w:type="dxa"/>
            <w:vAlign w:val="center"/>
          </w:tcPr>
          <w:p w14:paraId="73F6A092"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744060F4" w14:textId="60067D02"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S. X. DE PROMOCIÓN DA AUTONOMÍA PERSOAL E PREVENCIÓN DA DEPENDENCIA</w:t>
            </w:r>
          </w:p>
        </w:tc>
        <w:tc>
          <w:tcPr>
            <w:tcW w:w="2835" w:type="dxa"/>
            <w:vAlign w:val="center"/>
          </w:tcPr>
          <w:p w14:paraId="1BED3089" w14:textId="77777777"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 xml:space="preserve">XEFATURA SERVIZO PROMOCIÓN DA AUTONOMÍA PERSOAL </w:t>
            </w:r>
          </w:p>
          <w:p w14:paraId="42399FFA" w14:textId="5AE4F08D"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PS.C05.00.004.15770.010</w:t>
            </w:r>
          </w:p>
        </w:tc>
        <w:tc>
          <w:tcPr>
            <w:tcW w:w="1134" w:type="dxa"/>
            <w:vAlign w:val="center"/>
          </w:tcPr>
          <w:p w14:paraId="37BB06FF"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1D0841ED" w14:textId="763C16FF"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72AD7785" w14:textId="67BA43F9"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087D40" w:rsidRPr="0028390B" w14:paraId="0AB605E1" w14:textId="03CF17EA" w:rsidTr="00BD1045">
        <w:trPr>
          <w:cantSplit/>
          <w:trHeight w:val="300"/>
        </w:trPr>
        <w:tc>
          <w:tcPr>
            <w:tcW w:w="709" w:type="dxa"/>
            <w:vAlign w:val="center"/>
          </w:tcPr>
          <w:p w14:paraId="250837FB"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71AB3A3" w14:textId="577B01FD"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PROMOCIÓN DA AUTONOMÍA PERSOAL E PREVENCIÓN DA DEPENDENCIA</w:t>
            </w:r>
          </w:p>
        </w:tc>
        <w:tc>
          <w:tcPr>
            <w:tcW w:w="2835" w:type="dxa"/>
            <w:vAlign w:val="center"/>
          </w:tcPr>
          <w:p w14:paraId="360DDFB2" w14:textId="77777777"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XEFATURA SERVIZO DE PREVENCIÓN DA DEPENDENCIA </w:t>
            </w:r>
          </w:p>
          <w:p w14:paraId="52591946" w14:textId="51B2B5B5"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PS.C05.00.004.15770.030)</w:t>
            </w:r>
          </w:p>
        </w:tc>
        <w:tc>
          <w:tcPr>
            <w:tcW w:w="1134" w:type="dxa"/>
            <w:vAlign w:val="center"/>
          </w:tcPr>
          <w:p w14:paraId="3F2B69A6"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7F80C943" w14:textId="7A4B3330"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3AD52361" w14:textId="39A87805"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06CA2EB6" w14:textId="1DBB22FF" w:rsidTr="00BD1045">
        <w:trPr>
          <w:cantSplit/>
          <w:trHeight w:val="300"/>
        </w:trPr>
        <w:tc>
          <w:tcPr>
            <w:tcW w:w="709" w:type="dxa"/>
            <w:vAlign w:val="center"/>
          </w:tcPr>
          <w:p w14:paraId="21E83DBB"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40C4A01" w14:textId="47584F55"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PLANIFICACIÓN, SISTEMAS DE INFORMACIÓN, CALIDADE, HUMANIZACIÓN E INNOVACIÓN ASISTENCIAL</w:t>
            </w:r>
          </w:p>
        </w:tc>
        <w:tc>
          <w:tcPr>
            <w:tcW w:w="2835" w:type="dxa"/>
            <w:vAlign w:val="center"/>
          </w:tcPr>
          <w:p w14:paraId="536E6013" w14:textId="77777777" w:rsidR="00A22822"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 xml:space="preserve">S. X. PLAN. SIST.INFOR. CALID., HUM. INNOV. ASIST. </w:t>
            </w:r>
          </w:p>
          <w:p w14:paraId="4E898AF0" w14:textId="6D5AE775"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PS.C06.00.001.15770.001</w:t>
            </w:r>
          </w:p>
        </w:tc>
        <w:tc>
          <w:tcPr>
            <w:tcW w:w="1134" w:type="dxa"/>
            <w:vAlign w:val="center"/>
          </w:tcPr>
          <w:p w14:paraId="0DA405FD"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6886647E" w14:textId="31F7B0B3"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30</w:t>
            </w:r>
          </w:p>
        </w:tc>
        <w:tc>
          <w:tcPr>
            <w:tcW w:w="1134" w:type="dxa"/>
            <w:shd w:val="clear" w:color="auto" w:fill="auto"/>
            <w:vAlign w:val="center"/>
          </w:tcPr>
          <w:p w14:paraId="2F3A538D" w14:textId="1F0D09D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41729EAD" w14:textId="6BA40390" w:rsidTr="00BD1045">
        <w:trPr>
          <w:cantSplit/>
          <w:trHeight w:val="300"/>
        </w:trPr>
        <w:tc>
          <w:tcPr>
            <w:tcW w:w="709" w:type="dxa"/>
            <w:vAlign w:val="center"/>
          </w:tcPr>
          <w:p w14:paraId="1FE917D7"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156EB60A" w14:textId="6594FE35"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S. X. DE PLANIFICACIÓN, SISTEMAS DE INFORMACIÓN, CALIDADE, HUMANIZACIÓN E INNOVACIÓN ASISTENCIAL</w:t>
            </w:r>
          </w:p>
        </w:tc>
        <w:tc>
          <w:tcPr>
            <w:tcW w:w="2835" w:type="dxa"/>
            <w:vAlign w:val="center"/>
          </w:tcPr>
          <w:p w14:paraId="63F78781" w14:textId="77777777" w:rsidR="00A22822"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SERVIZO PLANIF. INNOV. ASISTENCIAL  XEST. INFORM. </w:t>
            </w:r>
          </w:p>
          <w:p w14:paraId="676F35D0" w14:textId="4C689A62"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PS.C06.00.001.15770.010</w:t>
            </w:r>
          </w:p>
        </w:tc>
        <w:tc>
          <w:tcPr>
            <w:tcW w:w="1134" w:type="dxa"/>
            <w:vAlign w:val="center"/>
          </w:tcPr>
          <w:p w14:paraId="30705B02"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61602B86" w14:textId="06428B0A"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0E29A620" w14:textId="748773A3"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087D40" w:rsidRPr="0028390B" w14:paraId="3EA7CDAE" w14:textId="6ED6C202" w:rsidTr="00BD1045">
        <w:trPr>
          <w:cantSplit/>
          <w:trHeight w:val="300"/>
        </w:trPr>
        <w:tc>
          <w:tcPr>
            <w:tcW w:w="709" w:type="dxa"/>
            <w:vAlign w:val="center"/>
          </w:tcPr>
          <w:p w14:paraId="731AEAE0"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653E3B5F" w14:textId="4C444BC0"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S. X. DE PLANIFICACIÓN, SISTEMAS DE INFORMACIÓN, CALIDADE, HUMANIZACIÓN E INNOVACIÓN ASISTENCIAL</w:t>
            </w:r>
          </w:p>
        </w:tc>
        <w:tc>
          <w:tcPr>
            <w:tcW w:w="2835" w:type="dxa"/>
            <w:vAlign w:val="center"/>
          </w:tcPr>
          <w:p w14:paraId="63578905"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SERVIZO CALID. HUMANIZ. SEG. E FORMAC. CONTINUADA </w:t>
            </w:r>
          </w:p>
          <w:p w14:paraId="6FDCA5A1" w14:textId="0A477D02"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PS.C06.00.001.15770.020 </w:t>
            </w:r>
          </w:p>
        </w:tc>
        <w:tc>
          <w:tcPr>
            <w:tcW w:w="1134" w:type="dxa"/>
            <w:vAlign w:val="center"/>
          </w:tcPr>
          <w:p w14:paraId="7ECB02C7"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4D367EB5" w14:textId="41DCA11A"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3FDDC342" w14:textId="4F67B51A"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7B2ADEB4" w14:textId="32078818" w:rsidTr="00BD1045">
        <w:trPr>
          <w:cantSplit/>
          <w:trHeight w:val="300"/>
        </w:trPr>
        <w:tc>
          <w:tcPr>
            <w:tcW w:w="709" w:type="dxa"/>
            <w:vAlign w:val="center"/>
          </w:tcPr>
          <w:p w14:paraId="3707A2A7"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0555CA6C" w14:textId="6AB18351"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S. X. DE DEPENDENCIA E VALORACIÓN DA DISCAPACIDADE</w:t>
            </w:r>
          </w:p>
        </w:tc>
        <w:tc>
          <w:tcPr>
            <w:tcW w:w="2835" w:type="dxa"/>
            <w:vAlign w:val="center"/>
          </w:tcPr>
          <w:p w14:paraId="7ABB4B45" w14:textId="5ECB5BF3"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XEFATURA SERVIZO DE DISCAPACIDADE PS.C06.00.002.15770.020</w:t>
            </w:r>
          </w:p>
        </w:tc>
        <w:tc>
          <w:tcPr>
            <w:tcW w:w="1134" w:type="dxa"/>
            <w:vAlign w:val="center"/>
          </w:tcPr>
          <w:p w14:paraId="7E438555"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A1-A2</w:t>
            </w:r>
          </w:p>
        </w:tc>
        <w:tc>
          <w:tcPr>
            <w:tcW w:w="567" w:type="dxa"/>
            <w:vAlign w:val="center"/>
          </w:tcPr>
          <w:p w14:paraId="7F5F040A" w14:textId="220F2BAE"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28A</w:t>
            </w:r>
          </w:p>
        </w:tc>
        <w:tc>
          <w:tcPr>
            <w:tcW w:w="1134" w:type="dxa"/>
            <w:shd w:val="clear" w:color="auto" w:fill="auto"/>
            <w:vAlign w:val="center"/>
          </w:tcPr>
          <w:p w14:paraId="65FCE053" w14:textId="6533CEDC"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3E651011" w14:textId="1BE76F31" w:rsidTr="00BD1045">
        <w:trPr>
          <w:cantSplit/>
          <w:trHeight w:val="300"/>
        </w:trPr>
        <w:tc>
          <w:tcPr>
            <w:tcW w:w="709" w:type="dxa"/>
            <w:vAlign w:val="center"/>
          </w:tcPr>
          <w:p w14:paraId="4AC99545"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1A10C952" w14:textId="3AF7AD8C"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XEFATURA TERRITORIAL A CORUÑA</w:t>
            </w:r>
          </w:p>
        </w:tc>
        <w:tc>
          <w:tcPr>
            <w:tcW w:w="2835" w:type="dxa"/>
            <w:vAlign w:val="center"/>
          </w:tcPr>
          <w:p w14:paraId="3BF9F4BC"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POSTO BASE SUBGRUPO A2 </w:t>
            </w:r>
          </w:p>
          <w:p w14:paraId="7F1190EB" w14:textId="467CC763"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PS.C99.10.000.15001.038</w:t>
            </w:r>
          </w:p>
        </w:tc>
        <w:tc>
          <w:tcPr>
            <w:tcW w:w="1134" w:type="dxa"/>
            <w:vAlign w:val="center"/>
          </w:tcPr>
          <w:p w14:paraId="5FF18387"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4F4FAB22" w14:textId="61D4152A"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16</w:t>
            </w:r>
          </w:p>
        </w:tc>
        <w:tc>
          <w:tcPr>
            <w:tcW w:w="1134" w:type="dxa"/>
            <w:shd w:val="clear" w:color="auto" w:fill="auto"/>
            <w:vAlign w:val="center"/>
          </w:tcPr>
          <w:p w14:paraId="18A15C1B" w14:textId="3185F3C2"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25E743B7" w14:textId="01573F38" w:rsidTr="00BD1045">
        <w:trPr>
          <w:cantSplit/>
          <w:trHeight w:val="300"/>
        </w:trPr>
        <w:tc>
          <w:tcPr>
            <w:tcW w:w="709" w:type="dxa"/>
            <w:vAlign w:val="center"/>
          </w:tcPr>
          <w:p w14:paraId="1D4D3D10"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4626386A" w14:textId="327067DC"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XEFATURA TERRITORIAL A CORUÑA</w:t>
            </w:r>
          </w:p>
        </w:tc>
        <w:tc>
          <w:tcPr>
            <w:tcW w:w="2835" w:type="dxa"/>
            <w:vAlign w:val="center"/>
          </w:tcPr>
          <w:p w14:paraId="3CAF0D79"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POSTO BASE SUBGRUPO A2 </w:t>
            </w:r>
          </w:p>
          <w:p w14:paraId="497F2684" w14:textId="7F2EACFB"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PS.C99.10.000.15001.041</w:t>
            </w:r>
          </w:p>
        </w:tc>
        <w:tc>
          <w:tcPr>
            <w:tcW w:w="1134" w:type="dxa"/>
            <w:vAlign w:val="center"/>
          </w:tcPr>
          <w:p w14:paraId="2DF5702B"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3BDCEFC6" w14:textId="203CC9EC"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16</w:t>
            </w:r>
          </w:p>
        </w:tc>
        <w:tc>
          <w:tcPr>
            <w:tcW w:w="1134" w:type="dxa"/>
            <w:shd w:val="clear" w:color="auto" w:fill="auto"/>
            <w:vAlign w:val="center"/>
          </w:tcPr>
          <w:p w14:paraId="0B20FECB" w14:textId="45A69F55"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466341F9" w14:textId="0BDB751C" w:rsidTr="00BD1045">
        <w:trPr>
          <w:cantSplit/>
          <w:trHeight w:val="300"/>
        </w:trPr>
        <w:tc>
          <w:tcPr>
            <w:tcW w:w="709" w:type="dxa"/>
            <w:vAlign w:val="center"/>
          </w:tcPr>
          <w:p w14:paraId="3AEBE08B"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341D9394" w14:textId="372C55FF"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XEFATURA TERRITORIAL A CORUÑA</w:t>
            </w:r>
          </w:p>
        </w:tc>
        <w:tc>
          <w:tcPr>
            <w:tcW w:w="2835" w:type="dxa"/>
            <w:vAlign w:val="center"/>
          </w:tcPr>
          <w:p w14:paraId="232ECDFE"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TITULADO/A SUPERIOR </w:t>
            </w:r>
          </w:p>
          <w:p w14:paraId="18A6D679" w14:textId="22A4B134"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PS.C99.10.000.15001.520</w:t>
            </w:r>
          </w:p>
        </w:tc>
        <w:tc>
          <w:tcPr>
            <w:tcW w:w="1134" w:type="dxa"/>
            <w:shd w:val="clear" w:color="auto" w:fill="auto"/>
            <w:vAlign w:val="center"/>
          </w:tcPr>
          <w:p w14:paraId="537EA3EB"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I</w:t>
            </w:r>
          </w:p>
        </w:tc>
        <w:tc>
          <w:tcPr>
            <w:tcW w:w="567" w:type="dxa"/>
            <w:shd w:val="clear" w:color="auto" w:fill="auto"/>
            <w:vAlign w:val="center"/>
          </w:tcPr>
          <w:p w14:paraId="3C633E8B" w14:textId="571B1828"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4</w:t>
            </w:r>
          </w:p>
        </w:tc>
        <w:tc>
          <w:tcPr>
            <w:tcW w:w="1134" w:type="dxa"/>
            <w:shd w:val="clear" w:color="auto" w:fill="auto"/>
            <w:vAlign w:val="center"/>
          </w:tcPr>
          <w:p w14:paraId="7D287D76" w14:textId="12108EFD"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3C0474B0" w14:textId="1562089A" w:rsidTr="00BD1045">
        <w:trPr>
          <w:cantSplit/>
          <w:trHeight w:val="300"/>
        </w:trPr>
        <w:tc>
          <w:tcPr>
            <w:tcW w:w="709" w:type="dxa"/>
            <w:vAlign w:val="center"/>
          </w:tcPr>
          <w:p w14:paraId="7C38BC5F"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68E6C160" w14:textId="06120439"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XEFATURA TERRITORIAL OURENSE</w:t>
            </w:r>
          </w:p>
        </w:tc>
        <w:tc>
          <w:tcPr>
            <w:tcW w:w="2835" w:type="dxa"/>
            <w:vAlign w:val="center"/>
          </w:tcPr>
          <w:p w14:paraId="2BF23C39"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DIRECTOR/A </w:t>
            </w:r>
          </w:p>
          <w:p w14:paraId="3A23762F" w14:textId="65D4B35F"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PS.C99.10.000.32001.460</w:t>
            </w:r>
          </w:p>
        </w:tc>
        <w:tc>
          <w:tcPr>
            <w:tcW w:w="1134" w:type="dxa"/>
            <w:vAlign w:val="center"/>
          </w:tcPr>
          <w:p w14:paraId="7D79C036"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42CFE156" w14:textId="457AA3ED"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6CF0A707" w14:textId="5899BA89"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3686F92D" w14:textId="6744A263" w:rsidTr="00BD1045">
        <w:trPr>
          <w:cantSplit/>
          <w:trHeight w:val="300"/>
        </w:trPr>
        <w:tc>
          <w:tcPr>
            <w:tcW w:w="709" w:type="dxa"/>
            <w:vAlign w:val="center"/>
          </w:tcPr>
          <w:p w14:paraId="2B5E680F"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11FD529E" w14:textId="279F7529"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XEFATURA TERRITORIAL OURENSE</w:t>
            </w:r>
          </w:p>
        </w:tc>
        <w:tc>
          <w:tcPr>
            <w:tcW w:w="2835" w:type="dxa"/>
            <w:vAlign w:val="center"/>
          </w:tcPr>
          <w:p w14:paraId="3811757E"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PEDAGOGO/A </w:t>
            </w:r>
          </w:p>
          <w:p w14:paraId="2F7C776A" w14:textId="06FD221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PS.C99.10.000.32001.513</w:t>
            </w:r>
          </w:p>
        </w:tc>
        <w:tc>
          <w:tcPr>
            <w:tcW w:w="1134" w:type="dxa"/>
            <w:vAlign w:val="center"/>
          </w:tcPr>
          <w:p w14:paraId="54FDDA46"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A1</w:t>
            </w:r>
          </w:p>
        </w:tc>
        <w:tc>
          <w:tcPr>
            <w:tcW w:w="567" w:type="dxa"/>
            <w:vAlign w:val="center"/>
          </w:tcPr>
          <w:p w14:paraId="29AB952F" w14:textId="0CEF9C6F"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22</w:t>
            </w:r>
          </w:p>
        </w:tc>
        <w:tc>
          <w:tcPr>
            <w:tcW w:w="1134" w:type="dxa"/>
            <w:shd w:val="clear" w:color="auto" w:fill="auto"/>
            <w:vAlign w:val="center"/>
          </w:tcPr>
          <w:p w14:paraId="4F16B111" w14:textId="3EF1C1E1"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0728FD6C" w14:textId="77777777" w:rsidTr="00BD1045">
        <w:trPr>
          <w:cantSplit/>
          <w:trHeight w:val="300"/>
        </w:trPr>
        <w:tc>
          <w:tcPr>
            <w:tcW w:w="709" w:type="dxa"/>
            <w:vAlign w:val="center"/>
          </w:tcPr>
          <w:p w14:paraId="01ADEE0A" w14:textId="77777777" w:rsidR="00D05A7C" w:rsidRPr="0028390B" w:rsidRDefault="00D05A7C" w:rsidP="00D05A7C">
            <w:pPr>
              <w:pStyle w:val="Standard"/>
              <w:widowControl w:val="0"/>
              <w:numPr>
                <w:ilvl w:val="0"/>
                <w:numId w:val="20"/>
              </w:numPr>
              <w:spacing w:before="60" w:after="60"/>
              <w:ind w:right="386"/>
              <w:rPr>
                <w:rFonts w:ascii="Xunta Sans" w:hAnsi="Xunta Sans"/>
                <w:sz w:val="14"/>
                <w:szCs w:val="14"/>
                <w:shd w:val="clear" w:color="auto" w:fill="FFFFFF"/>
              </w:rPr>
            </w:pPr>
          </w:p>
        </w:tc>
        <w:tc>
          <w:tcPr>
            <w:tcW w:w="3260" w:type="dxa"/>
            <w:shd w:val="clear" w:color="auto" w:fill="auto"/>
            <w:vAlign w:val="center"/>
          </w:tcPr>
          <w:p w14:paraId="0C3C4248" w14:textId="5FCAC9D6" w:rsidR="00D05A7C" w:rsidRPr="0028390B" w:rsidRDefault="00D05A7C" w:rsidP="00120A72">
            <w:pPr>
              <w:pStyle w:val="Standard"/>
              <w:widowControl w:val="0"/>
              <w:spacing w:before="60" w:after="60"/>
              <w:ind w:right="386"/>
              <w:rPr>
                <w:rFonts w:ascii="Xunta Sans" w:hAnsi="Xunta Sans"/>
                <w:sz w:val="14"/>
                <w:szCs w:val="14"/>
              </w:rPr>
            </w:pPr>
            <w:r w:rsidRPr="0028390B">
              <w:rPr>
                <w:rFonts w:ascii="Xunta Sans" w:hAnsi="Xunta Sans"/>
                <w:sz w:val="14"/>
                <w:szCs w:val="14"/>
                <w:shd w:val="clear" w:color="auto" w:fill="FFFFFF"/>
              </w:rPr>
              <w:t>XEFATURA TERRITORIAL DE OURENSE</w:t>
            </w:r>
          </w:p>
        </w:tc>
        <w:tc>
          <w:tcPr>
            <w:tcW w:w="2835" w:type="dxa"/>
            <w:vAlign w:val="center"/>
          </w:tcPr>
          <w:p w14:paraId="7EC77EE6" w14:textId="77777777" w:rsidR="00D05A7C" w:rsidRPr="0028390B" w:rsidRDefault="00D05A7C" w:rsidP="00B06B07">
            <w:pPr>
              <w:pStyle w:val="Encabezado"/>
              <w:spacing w:before="60" w:after="60"/>
              <w:rPr>
                <w:rFonts w:ascii="Xunta Sans" w:hAnsi="Xunta Sans" w:cs="Tahoma"/>
                <w:sz w:val="14"/>
                <w:szCs w:val="14"/>
              </w:rPr>
            </w:pPr>
            <w:r w:rsidRPr="0028390B">
              <w:rPr>
                <w:rFonts w:ascii="Xunta Sans" w:hAnsi="Xunta Sans" w:cs="Tahoma"/>
                <w:sz w:val="14"/>
                <w:szCs w:val="14"/>
              </w:rPr>
              <w:t>SUBALTERNO</w:t>
            </w:r>
          </w:p>
          <w:p w14:paraId="5850348A" w14:textId="2AB72D15" w:rsidR="00D05A7C" w:rsidRPr="0028390B" w:rsidRDefault="00D05A7C" w:rsidP="00B06B07">
            <w:pPr>
              <w:spacing w:before="60" w:after="60"/>
              <w:rPr>
                <w:rFonts w:ascii="Xunta Sans" w:hAnsi="Xunta Sans" w:cs="Tahoma"/>
                <w:sz w:val="14"/>
                <w:szCs w:val="14"/>
              </w:rPr>
            </w:pPr>
            <w:r w:rsidRPr="0028390B">
              <w:rPr>
                <w:rFonts w:ascii="Xunta Sans" w:hAnsi="Xunta Sans" w:cs="Tahoma"/>
                <w:sz w:val="14"/>
                <w:szCs w:val="14"/>
              </w:rPr>
              <w:t>PS.C99.10.000.32001.092</w:t>
            </w:r>
          </w:p>
        </w:tc>
        <w:tc>
          <w:tcPr>
            <w:tcW w:w="1134" w:type="dxa"/>
            <w:vAlign w:val="center"/>
          </w:tcPr>
          <w:p w14:paraId="17FC654E" w14:textId="77777777" w:rsidR="00D05A7C" w:rsidRPr="0028390B" w:rsidRDefault="00D05A7C" w:rsidP="00B06B07">
            <w:pPr>
              <w:spacing w:before="60" w:after="60"/>
              <w:jc w:val="center"/>
              <w:rPr>
                <w:rFonts w:ascii="Xunta Sans" w:hAnsi="Xunta Sans"/>
                <w:sz w:val="14"/>
                <w:szCs w:val="14"/>
              </w:rPr>
            </w:pPr>
            <w:r w:rsidRPr="0028390B">
              <w:rPr>
                <w:rFonts w:ascii="Xunta Sans" w:hAnsi="Xunta Sans"/>
                <w:sz w:val="14"/>
                <w:szCs w:val="14"/>
              </w:rPr>
              <w:t>AP</w:t>
            </w:r>
          </w:p>
        </w:tc>
        <w:tc>
          <w:tcPr>
            <w:tcW w:w="567" w:type="dxa"/>
            <w:vAlign w:val="center"/>
          </w:tcPr>
          <w:p w14:paraId="48C72CA3" w14:textId="77777777" w:rsidR="00D05A7C" w:rsidRPr="0028390B" w:rsidRDefault="00D05A7C" w:rsidP="00B06B07">
            <w:pPr>
              <w:spacing w:before="60" w:after="60"/>
              <w:jc w:val="center"/>
              <w:rPr>
                <w:rFonts w:ascii="Xunta Sans" w:hAnsi="Xunta Sans"/>
                <w:sz w:val="14"/>
                <w:szCs w:val="14"/>
              </w:rPr>
            </w:pPr>
            <w:r w:rsidRPr="0028390B">
              <w:rPr>
                <w:rFonts w:ascii="Xunta Sans" w:hAnsi="Xunta Sans"/>
                <w:sz w:val="14"/>
                <w:szCs w:val="14"/>
              </w:rPr>
              <w:t>12</w:t>
            </w:r>
          </w:p>
        </w:tc>
        <w:tc>
          <w:tcPr>
            <w:tcW w:w="1134" w:type="dxa"/>
            <w:shd w:val="clear" w:color="auto" w:fill="auto"/>
            <w:vAlign w:val="center"/>
          </w:tcPr>
          <w:p w14:paraId="1C08581C" w14:textId="77777777" w:rsidR="00D05A7C" w:rsidRPr="0028390B" w:rsidRDefault="00D05A7C" w:rsidP="00B06B07">
            <w:pPr>
              <w:spacing w:before="60" w:after="60"/>
              <w:jc w:val="center"/>
              <w:rPr>
                <w:rFonts w:ascii="Xunta Sans" w:hAnsi="Xunta Sans"/>
                <w:sz w:val="14"/>
                <w:szCs w:val="14"/>
              </w:rPr>
            </w:pPr>
            <w:r w:rsidRPr="0028390B">
              <w:rPr>
                <w:rFonts w:ascii="Xunta Sans" w:hAnsi="Xunta Sans"/>
                <w:sz w:val="14"/>
                <w:szCs w:val="14"/>
              </w:rPr>
              <w:t>VACANTE</w:t>
            </w:r>
          </w:p>
        </w:tc>
      </w:tr>
      <w:tr w:rsidR="00087D40" w:rsidRPr="0028390B" w14:paraId="05E7720C" w14:textId="3493B1BE" w:rsidTr="00BD1045">
        <w:trPr>
          <w:cantSplit/>
          <w:trHeight w:val="300"/>
        </w:trPr>
        <w:tc>
          <w:tcPr>
            <w:tcW w:w="709" w:type="dxa"/>
            <w:vAlign w:val="center"/>
          </w:tcPr>
          <w:p w14:paraId="54D56295"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731209AA" w14:textId="08919A34"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RESIDENCIA XUVENIL FLORENTINO LÓPEZ CUEVILLAS (OURENSE)</w:t>
            </w:r>
          </w:p>
        </w:tc>
        <w:tc>
          <w:tcPr>
            <w:tcW w:w="2835" w:type="dxa"/>
            <w:vAlign w:val="center"/>
          </w:tcPr>
          <w:p w14:paraId="267919DB"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XEFE/A DE COCIÑA </w:t>
            </w:r>
          </w:p>
          <w:p w14:paraId="0A9FE6C7" w14:textId="2001BD58"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PS.C99.40.210.32001.014</w:t>
            </w:r>
          </w:p>
        </w:tc>
        <w:tc>
          <w:tcPr>
            <w:tcW w:w="1134" w:type="dxa"/>
            <w:vAlign w:val="center"/>
          </w:tcPr>
          <w:p w14:paraId="336523E1"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III</w:t>
            </w:r>
          </w:p>
        </w:tc>
        <w:tc>
          <w:tcPr>
            <w:tcW w:w="567" w:type="dxa"/>
            <w:vAlign w:val="center"/>
          </w:tcPr>
          <w:p w14:paraId="4A1E426F" w14:textId="5F50FFED"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14</w:t>
            </w:r>
          </w:p>
        </w:tc>
        <w:tc>
          <w:tcPr>
            <w:tcW w:w="1134" w:type="dxa"/>
            <w:shd w:val="clear" w:color="auto" w:fill="auto"/>
            <w:vAlign w:val="center"/>
          </w:tcPr>
          <w:p w14:paraId="21169453" w14:textId="4F659191"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39CC69ED" w14:textId="7A4506DF" w:rsidTr="00BD1045">
        <w:trPr>
          <w:cantSplit/>
          <w:trHeight w:val="300"/>
        </w:trPr>
        <w:tc>
          <w:tcPr>
            <w:tcW w:w="709" w:type="dxa"/>
            <w:vAlign w:val="center"/>
          </w:tcPr>
          <w:p w14:paraId="72572D14"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1B0EE20C" w14:textId="1933C69D"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CENTRO DE MENORES A CARBALLEIRA</w:t>
            </w:r>
          </w:p>
        </w:tc>
        <w:tc>
          <w:tcPr>
            <w:tcW w:w="2835" w:type="dxa"/>
            <w:vAlign w:val="center"/>
          </w:tcPr>
          <w:p w14:paraId="5DE81733"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COIDADOR/A </w:t>
            </w:r>
          </w:p>
          <w:p w14:paraId="6F3C1F44" w14:textId="36B1C733"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PS.C99.40.301.32001.062</w:t>
            </w:r>
          </w:p>
        </w:tc>
        <w:tc>
          <w:tcPr>
            <w:tcW w:w="1134" w:type="dxa"/>
            <w:vAlign w:val="center"/>
          </w:tcPr>
          <w:p w14:paraId="708867B1"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III</w:t>
            </w:r>
          </w:p>
        </w:tc>
        <w:tc>
          <w:tcPr>
            <w:tcW w:w="567" w:type="dxa"/>
            <w:vAlign w:val="center"/>
          </w:tcPr>
          <w:p w14:paraId="3BFED209" w14:textId="41770A61"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99</w:t>
            </w:r>
          </w:p>
        </w:tc>
        <w:tc>
          <w:tcPr>
            <w:tcW w:w="1134" w:type="dxa"/>
            <w:shd w:val="clear" w:color="auto" w:fill="auto"/>
            <w:vAlign w:val="center"/>
          </w:tcPr>
          <w:p w14:paraId="4525873B" w14:textId="1AF590CF"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348A28A5" w14:textId="4BC1C3C4" w:rsidTr="00BD1045">
        <w:trPr>
          <w:cantSplit/>
          <w:trHeight w:val="300"/>
        </w:trPr>
        <w:tc>
          <w:tcPr>
            <w:tcW w:w="709" w:type="dxa"/>
            <w:vAlign w:val="center"/>
          </w:tcPr>
          <w:p w14:paraId="04B04E23"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72088DF3" w14:textId="15695360"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CENTRO DE MENORES A CARBALLEIRA</w:t>
            </w:r>
          </w:p>
        </w:tc>
        <w:tc>
          <w:tcPr>
            <w:tcW w:w="2835" w:type="dxa"/>
            <w:vAlign w:val="center"/>
          </w:tcPr>
          <w:p w14:paraId="00189A5C"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SUBALTERNO/A </w:t>
            </w:r>
          </w:p>
          <w:p w14:paraId="5AAD5950" w14:textId="3FE2F49D"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PS.C99.40.301.32001.175</w:t>
            </w:r>
          </w:p>
        </w:tc>
        <w:tc>
          <w:tcPr>
            <w:tcW w:w="1134" w:type="dxa"/>
            <w:vAlign w:val="center"/>
          </w:tcPr>
          <w:p w14:paraId="474837F7"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AP</w:t>
            </w:r>
          </w:p>
        </w:tc>
        <w:tc>
          <w:tcPr>
            <w:tcW w:w="567" w:type="dxa"/>
            <w:vAlign w:val="center"/>
          </w:tcPr>
          <w:p w14:paraId="3897D9C5" w14:textId="0ED5F891"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10</w:t>
            </w:r>
          </w:p>
        </w:tc>
        <w:tc>
          <w:tcPr>
            <w:tcW w:w="1134" w:type="dxa"/>
            <w:shd w:val="clear" w:color="auto" w:fill="auto"/>
            <w:vAlign w:val="center"/>
          </w:tcPr>
          <w:p w14:paraId="63800E2B" w14:textId="5E59BC4D"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D05A7C" w:rsidRPr="0028390B" w14:paraId="3634CE27" w14:textId="42AC6AE7" w:rsidTr="00BD1045">
        <w:trPr>
          <w:cantSplit/>
          <w:trHeight w:val="300"/>
        </w:trPr>
        <w:tc>
          <w:tcPr>
            <w:tcW w:w="709" w:type="dxa"/>
            <w:vAlign w:val="center"/>
          </w:tcPr>
          <w:p w14:paraId="2742D20C"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3345FFC2" w14:textId="7AB25A65"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CENTRO DE MENORES AVELINO MONTERO</w:t>
            </w:r>
          </w:p>
        </w:tc>
        <w:tc>
          <w:tcPr>
            <w:tcW w:w="2835" w:type="dxa"/>
            <w:vAlign w:val="center"/>
          </w:tcPr>
          <w:p w14:paraId="044D89D6"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EDUCADOR/A </w:t>
            </w:r>
          </w:p>
          <w:p w14:paraId="61BC51CC" w14:textId="4AE668C1"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PS.C99.40.301.36001.008</w:t>
            </w:r>
          </w:p>
        </w:tc>
        <w:tc>
          <w:tcPr>
            <w:tcW w:w="1134" w:type="dxa"/>
            <w:vAlign w:val="center"/>
          </w:tcPr>
          <w:p w14:paraId="109ADAAD"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1FC3D0FA" w14:textId="41AD9789"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6B8DED3E" w14:textId="71190848"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7E944C7C" w14:textId="3ED34EBF" w:rsidTr="00BD1045">
        <w:trPr>
          <w:cantSplit/>
          <w:trHeight w:val="300"/>
        </w:trPr>
        <w:tc>
          <w:tcPr>
            <w:tcW w:w="709" w:type="dxa"/>
            <w:vAlign w:val="center"/>
          </w:tcPr>
          <w:p w14:paraId="71E4EDB3"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22D58503" w14:textId="4980EBDA"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CENTRO DE MENORES AVELINO MONTERO</w:t>
            </w:r>
          </w:p>
        </w:tc>
        <w:tc>
          <w:tcPr>
            <w:tcW w:w="2835" w:type="dxa"/>
            <w:vAlign w:val="center"/>
          </w:tcPr>
          <w:p w14:paraId="3B7845AC"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EDUCADOR/A </w:t>
            </w:r>
          </w:p>
          <w:p w14:paraId="1D6344D2" w14:textId="2BCEE6C8"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PS.C99.40.301.36001.016</w:t>
            </w:r>
          </w:p>
        </w:tc>
        <w:tc>
          <w:tcPr>
            <w:tcW w:w="1134" w:type="dxa"/>
            <w:vAlign w:val="center"/>
          </w:tcPr>
          <w:p w14:paraId="0453EB9C"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22825F72" w14:textId="3B9B39D6"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4B80CC87" w14:textId="685FB85A"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0953787D" w14:textId="27333A66" w:rsidTr="00BD1045">
        <w:trPr>
          <w:cantSplit/>
          <w:trHeight w:val="300"/>
        </w:trPr>
        <w:tc>
          <w:tcPr>
            <w:tcW w:w="709" w:type="dxa"/>
            <w:vAlign w:val="center"/>
          </w:tcPr>
          <w:p w14:paraId="201898EA"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1A473A78" w14:textId="767FCE41"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CENTRO DE MENORES AVELINO MONTERO</w:t>
            </w:r>
          </w:p>
        </w:tc>
        <w:tc>
          <w:tcPr>
            <w:tcW w:w="2835" w:type="dxa"/>
            <w:vAlign w:val="center"/>
          </w:tcPr>
          <w:p w14:paraId="29DEFEBC"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EDUCADOR/A </w:t>
            </w:r>
          </w:p>
          <w:p w14:paraId="01B1186C" w14:textId="1015A81C"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PS.C99.40.301.36001.018</w:t>
            </w:r>
          </w:p>
        </w:tc>
        <w:tc>
          <w:tcPr>
            <w:tcW w:w="1134" w:type="dxa"/>
            <w:vAlign w:val="center"/>
          </w:tcPr>
          <w:p w14:paraId="02028E93"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37245EBE" w14:textId="4D06A321"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73542F59" w14:textId="3B303AD3"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D05A7C" w:rsidRPr="0028390B" w14:paraId="41522C80" w14:textId="7FA9506E" w:rsidTr="00BD1045">
        <w:trPr>
          <w:cantSplit/>
          <w:trHeight w:val="300"/>
        </w:trPr>
        <w:tc>
          <w:tcPr>
            <w:tcW w:w="709" w:type="dxa"/>
            <w:vAlign w:val="center"/>
          </w:tcPr>
          <w:p w14:paraId="56E7E968" w14:textId="77777777" w:rsidR="00D05A7C" w:rsidRPr="0028390B" w:rsidRDefault="00D05A7C" w:rsidP="00D05A7C">
            <w:pPr>
              <w:pStyle w:val="Prrafodelista"/>
              <w:numPr>
                <w:ilvl w:val="0"/>
                <w:numId w:val="20"/>
              </w:numPr>
              <w:spacing w:before="60" w:after="60"/>
              <w:rPr>
                <w:rFonts w:ascii="Xunta Sans" w:hAnsi="Xunta Sans"/>
                <w:sz w:val="14"/>
                <w:szCs w:val="14"/>
              </w:rPr>
            </w:pPr>
          </w:p>
        </w:tc>
        <w:tc>
          <w:tcPr>
            <w:tcW w:w="3260" w:type="dxa"/>
            <w:vAlign w:val="center"/>
          </w:tcPr>
          <w:p w14:paraId="6241FA99" w14:textId="6AAF01E0" w:rsidR="00D05A7C" w:rsidRPr="0028390B" w:rsidRDefault="00D05A7C" w:rsidP="00A23EC7">
            <w:pPr>
              <w:spacing w:before="60" w:after="60"/>
              <w:ind w:left="57"/>
              <w:rPr>
                <w:rFonts w:ascii="Xunta Sans" w:hAnsi="Xunta Sans"/>
                <w:sz w:val="14"/>
                <w:szCs w:val="14"/>
              </w:rPr>
            </w:pPr>
            <w:r w:rsidRPr="0028390B">
              <w:rPr>
                <w:rFonts w:ascii="Xunta Sans" w:hAnsi="Xunta Sans"/>
                <w:sz w:val="14"/>
                <w:szCs w:val="14"/>
              </w:rPr>
              <w:t>CENTRO DE MENORES AVELINO MONTERO</w:t>
            </w:r>
          </w:p>
        </w:tc>
        <w:tc>
          <w:tcPr>
            <w:tcW w:w="2835" w:type="dxa"/>
            <w:vAlign w:val="center"/>
          </w:tcPr>
          <w:p w14:paraId="0EE10149" w14:textId="77777777"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 xml:space="preserve">EDUCADOR/A </w:t>
            </w:r>
          </w:p>
          <w:p w14:paraId="2802B60A" w14:textId="6ADF2D7D" w:rsidR="00D05A7C" w:rsidRPr="0028390B" w:rsidRDefault="00D05A7C" w:rsidP="00A23EC7">
            <w:pPr>
              <w:spacing w:before="60" w:after="60"/>
              <w:rPr>
                <w:rFonts w:ascii="Xunta Sans" w:hAnsi="Xunta Sans"/>
                <w:sz w:val="14"/>
                <w:szCs w:val="14"/>
              </w:rPr>
            </w:pPr>
            <w:r w:rsidRPr="0028390B">
              <w:rPr>
                <w:rFonts w:ascii="Xunta Sans" w:hAnsi="Xunta Sans"/>
                <w:sz w:val="14"/>
                <w:szCs w:val="14"/>
              </w:rPr>
              <w:t>PS.C99.40.301.36001.027</w:t>
            </w:r>
          </w:p>
        </w:tc>
        <w:tc>
          <w:tcPr>
            <w:tcW w:w="1134" w:type="dxa"/>
            <w:vAlign w:val="center"/>
          </w:tcPr>
          <w:p w14:paraId="0B0E54C9" w14:textId="77777777"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A2</w:t>
            </w:r>
          </w:p>
        </w:tc>
        <w:tc>
          <w:tcPr>
            <w:tcW w:w="567" w:type="dxa"/>
            <w:vAlign w:val="center"/>
          </w:tcPr>
          <w:p w14:paraId="3FD74A82" w14:textId="12AD0168"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20</w:t>
            </w:r>
          </w:p>
        </w:tc>
        <w:tc>
          <w:tcPr>
            <w:tcW w:w="1134" w:type="dxa"/>
            <w:shd w:val="clear" w:color="auto" w:fill="auto"/>
            <w:vAlign w:val="center"/>
          </w:tcPr>
          <w:p w14:paraId="1D7F89C5" w14:textId="444D7A3B" w:rsidR="00D05A7C" w:rsidRPr="0028390B" w:rsidRDefault="00D05A7C" w:rsidP="00A23EC7">
            <w:pPr>
              <w:spacing w:before="60" w:after="60"/>
              <w:jc w:val="center"/>
              <w:rPr>
                <w:rFonts w:ascii="Xunta Sans" w:hAnsi="Xunta Sans"/>
                <w:sz w:val="14"/>
                <w:szCs w:val="14"/>
              </w:rPr>
            </w:pPr>
            <w:r w:rsidRPr="0028390B">
              <w:rPr>
                <w:rFonts w:ascii="Xunta Sans" w:hAnsi="Xunta Sans"/>
                <w:sz w:val="14"/>
                <w:szCs w:val="14"/>
              </w:rPr>
              <w:t>VACANTE</w:t>
            </w:r>
          </w:p>
        </w:tc>
      </w:tr>
      <w:tr w:rsidR="00087D40" w:rsidRPr="0028390B" w14:paraId="2545CD05" w14:textId="40D4FD25" w:rsidTr="00BD1045">
        <w:trPr>
          <w:cantSplit/>
          <w:trHeight w:val="300"/>
        </w:trPr>
        <w:tc>
          <w:tcPr>
            <w:tcW w:w="709" w:type="dxa"/>
            <w:vAlign w:val="center"/>
          </w:tcPr>
          <w:p w14:paraId="7883989E"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8820B16" w14:textId="19F21E5D"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CENTRO OCUPACIONAL "O SAIAR" (CALDAS DE REIS)</w:t>
            </w:r>
          </w:p>
        </w:tc>
        <w:tc>
          <w:tcPr>
            <w:tcW w:w="2835" w:type="dxa"/>
            <w:shd w:val="clear" w:color="auto" w:fill="auto"/>
            <w:vAlign w:val="center"/>
          </w:tcPr>
          <w:p w14:paraId="767C8DED"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MONITOR/A OCUPACIONAL </w:t>
            </w:r>
          </w:p>
          <w:p w14:paraId="35C86A58" w14:textId="720CCE08"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PS.C99.40.501.36050.011</w:t>
            </w:r>
          </w:p>
        </w:tc>
        <w:tc>
          <w:tcPr>
            <w:tcW w:w="1134" w:type="dxa"/>
            <w:vAlign w:val="center"/>
          </w:tcPr>
          <w:p w14:paraId="64A47B9F"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II</w:t>
            </w:r>
          </w:p>
        </w:tc>
        <w:tc>
          <w:tcPr>
            <w:tcW w:w="567" w:type="dxa"/>
            <w:vAlign w:val="center"/>
          </w:tcPr>
          <w:p w14:paraId="152771CF" w14:textId="121BB326"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21</w:t>
            </w:r>
          </w:p>
        </w:tc>
        <w:tc>
          <w:tcPr>
            <w:tcW w:w="1134" w:type="dxa"/>
            <w:shd w:val="clear" w:color="auto" w:fill="auto"/>
            <w:vAlign w:val="center"/>
          </w:tcPr>
          <w:p w14:paraId="46003F38" w14:textId="0A85485E"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6B8371C8" w14:textId="12862BD3" w:rsidTr="00BD1045">
        <w:trPr>
          <w:cantSplit/>
          <w:trHeight w:val="300"/>
        </w:trPr>
        <w:tc>
          <w:tcPr>
            <w:tcW w:w="709" w:type="dxa"/>
            <w:vAlign w:val="center"/>
          </w:tcPr>
          <w:p w14:paraId="17D19525"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01D702DA" w14:textId="6B82E67F"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CENTRO OCUPACIONAL "O SAIAR" (CALDAS DE REIS)</w:t>
            </w:r>
          </w:p>
        </w:tc>
        <w:tc>
          <w:tcPr>
            <w:tcW w:w="2835" w:type="dxa"/>
            <w:vAlign w:val="center"/>
          </w:tcPr>
          <w:p w14:paraId="5BF51E95"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MONITOR/A OCUPACIONAL </w:t>
            </w:r>
          </w:p>
          <w:p w14:paraId="5FC6F3DA" w14:textId="1D96D0FF"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PS.C99.40.501.36050.012</w:t>
            </w:r>
          </w:p>
        </w:tc>
        <w:tc>
          <w:tcPr>
            <w:tcW w:w="1134" w:type="dxa"/>
            <w:vAlign w:val="center"/>
          </w:tcPr>
          <w:p w14:paraId="6E85D519"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II</w:t>
            </w:r>
          </w:p>
        </w:tc>
        <w:tc>
          <w:tcPr>
            <w:tcW w:w="567" w:type="dxa"/>
            <w:vAlign w:val="center"/>
          </w:tcPr>
          <w:p w14:paraId="1F4D174C" w14:textId="4BB46D6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21</w:t>
            </w:r>
          </w:p>
        </w:tc>
        <w:tc>
          <w:tcPr>
            <w:tcW w:w="1134" w:type="dxa"/>
            <w:shd w:val="clear" w:color="auto" w:fill="auto"/>
            <w:vAlign w:val="center"/>
          </w:tcPr>
          <w:p w14:paraId="404C0762" w14:textId="4FA2CBDD"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087D40" w:rsidRPr="0028390B" w14:paraId="66B7BA83" w14:textId="3FC40A40" w:rsidTr="00BD1045">
        <w:trPr>
          <w:cantSplit/>
          <w:trHeight w:val="300"/>
        </w:trPr>
        <w:tc>
          <w:tcPr>
            <w:tcW w:w="709" w:type="dxa"/>
            <w:vAlign w:val="center"/>
          </w:tcPr>
          <w:p w14:paraId="3EE713CE" w14:textId="77777777" w:rsidR="00087D40" w:rsidRPr="0028390B" w:rsidRDefault="00087D40" w:rsidP="00087D40">
            <w:pPr>
              <w:pStyle w:val="Prrafodelista"/>
              <w:numPr>
                <w:ilvl w:val="0"/>
                <w:numId w:val="20"/>
              </w:numPr>
              <w:spacing w:before="60" w:after="60"/>
              <w:rPr>
                <w:rFonts w:ascii="Xunta Sans" w:hAnsi="Xunta Sans"/>
                <w:sz w:val="14"/>
                <w:szCs w:val="14"/>
              </w:rPr>
            </w:pPr>
          </w:p>
        </w:tc>
        <w:tc>
          <w:tcPr>
            <w:tcW w:w="3260" w:type="dxa"/>
            <w:vAlign w:val="center"/>
          </w:tcPr>
          <w:p w14:paraId="2CB1082F" w14:textId="5E535B6C" w:rsidR="00087D40" w:rsidRPr="0028390B" w:rsidRDefault="00087D40" w:rsidP="00087D40">
            <w:pPr>
              <w:spacing w:before="60" w:after="60"/>
              <w:ind w:left="57"/>
              <w:rPr>
                <w:rFonts w:ascii="Xunta Sans" w:hAnsi="Xunta Sans"/>
                <w:sz w:val="14"/>
                <w:szCs w:val="14"/>
              </w:rPr>
            </w:pPr>
            <w:r w:rsidRPr="0028390B">
              <w:rPr>
                <w:rFonts w:ascii="Xunta Sans" w:hAnsi="Xunta Sans"/>
                <w:sz w:val="14"/>
                <w:szCs w:val="14"/>
              </w:rPr>
              <w:t>RESIDENCIA DE MAIORES (CASTRO CALDELAS)</w:t>
            </w:r>
          </w:p>
        </w:tc>
        <w:tc>
          <w:tcPr>
            <w:tcW w:w="2835" w:type="dxa"/>
            <w:vAlign w:val="center"/>
          </w:tcPr>
          <w:p w14:paraId="4004D771" w14:textId="77777777"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 xml:space="preserve">PEÓN/OA ESPECIALIZADO/A </w:t>
            </w:r>
          </w:p>
          <w:p w14:paraId="23D624F6" w14:textId="53C4C809" w:rsidR="00087D40" w:rsidRPr="0028390B" w:rsidRDefault="00087D40" w:rsidP="00087D40">
            <w:pPr>
              <w:spacing w:before="60" w:after="60"/>
              <w:rPr>
                <w:rFonts w:ascii="Xunta Sans" w:hAnsi="Xunta Sans"/>
                <w:sz w:val="14"/>
                <w:szCs w:val="14"/>
              </w:rPr>
            </w:pPr>
            <w:r w:rsidRPr="0028390B">
              <w:rPr>
                <w:rFonts w:ascii="Xunta Sans" w:hAnsi="Xunta Sans"/>
                <w:sz w:val="14"/>
                <w:szCs w:val="14"/>
              </w:rPr>
              <w:t>PS.C99.40.801.32230.034</w:t>
            </w:r>
          </w:p>
        </w:tc>
        <w:tc>
          <w:tcPr>
            <w:tcW w:w="1134" w:type="dxa"/>
            <w:vAlign w:val="center"/>
          </w:tcPr>
          <w:p w14:paraId="6954C2F6" w14:textId="77777777"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V</w:t>
            </w:r>
          </w:p>
        </w:tc>
        <w:tc>
          <w:tcPr>
            <w:tcW w:w="567" w:type="dxa"/>
            <w:vAlign w:val="center"/>
          </w:tcPr>
          <w:p w14:paraId="73C85026" w14:textId="63D5F5E3"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2</w:t>
            </w:r>
          </w:p>
        </w:tc>
        <w:tc>
          <w:tcPr>
            <w:tcW w:w="1134" w:type="dxa"/>
            <w:shd w:val="clear" w:color="auto" w:fill="auto"/>
            <w:vAlign w:val="center"/>
          </w:tcPr>
          <w:p w14:paraId="5ECA164F" w14:textId="7AAF4800" w:rsidR="00087D40" w:rsidRPr="0028390B" w:rsidRDefault="00087D40" w:rsidP="00087D40">
            <w:pPr>
              <w:spacing w:before="60" w:after="60"/>
              <w:jc w:val="center"/>
              <w:rPr>
                <w:rFonts w:ascii="Xunta Sans" w:hAnsi="Xunta Sans"/>
                <w:sz w:val="14"/>
                <w:szCs w:val="14"/>
              </w:rPr>
            </w:pPr>
            <w:r w:rsidRPr="0028390B">
              <w:rPr>
                <w:rFonts w:ascii="Xunta Sans" w:hAnsi="Xunta Sans"/>
                <w:sz w:val="14"/>
                <w:szCs w:val="14"/>
              </w:rPr>
              <w:t>(**)</w:t>
            </w:r>
          </w:p>
        </w:tc>
      </w:tr>
      <w:tr w:rsidR="003613F7" w:rsidRPr="0028390B" w14:paraId="18BBCDE8" w14:textId="09C6C578" w:rsidTr="00BD1045">
        <w:trPr>
          <w:cantSplit/>
          <w:trHeight w:val="300"/>
        </w:trPr>
        <w:tc>
          <w:tcPr>
            <w:tcW w:w="709" w:type="dxa"/>
            <w:vAlign w:val="center"/>
          </w:tcPr>
          <w:p w14:paraId="1D8BE707" w14:textId="77777777" w:rsidR="003613F7" w:rsidRPr="0028390B" w:rsidRDefault="003613F7" w:rsidP="003613F7">
            <w:pPr>
              <w:pStyle w:val="Prrafodelista"/>
              <w:numPr>
                <w:ilvl w:val="0"/>
                <w:numId w:val="20"/>
              </w:numPr>
              <w:spacing w:before="60" w:after="60"/>
              <w:rPr>
                <w:rFonts w:ascii="Xunta Sans" w:hAnsi="Xunta Sans"/>
                <w:sz w:val="14"/>
                <w:szCs w:val="14"/>
              </w:rPr>
            </w:pPr>
          </w:p>
        </w:tc>
        <w:tc>
          <w:tcPr>
            <w:tcW w:w="3260" w:type="dxa"/>
            <w:vAlign w:val="center"/>
          </w:tcPr>
          <w:p w14:paraId="317B2568" w14:textId="41EF89F2" w:rsidR="003613F7" w:rsidRPr="0028390B" w:rsidRDefault="003613F7" w:rsidP="003613F7">
            <w:pPr>
              <w:spacing w:before="60" w:after="60"/>
              <w:ind w:left="57"/>
              <w:rPr>
                <w:rFonts w:ascii="Xunta Sans" w:hAnsi="Xunta Sans"/>
                <w:sz w:val="14"/>
                <w:szCs w:val="14"/>
              </w:rPr>
            </w:pPr>
            <w:r w:rsidRPr="0028390B">
              <w:rPr>
                <w:rFonts w:ascii="Xunta Sans" w:hAnsi="Xunta Sans"/>
                <w:sz w:val="14"/>
                <w:szCs w:val="14"/>
              </w:rPr>
              <w:t>CENTRO DE ATENCIÓN A PERSOAS CON DISCAPACIDADES (REDONDELA)</w:t>
            </w:r>
          </w:p>
        </w:tc>
        <w:tc>
          <w:tcPr>
            <w:tcW w:w="2835" w:type="dxa"/>
            <w:vAlign w:val="center"/>
          </w:tcPr>
          <w:p w14:paraId="203B535F" w14:textId="77777777" w:rsidR="003613F7" w:rsidRPr="0028390B" w:rsidRDefault="003613F7" w:rsidP="003613F7">
            <w:pPr>
              <w:spacing w:before="60" w:after="60"/>
              <w:rPr>
                <w:rFonts w:ascii="Xunta Sans" w:hAnsi="Xunta Sans"/>
                <w:sz w:val="14"/>
                <w:szCs w:val="14"/>
              </w:rPr>
            </w:pPr>
            <w:r w:rsidRPr="0028390B">
              <w:rPr>
                <w:rFonts w:ascii="Xunta Sans" w:hAnsi="Xunta Sans"/>
                <w:sz w:val="14"/>
                <w:szCs w:val="14"/>
              </w:rPr>
              <w:t xml:space="preserve">MESTRE/A TALLER </w:t>
            </w:r>
          </w:p>
          <w:p w14:paraId="0B72AB42" w14:textId="6D9E7DB8" w:rsidR="003613F7" w:rsidRPr="0028390B" w:rsidRDefault="003613F7" w:rsidP="003613F7">
            <w:pPr>
              <w:spacing w:before="60" w:after="60"/>
              <w:rPr>
                <w:rFonts w:ascii="Xunta Sans" w:hAnsi="Xunta Sans"/>
                <w:sz w:val="14"/>
                <w:szCs w:val="14"/>
              </w:rPr>
            </w:pPr>
            <w:r w:rsidRPr="0028390B">
              <w:rPr>
                <w:rFonts w:ascii="Xunta Sans" w:hAnsi="Xunta Sans"/>
                <w:sz w:val="14"/>
                <w:szCs w:val="14"/>
              </w:rPr>
              <w:t>PS.C99.40.901.36440.065</w:t>
            </w:r>
          </w:p>
        </w:tc>
        <w:tc>
          <w:tcPr>
            <w:tcW w:w="1134" w:type="dxa"/>
            <w:vAlign w:val="center"/>
          </w:tcPr>
          <w:p w14:paraId="4920AFA2" w14:textId="77777777" w:rsidR="003613F7" w:rsidRPr="0028390B" w:rsidRDefault="003613F7" w:rsidP="003613F7">
            <w:pPr>
              <w:spacing w:before="60" w:after="60"/>
              <w:jc w:val="center"/>
              <w:rPr>
                <w:rFonts w:ascii="Xunta Sans" w:hAnsi="Xunta Sans"/>
                <w:sz w:val="14"/>
                <w:szCs w:val="14"/>
              </w:rPr>
            </w:pPr>
            <w:r w:rsidRPr="0028390B">
              <w:rPr>
                <w:rFonts w:ascii="Xunta Sans" w:hAnsi="Xunta Sans"/>
                <w:sz w:val="14"/>
                <w:szCs w:val="14"/>
              </w:rPr>
              <w:t>III</w:t>
            </w:r>
          </w:p>
        </w:tc>
        <w:tc>
          <w:tcPr>
            <w:tcW w:w="567" w:type="dxa"/>
            <w:vAlign w:val="center"/>
          </w:tcPr>
          <w:p w14:paraId="05FEBD96" w14:textId="2246EDC4" w:rsidR="003613F7" w:rsidRPr="0028390B" w:rsidRDefault="003613F7" w:rsidP="003613F7">
            <w:pPr>
              <w:spacing w:before="60" w:after="60"/>
              <w:jc w:val="center"/>
              <w:rPr>
                <w:rFonts w:ascii="Xunta Sans" w:hAnsi="Xunta Sans"/>
                <w:sz w:val="14"/>
                <w:szCs w:val="14"/>
              </w:rPr>
            </w:pPr>
            <w:r w:rsidRPr="0028390B">
              <w:rPr>
                <w:rFonts w:ascii="Xunta Sans" w:hAnsi="Xunta Sans"/>
                <w:sz w:val="14"/>
                <w:szCs w:val="14"/>
              </w:rPr>
              <w:t>12</w:t>
            </w:r>
          </w:p>
        </w:tc>
        <w:tc>
          <w:tcPr>
            <w:tcW w:w="1134" w:type="dxa"/>
            <w:shd w:val="clear" w:color="auto" w:fill="auto"/>
            <w:vAlign w:val="center"/>
          </w:tcPr>
          <w:p w14:paraId="29924E3C" w14:textId="45D7EAC6" w:rsidR="003613F7" w:rsidRPr="0028390B" w:rsidRDefault="003613F7" w:rsidP="003613F7">
            <w:pPr>
              <w:spacing w:before="60" w:after="60"/>
              <w:jc w:val="center"/>
              <w:rPr>
                <w:rFonts w:ascii="Xunta Sans" w:hAnsi="Xunta Sans"/>
                <w:sz w:val="14"/>
                <w:szCs w:val="14"/>
              </w:rPr>
            </w:pPr>
            <w:r w:rsidRPr="0028390B">
              <w:rPr>
                <w:rFonts w:ascii="Xunta Sans" w:hAnsi="Xunta Sans"/>
                <w:sz w:val="14"/>
                <w:szCs w:val="14"/>
              </w:rPr>
              <w:t>(**)</w:t>
            </w:r>
          </w:p>
        </w:tc>
      </w:tr>
    </w:tbl>
    <w:p w14:paraId="6BF9DD3B" w14:textId="605B8BC5" w:rsidR="00635BAC" w:rsidRPr="0028390B" w:rsidRDefault="00635BAC" w:rsidP="00CC7580">
      <w:pPr>
        <w:spacing w:line="276" w:lineRule="auto"/>
        <w:rPr>
          <w:rFonts w:ascii="Xunta Sans" w:eastAsiaTheme="minorHAnsi" w:hAnsi="Xunta Sans" w:cs="Tahoma"/>
          <w:sz w:val="22"/>
          <w:szCs w:val="22"/>
          <w:lang w:eastAsia="gl-ES"/>
        </w:rPr>
      </w:pPr>
    </w:p>
    <w:p w14:paraId="34FDEF1C" w14:textId="4F7EE36B" w:rsidR="006B32D9" w:rsidRPr="0028390B" w:rsidRDefault="006B32D9" w:rsidP="001B5B78">
      <w:pPr>
        <w:spacing w:after="200" w:line="276" w:lineRule="auto"/>
        <w:jc w:val="both"/>
        <w:rPr>
          <w:rFonts w:ascii="Xunta Sans" w:eastAsiaTheme="minorHAnsi" w:hAnsi="Xunta Sans" w:cs="Tahoma"/>
          <w:sz w:val="22"/>
          <w:szCs w:val="22"/>
          <w:lang w:eastAsia="gl-ES"/>
        </w:rPr>
      </w:pPr>
      <w:r w:rsidRPr="0028390B">
        <w:rPr>
          <w:rFonts w:ascii="Xunta Sans" w:eastAsiaTheme="minorHAnsi" w:hAnsi="Xunta Sans" w:cs="Tahoma"/>
          <w:sz w:val="22"/>
          <w:szCs w:val="22"/>
          <w:lang w:eastAsia="gl-ES"/>
        </w:rPr>
        <w:t>(*) Posto</w:t>
      </w:r>
      <w:r w:rsidR="0075101B" w:rsidRPr="0028390B">
        <w:rPr>
          <w:rFonts w:ascii="Xunta Sans" w:eastAsiaTheme="minorHAnsi" w:hAnsi="Xunta Sans" w:cs="Tahoma"/>
          <w:sz w:val="22"/>
          <w:szCs w:val="22"/>
          <w:lang w:eastAsia="gl-ES"/>
        </w:rPr>
        <w:t>s</w:t>
      </w:r>
      <w:r w:rsidRPr="0028390B">
        <w:rPr>
          <w:rFonts w:ascii="Xunta Sans" w:eastAsiaTheme="minorHAnsi" w:hAnsi="Xunta Sans" w:cs="Tahoma"/>
          <w:sz w:val="22"/>
          <w:szCs w:val="22"/>
          <w:lang w:eastAsia="gl-ES"/>
        </w:rPr>
        <w:t xml:space="preserve"> non vacante</w:t>
      </w:r>
      <w:r w:rsidR="0075101B" w:rsidRPr="0028390B">
        <w:rPr>
          <w:rFonts w:ascii="Xunta Sans" w:eastAsiaTheme="minorHAnsi" w:hAnsi="Xunta Sans" w:cs="Tahoma"/>
          <w:sz w:val="22"/>
          <w:szCs w:val="22"/>
          <w:lang w:eastAsia="gl-ES"/>
        </w:rPr>
        <w:t>s</w:t>
      </w:r>
      <w:r w:rsidRPr="0028390B">
        <w:rPr>
          <w:rFonts w:ascii="Xunta Sans" w:eastAsiaTheme="minorHAnsi" w:hAnsi="Xunta Sans" w:cs="Tahoma"/>
          <w:sz w:val="22"/>
          <w:szCs w:val="22"/>
          <w:lang w:eastAsia="gl-ES"/>
        </w:rPr>
        <w:t xml:space="preserve"> con titular</w:t>
      </w:r>
      <w:r w:rsidR="001B5B78" w:rsidRPr="0028390B">
        <w:rPr>
          <w:rFonts w:ascii="Xunta Sans" w:eastAsiaTheme="minorHAnsi" w:hAnsi="Xunta Sans" w:cs="Tahoma"/>
          <w:sz w:val="22"/>
          <w:szCs w:val="22"/>
          <w:lang w:eastAsia="gl-ES"/>
        </w:rPr>
        <w:t>. C</w:t>
      </w:r>
      <w:r w:rsidRPr="0028390B">
        <w:rPr>
          <w:rFonts w:ascii="Xunta Sans" w:eastAsiaTheme="minorHAnsi" w:hAnsi="Xunta Sans" w:cs="Tahoma"/>
          <w:sz w:val="22"/>
          <w:szCs w:val="22"/>
          <w:lang w:eastAsia="gl-ES"/>
        </w:rPr>
        <w:t xml:space="preserve">onsta no expediente </w:t>
      </w:r>
      <w:r w:rsidR="001B5B78" w:rsidRPr="0028390B">
        <w:rPr>
          <w:rFonts w:ascii="Xunta Sans" w:eastAsiaTheme="minorHAnsi" w:hAnsi="Xunta Sans" w:cs="Tahoma"/>
          <w:sz w:val="22"/>
          <w:szCs w:val="22"/>
          <w:lang w:eastAsia="gl-ES"/>
        </w:rPr>
        <w:t xml:space="preserve">as correspondentes comunicacións das amortizacións ás persoas titulares dos postos e información indicativa da ausencia de alegacións ao respecto. Debe de constar </w:t>
      </w:r>
      <w:r w:rsidR="000E40EB" w:rsidRPr="0028390B">
        <w:rPr>
          <w:rFonts w:ascii="Xunta Sans" w:eastAsiaTheme="minorHAnsi" w:hAnsi="Xunta Sans" w:cs="Tahoma"/>
          <w:sz w:val="22"/>
          <w:szCs w:val="22"/>
          <w:lang w:eastAsia="gl-ES"/>
        </w:rPr>
        <w:t>ademais</w:t>
      </w:r>
      <w:r w:rsidR="001B5B78" w:rsidRPr="0028390B">
        <w:rPr>
          <w:rFonts w:ascii="Xunta Sans" w:eastAsiaTheme="minorHAnsi" w:hAnsi="Xunta Sans" w:cs="Tahoma"/>
          <w:sz w:val="22"/>
          <w:szCs w:val="22"/>
          <w:lang w:eastAsia="gl-ES"/>
        </w:rPr>
        <w:t xml:space="preserve"> a comunicación ao servizo de persoal correspondente na que se atop</w:t>
      </w:r>
      <w:r w:rsidR="000E40EB" w:rsidRPr="0028390B">
        <w:rPr>
          <w:rFonts w:ascii="Xunta Sans" w:eastAsiaTheme="minorHAnsi" w:hAnsi="Xunta Sans" w:cs="Tahoma"/>
          <w:sz w:val="22"/>
          <w:szCs w:val="22"/>
          <w:lang w:eastAsia="gl-ES"/>
        </w:rPr>
        <w:t>e</w:t>
      </w:r>
      <w:r w:rsidR="001B5B78" w:rsidRPr="0028390B">
        <w:rPr>
          <w:rFonts w:ascii="Xunta Sans" w:eastAsiaTheme="minorHAnsi" w:hAnsi="Xunta Sans" w:cs="Tahoma"/>
          <w:sz w:val="22"/>
          <w:szCs w:val="22"/>
          <w:lang w:eastAsia="gl-ES"/>
        </w:rPr>
        <w:t>, de ser o caso, a persoa prestando servizos</w:t>
      </w:r>
      <w:r w:rsidR="004F4A48" w:rsidRPr="0028390B">
        <w:rPr>
          <w:rFonts w:ascii="Xunta Sans" w:eastAsiaTheme="minorHAnsi" w:hAnsi="Xunta Sans" w:cs="Tahoma"/>
          <w:sz w:val="22"/>
          <w:szCs w:val="22"/>
          <w:lang w:eastAsia="gl-ES"/>
        </w:rPr>
        <w:t>.</w:t>
      </w:r>
    </w:p>
    <w:p w14:paraId="0C27A4C3" w14:textId="325BF937" w:rsidR="00DD5FBE" w:rsidRPr="0028390B" w:rsidRDefault="00DD5FBE" w:rsidP="00E23C96">
      <w:pPr>
        <w:spacing w:after="200" w:line="276" w:lineRule="auto"/>
        <w:jc w:val="both"/>
        <w:rPr>
          <w:rFonts w:ascii="Xunta Sans" w:eastAsiaTheme="minorHAnsi" w:hAnsi="Xunta Sans" w:cs="Tahoma"/>
          <w:sz w:val="22"/>
          <w:szCs w:val="22"/>
          <w:lang w:eastAsia="gl-ES"/>
        </w:rPr>
      </w:pPr>
      <w:r w:rsidRPr="0028390B">
        <w:rPr>
          <w:rFonts w:ascii="Xunta Sans" w:eastAsiaTheme="minorHAnsi" w:hAnsi="Xunta Sans" w:cs="Tahoma"/>
          <w:sz w:val="22"/>
          <w:szCs w:val="22"/>
          <w:lang w:eastAsia="gl-ES"/>
        </w:rPr>
        <w:t>(*</w:t>
      </w:r>
      <w:r w:rsidR="006B32D9" w:rsidRPr="0028390B">
        <w:rPr>
          <w:rFonts w:ascii="Xunta Sans" w:eastAsiaTheme="minorHAnsi" w:hAnsi="Xunta Sans" w:cs="Tahoma"/>
          <w:sz w:val="22"/>
          <w:szCs w:val="22"/>
          <w:lang w:eastAsia="gl-ES"/>
        </w:rPr>
        <w:t>*</w:t>
      </w:r>
      <w:r w:rsidRPr="0028390B">
        <w:rPr>
          <w:rFonts w:ascii="Xunta Sans" w:eastAsiaTheme="minorHAnsi" w:hAnsi="Xunta Sans" w:cs="Tahoma"/>
          <w:sz w:val="22"/>
          <w:szCs w:val="22"/>
          <w:lang w:eastAsia="gl-ES"/>
        </w:rPr>
        <w:t xml:space="preserve">) Postos vacantes con ocupación. Debe de constar no expediente a correspondente comunicación </w:t>
      </w:r>
      <w:r w:rsidR="0075101B" w:rsidRPr="0028390B">
        <w:rPr>
          <w:rFonts w:ascii="Xunta Sans" w:eastAsiaTheme="minorHAnsi" w:hAnsi="Xunta Sans" w:cs="Tahoma"/>
          <w:sz w:val="22"/>
          <w:szCs w:val="22"/>
          <w:lang w:eastAsia="gl-ES"/>
        </w:rPr>
        <w:t xml:space="preserve">previa </w:t>
      </w:r>
      <w:r w:rsidRPr="0028390B">
        <w:rPr>
          <w:rFonts w:ascii="Xunta Sans" w:eastAsiaTheme="minorHAnsi" w:hAnsi="Xunta Sans" w:cs="Tahoma"/>
          <w:sz w:val="22"/>
          <w:szCs w:val="22"/>
          <w:lang w:eastAsia="gl-ES"/>
        </w:rPr>
        <w:t>ás persoas ocupantes así como, de ser o caso, ao servizo de persoal da consellería correspondente.</w:t>
      </w:r>
    </w:p>
    <w:p w14:paraId="3DD73752" w14:textId="77777777" w:rsidR="009667B0" w:rsidRPr="0028390B" w:rsidRDefault="009667B0" w:rsidP="00E23C96">
      <w:pPr>
        <w:spacing w:after="200" w:line="276" w:lineRule="auto"/>
        <w:jc w:val="both"/>
        <w:rPr>
          <w:rFonts w:ascii="Xunta Sans" w:eastAsiaTheme="minorHAnsi" w:hAnsi="Xunta Sans" w:cs="Tahoma"/>
          <w:sz w:val="22"/>
          <w:szCs w:val="22"/>
          <w:lang w:eastAsia="gl-ES"/>
        </w:rPr>
      </w:pPr>
      <w:r w:rsidRPr="0028390B">
        <w:rPr>
          <w:rFonts w:ascii="Xunta Sans" w:eastAsiaTheme="minorHAnsi" w:hAnsi="Xunta Sans" w:cs="Tahoma"/>
          <w:sz w:val="22"/>
          <w:szCs w:val="22"/>
          <w:lang w:eastAsia="gl-ES"/>
        </w:rPr>
        <w:t>En relación á amortizacións de postos que figura nesta proposta resaltar o seguinte:</w:t>
      </w:r>
    </w:p>
    <w:p w14:paraId="0D747A8A" w14:textId="04E72240" w:rsidR="009667B0" w:rsidRPr="0028390B" w:rsidRDefault="009667B0" w:rsidP="009667B0">
      <w:pPr>
        <w:spacing w:after="200" w:line="276" w:lineRule="auto"/>
        <w:ind w:left="360"/>
        <w:jc w:val="both"/>
        <w:rPr>
          <w:rFonts w:ascii="Xunta Sans" w:hAnsi="Xunta Sans"/>
          <w:sz w:val="22"/>
          <w:szCs w:val="22"/>
        </w:rPr>
      </w:pPr>
      <w:r w:rsidRPr="0028390B">
        <w:rPr>
          <w:rFonts w:ascii="Xunta Sans" w:eastAsiaTheme="minorHAnsi" w:hAnsi="Xunta Sans" w:cs="Tahoma"/>
          <w:sz w:val="22"/>
          <w:szCs w:val="22"/>
          <w:lang w:eastAsia="gl-ES"/>
        </w:rPr>
        <w:t xml:space="preserve">Figura a amortización do posto </w:t>
      </w:r>
      <w:r w:rsidRPr="0028390B">
        <w:rPr>
          <w:rFonts w:ascii="Xunta Sans" w:hAnsi="Xunta Sans"/>
          <w:b/>
          <w:sz w:val="22"/>
          <w:szCs w:val="22"/>
        </w:rPr>
        <w:t>PS.C05.00.004.15770.005 xefatura de sección, nivel 25, subgrupo A1,A2,C1, corpo/escala xeral, AXG</w:t>
      </w:r>
      <w:r w:rsidRPr="0028390B">
        <w:rPr>
          <w:rFonts w:ascii="Xunta Sans" w:hAnsi="Xunta Sans"/>
          <w:sz w:val="22"/>
          <w:szCs w:val="22"/>
        </w:rPr>
        <w:t>. Segundo recollen na memoria funcional esta amortización resulta co obxectivo de crear outra sección de administración especial por ser máis axeitada ás funcións que ten encomendadas.</w:t>
      </w:r>
    </w:p>
    <w:p w14:paraId="32199C69" w14:textId="2DB1272E" w:rsidR="009667B0" w:rsidRPr="0028390B" w:rsidRDefault="009667B0" w:rsidP="009667B0">
      <w:pPr>
        <w:spacing w:after="200" w:line="276" w:lineRule="auto"/>
        <w:ind w:left="360"/>
        <w:jc w:val="both"/>
        <w:rPr>
          <w:rFonts w:ascii="Xunta Sans" w:hAnsi="Xunta Sans" w:cs="Tahoma"/>
          <w:sz w:val="22"/>
          <w:szCs w:val="22"/>
        </w:rPr>
      </w:pPr>
      <w:r w:rsidRPr="0028390B">
        <w:rPr>
          <w:rFonts w:ascii="Xunta Sans" w:hAnsi="Xunta Sans"/>
          <w:sz w:val="22"/>
          <w:szCs w:val="22"/>
        </w:rPr>
        <w:t xml:space="preserve">Este posto que figura </w:t>
      </w:r>
      <w:r w:rsidR="00847C87" w:rsidRPr="0028390B">
        <w:rPr>
          <w:rFonts w:ascii="Xunta Sans" w:hAnsi="Xunta Sans"/>
          <w:sz w:val="22"/>
          <w:szCs w:val="22"/>
        </w:rPr>
        <w:t>na</w:t>
      </w:r>
      <w:r w:rsidRPr="0028390B">
        <w:rPr>
          <w:rFonts w:ascii="Xunta Sans" w:hAnsi="Xunta Sans"/>
          <w:sz w:val="22"/>
          <w:szCs w:val="22"/>
        </w:rPr>
        <w:t xml:space="preserve"> proposta como a amortizar</w:t>
      </w:r>
      <w:r w:rsidR="00847C87" w:rsidRPr="0028390B">
        <w:rPr>
          <w:rFonts w:ascii="Xunta Sans" w:hAnsi="Xunta Sans"/>
          <w:sz w:val="22"/>
          <w:szCs w:val="22"/>
        </w:rPr>
        <w:t xml:space="preserve"> é un posto non vacante que </w:t>
      </w:r>
      <w:r w:rsidR="00847C87" w:rsidRPr="0028390B">
        <w:rPr>
          <w:rFonts w:ascii="Xunta Sans" w:hAnsi="Xunta Sans" w:cs="Tahoma"/>
          <w:sz w:val="22"/>
          <w:szCs w:val="22"/>
        </w:rPr>
        <w:t>conta con titular, e</w:t>
      </w:r>
      <w:r w:rsidR="00AB6011" w:rsidRPr="0028390B">
        <w:rPr>
          <w:rFonts w:ascii="Xunta Sans" w:hAnsi="Xunta Sans" w:cs="Tahoma"/>
          <w:sz w:val="22"/>
          <w:szCs w:val="22"/>
        </w:rPr>
        <w:t xml:space="preserve"> con carácter xeral</w:t>
      </w:r>
      <w:r w:rsidR="00847C87" w:rsidRPr="0028390B">
        <w:rPr>
          <w:rFonts w:ascii="Xunta Sans" w:hAnsi="Xunta Sans" w:cs="Tahoma"/>
          <w:sz w:val="22"/>
          <w:szCs w:val="22"/>
        </w:rPr>
        <w:t xml:space="preserve"> é criterio desta dirección xeral </w:t>
      </w:r>
      <w:r w:rsidR="00BF0F6B" w:rsidRPr="0028390B">
        <w:rPr>
          <w:rFonts w:ascii="Xunta Sans" w:hAnsi="Xunta Sans" w:cs="Tahoma"/>
          <w:sz w:val="22"/>
          <w:szCs w:val="22"/>
        </w:rPr>
        <w:t xml:space="preserve">a </w:t>
      </w:r>
      <w:r w:rsidR="00847C87" w:rsidRPr="0028390B">
        <w:rPr>
          <w:rFonts w:ascii="Xunta Sans" w:hAnsi="Xunta Sans" w:cs="Tahoma"/>
          <w:sz w:val="22"/>
          <w:szCs w:val="22"/>
        </w:rPr>
        <w:t>non amortiza</w:t>
      </w:r>
      <w:r w:rsidR="00BF0F6B" w:rsidRPr="0028390B">
        <w:rPr>
          <w:rFonts w:ascii="Xunta Sans" w:hAnsi="Xunta Sans" w:cs="Tahoma"/>
          <w:sz w:val="22"/>
          <w:szCs w:val="22"/>
        </w:rPr>
        <w:t>ción de</w:t>
      </w:r>
      <w:r w:rsidR="00847C87" w:rsidRPr="0028390B">
        <w:rPr>
          <w:rFonts w:ascii="Xunta Sans" w:hAnsi="Xunta Sans" w:cs="Tahoma"/>
          <w:sz w:val="22"/>
          <w:szCs w:val="22"/>
        </w:rPr>
        <w:t xml:space="preserve"> postos non vacantes que conten con titular agás a previa conformidade da persoa </w:t>
      </w:r>
      <w:r w:rsidR="00BF0F6B" w:rsidRPr="0028390B">
        <w:rPr>
          <w:rFonts w:ascii="Xunta Sans" w:hAnsi="Xunta Sans" w:cs="Tahoma"/>
          <w:sz w:val="22"/>
          <w:szCs w:val="22"/>
        </w:rPr>
        <w:t>propietaria</w:t>
      </w:r>
      <w:r w:rsidR="000B29B5" w:rsidRPr="0028390B">
        <w:rPr>
          <w:rFonts w:ascii="Xunta Sans" w:hAnsi="Xunta Sans" w:cs="Tahoma"/>
          <w:sz w:val="22"/>
          <w:szCs w:val="22"/>
        </w:rPr>
        <w:t>.</w:t>
      </w:r>
    </w:p>
    <w:p w14:paraId="73EA1DB0" w14:textId="3919899E" w:rsidR="00566BED"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566BED" w:rsidRPr="0028390B">
        <w:rPr>
          <w:rFonts w:ascii="Xunta Sans" w:hAnsi="Xunta Sans" w:cs="Tahoma"/>
          <w:b/>
          <w:sz w:val="22"/>
          <w:szCs w:val="22"/>
        </w:rPr>
        <w:t>.2 Creacións</w:t>
      </w:r>
    </w:p>
    <w:p w14:paraId="43271CF1" w14:textId="77777777" w:rsidR="006E6C38" w:rsidRPr="0028390B" w:rsidRDefault="006E6C38" w:rsidP="006E6C38">
      <w:pPr>
        <w:spacing w:before="20" w:after="20"/>
        <w:ind w:left="360"/>
        <w:jc w:val="both"/>
        <w:rPr>
          <w:rFonts w:ascii="Xunta Sans" w:hAnsi="Xunta Sans" w:cs="Tahoma"/>
          <w:sz w:val="22"/>
          <w:szCs w:val="22"/>
        </w:rPr>
      </w:pPr>
    </w:p>
    <w:p w14:paraId="0BA65ABE" w14:textId="145B42EB" w:rsidR="006E6C38" w:rsidRPr="0028390B" w:rsidRDefault="006E6C38" w:rsidP="006E6C38">
      <w:pPr>
        <w:spacing w:before="20" w:after="20"/>
        <w:ind w:left="360"/>
        <w:jc w:val="both"/>
        <w:rPr>
          <w:rFonts w:ascii="Xunta Sans" w:hAnsi="Xunta Sans" w:cs="Tahoma"/>
          <w:sz w:val="22"/>
          <w:szCs w:val="22"/>
        </w:rPr>
      </w:pPr>
      <w:r w:rsidRPr="0028390B">
        <w:rPr>
          <w:rFonts w:ascii="Xunta Sans" w:hAnsi="Xunta Sans" w:cs="Tahoma"/>
          <w:sz w:val="22"/>
          <w:szCs w:val="22"/>
        </w:rPr>
        <w:t xml:space="preserve">Forma parte desta proposta a creación dun total de </w:t>
      </w:r>
      <w:r w:rsidR="00855308" w:rsidRPr="0028390B">
        <w:rPr>
          <w:rFonts w:ascii="Xunta Sans" w:hAnsi="Xunta Sans" w:cs="Tahoma"/>
          <w:b/>
          <w:color w:val="C00000"/>
          <w:sz w:val="22"/>
          <w:szCs w:val="22"/>
        </w:rPr>
        <w:t>34</w:t>
      </w:r>
      <w:r w:rsidRPr="0028390B">
        <w:rPr>
          <w:rFonts w:ascii="Xunta Sans" w:hAnsi="Xunta Sans" w:cs="Tahoma"/>
          <w:b/>
          <w:color w:val="C00000"/>
          <w:sz w:val="22"/>
          <w:szCs w:val="22"/>
        </w:rPr>
        <w:t xml:space="preserve"> postos</w:t>
      </w:r>
      <w:r w:rsidRPr="0028390B">
        <w:rPr>
          <w:rFonts w:ascii="Xunta Sans" w:hAnsi="Xunta Sans" w:cs="Tahoma"/>
          <w:color w:val="C00000"/>
          <w:sz w:val="22"/>
          <w:szCs w:val="22"/>
        </w:rPr>
        <w:t xml:space="preserve"> </w:t>
      </w:r>
      <w:r w:rsidRPr="0028390B">
        <w:rPr>
          <w:rFonts w:ascii="Xunta Sans" w:hAnsi="Xunta Sans" w:cs="Tahoma"/>
          <w:sz w:val="22"/>
          <w:szCs w:val="22"/>
        </w:rPr>
        <w:t>de traballo:</w:t>
      </w:r>
    </w:p>
    <w:p w14:paraId="55D1483C" w14:textId="58CD1271" w:rsidR="00635BAC" w:rsidRPr="0028390B" w:rsidRDefault="00635BAC" w:rsidP="006E6C38">
      <w:pPr>
        <w:spacing w:before="20" w:after="20"/>
        <w:ind w:left="360"/>
        <w:jc w:val="both"/>
        <w:rPr>
          <w:rFonts w:ascii="Xunta Sans" w:hAnsi="Xunta Sans" w:cs="Tahoma"/>
          <w:sz w:val="22"/>
          <w:szCs w:val="22"/>
        </w:rPr>
      </w:pPr>
    </w:p>
    <w:tbl>
      <w:tblPr>
        <w:tblW w:w="9065" w:type="dxa"/>
        <w:tblInd w:w="7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4"/>
        <w:gridCol w:w="2126"/>
        <w:gridCol w:w="2817"/>
        <w:gridCol w:w="992"/>
        <w:gridCol w:w="1017"/>
        <w:gridCol w:w="1479"/>
      </w:tblGrid>
      <w:tr w:rsidR="007F408F" w:rsidRPr="0028390B" w14:paraId="7BB5782A" w14:textId="3E6A90BF" w:rsidTr="00832BBE">
        <w:trPr>
          <w:cantSplit/>
          <w:trHeight w:val="300"/>
          <w:tblHeader/>
        </w:trPr>
        <w:tc>
          <w:tcPr>
            <w:tcW w:w="634" w:type="dxa"/>
            <w:shd w:val="clear" w:color="auto" w:fill="B8CCE4" w:themeFill="accent1" w:themeFillTint="66"/>
            <w:vAlign w:val="center"/>
          </w:tcPr>
          <w:p w14:paraId="3DD8E6BD" w14:textId="77777777" w:rsidR="007F408F" w:rsidRPr="0028390B" w:rsidRDefault="007F408F" w:rsidP="00832BBE">
            <w:pPr>
              <w:pStyle w:val="Prrafodelista"/>
              <w:spacing w:before="60" w:after="60"/>
              <w:jc w:val="center"/>
              <w:rPr>
                <w:rFonts w:ascii="Xunta Sans" w:hAnsi="Xunta Sans"/>
                <w:b/>
                <w:sz w:val="14"/>
                <w:szCs w:val="14"/>
              </w:rPr>
            </w:pPr>
          </w:p>
        </w:tc>
        <w:tc>
          <w:tcPr>
            <w:tcW w:w="2126" w:type="dxa"/>
            <w:shd w:val="clear" w:color="auto" w:fill="B8CCE4" w:themeFill="accent1" w:themeFillTint="66"/>
            <w:vAlign w:val="center"/>
          </w:tcPr>
          <w:p w14:paraId="5CD8E8E7" w14:textId="1A4E0314" w:rsidR="007F408F" w:rsidRPr="0028390B" w:rsidRDefault="007F408F" w:rsidP="00832BBE">
            <w:pPr>
              <w:spacing w:before="60" w:after="60"/>
              <w:ind w:left="57"/>
              <w:jc w:val="center"/>
              <w:rPr>
                <w:rFonts w:ascii="Xunta Sans" w:hAnsi="Xunta Sans"/>
                <w:sz w:val="14"/>
                <w:szCs w:val="14"/>
              </w:rPr>
            </w:pPr>
            <w:r w:rsidRPr="0028390B">
              <w:rPr>
                <w:rFonts w:ascii="Xunta Sans" w:hAnsi="Xunta Sans"/>
                <w:b/>
                <w:sz w:val="14"/>
                <w:szCs w:val="14"/>
              </w:rPr>
              <w:t>UNIDADE ADMINISTRATIVA</w:t>
            </w:r>
          </w:p>
        </w:tc>
        <w:tc>
          <w:tcPr>
            <w:tcW w:w="2817" w:type="dxa"/>
            <w:shd w:val="clear" w:color="auto" w:fill="B8CCE4" w:themeFill="accent1" w:themeFillTint="66"/>
            <w:vAlign w:val="center"/>
          </w:tcPr>
          <w:p w14:paraId="2843ABAD" w14:textId="23BAD6FD" w:rsidR="007F408F" w:rsidRPr="0028390B" w:rsidRDefault="007F408F" w:rsidP="00832BBE">
            <w:pPr>
              <w:spacing w:before="60" w:after="60"/>
              <w:jc w:val="center"/>
              <w:rPr>
                <w:rFonts w:ascii="Xunta Sans" w:hAnsi="Xunta Sans"/>
                <w:sz w:val="14"/>
                <w:szCs w:val="14"/>
              </w:rPr>
            </w:pPr>
            <w:r w:rsidRPr="0028390B">
              <w:rPr>
                <w:rFonts w:ascii="Xunta Sans" w:hAnsi="Xunta Sans"/>
                <w:b/>
                <w:sz w:val="14"/>
                <w:szCs w:val="14"/>
              </w:rPr>
              <w:t>DENOMINACIÓN DO POSTO - CP</w:t>
            </w:r>
          </w:p>
        </w:tc>
        <w:tc>
          <w:tcPr>
            <w:tcW w:w="992" w:type="dxa"/>
            <w:shd w:val="clear" w:color="auto" w:fill="B8CCE4" w:themeFill="accent1" w:themeFillTint="66"/>
            <w:vAlign w:val="center"/>
          </w:tcPr>
          <w:p w14:paraId="2F9C8801" w14:textId="77777777" w:rsidR="007F408F" w:rsidRPr="0028390B" w:rsidRDefault="007F408F" w:rsidP="00832BBE">
            <w:pPr>
              <w:spacing w:before="60" w:after="60"/>
              <w:jc w:val="center"/>
              <w:rPr>
                <w:rFonts w:ascii="Xunta Sans" w:hAnsi="Xunta Sans"/>
                <w:b/>
                <w:sz w:val="14"/>
                <w:szCs w:val="14"/>
              </w:rPr>
            </w:pPr>
            <w:r w:rsidRPr="0028390B">
              <w:rPr>
                <w:rFonts w:ascii="Xunta Sans" w:hAnsi="Xunta Sans"/>
                <w:b/>
                <w:sz w:val="14"/>
                <w:szCs w:val="14"/>
              </w:rPr>
              <w:t>GRUPO</w:t>
            </w:r>
          </w:p>
          <w:p w14:paraId="42C39822" w14:textId="77777777" w:rsidR="007F408F" w:rsidRPr="0028390B" w:rsidRDefault="007F408F" w:rsidP="00832BBE">
            <w:pPr>
              <w:spacing w:before="60" w:after="60"/>
              <w:jc w:val="center"/>
              <w:rPr>
                <w:rFonts w:ascii="Xunta Sans" w:hAnsi="Xunta Sans"/>
                <w:b/>
                <w:sz w:val="14"/>
                <w:szCs w:val="14"/>
              </w:rPr>
            </w:pPr>
            <w:r w:rsidRPr="0028390B">
              <w:rPr>
                <w:rFonts w:ascii="Xunta Sans" w:hAnsi="Xunta Sans"/>
                <w:b/>
                <w:sz w:val="14"/>
                <w:szCs w:val="14"/>
              </w:rPr>
              <w:t>NIVEL</w:t>
            </w:r>
          </w:p>
          <w:p w14:paraId="471DDC05" w14:textId="6D58AE00" w:rsidR="007F408F" w:rsidRPr="0028390B" w:rsidRDefault="007F408F" w:rsidP="00832BBE">
            <w:pPr>
              <w:spacing w:before="60" w:after="60"/>
              <w:jc w:val="center"/>
              <w:rPr>
                <w:rFonts w:ascii="Xunta Sans" w:hAnsi="Xunta Sans"/>
                <w:sz w:val="14"/>
                <w:szCs w:val="14"/>
              </w:rPr>
            </w:pPr>
            <w:r w:rsidRPr="0028390B">
              <w:rPr>
                <w:rFonts w:ascii="Xunta Sans" w:hAnsi="Xunta Sans"/>
                <w:b/>
                <w:sz w:val="14"/>
                <w:szCs w:val="14"/>
              </w:rPr>
              <w:t>ÁREA</w:t>
            </w:r>
          </w:p>
        </w:tc>
        <w:tc>
          <w:tcPr>
            <w:tcW w:w="1017" w:type="dxa"/>
            <w:shd w:val="clear" w:color="auto" w:fill="B8CCE4" w:themeFill="accent1" w:themeFillTint="66"/>
            <w:vAlign w:val="center"/>
          </w:tcPr>
          <w:p w14:paraId="13FB1587" w14:textId="77777777" w:rsidR="007F408F" w:rsidRPr="0028390B" w:rsidRDefault="007F408F" w:rsidP="00832BBE">
            <w:pPr>
              <w:spacing w:before="60" w:after="60"/>
              <w:jc w:val="center"/>
              <w:rPr>
                <w:rFonts w:ascii="Xunta Sans" w:hAnsi="Xunta Sans"/>
                <w:b/>
                <w:sz w:val="14"/>
                <w:szCs w:val="14"/>
              </w:rPr>
            </w:pPr>
            <w:r w:rsidRPr="0028390B">
              <w:rPr>
                <w:rFonts w:ascii="Xunta Sans" w:hAnsi="Xunta Sans"/>
                <w:b/>
                <w:sz w:val="14"/>
                <w:szCs w:val="14"/>
              </w:rPr>
              <w:t xml:space="preserve">F.PROV </w:t>
            </w:r>
          </w:p>
          <w:p w14:paraId="5F8E934A" w14:textId="29EFACC3" w:rsidR="007F408F" w:rsidRPr="0028390B" w:rsidRDefault="007F408F" w:rsidP="00832BBE">
            <w:pPr>
              <w:spacing w:before="60" w:after="60"/>
              <w:jc w:val="center"/>
              <w:rPr>
                <w:rFonts w:ascii="Xunta Sans" w:hAnsi="Xunta Sans"/>
                <w:sz w:val="14"/>
                <w:szCs w:val="14"/>
              </w:rPr>
            </w:pPr>
            <w:r w:rsidRPr="0028390B">
              <w:rPr>
                <w:rFonts w:ascii="Xunta Sans" w:hAnsi="Xunta Sans"/>
                <w:b/>
                <w:sz w:val="14"/>
                <w:szCs w:val="14"/>
              </w:rPr>
              <w:t>(ADSC.ADM-CATEG)</w:t>
            </w:r>
          </w:p>
        </w:tc>
        <w:tc>
          <w:tcPr>
            <w:tcW w:w="1479" w:type="dxa"/>
            <w:shd w:val="clear" w:color="auto" w:fill="B8CCE4" w:themeFill="accent1" w:themeFillTint="66"/>
            <w:vAlign w:val="center"/>
          </w:tcPr>
          <w:p w14:paraId="1E81CAEF" w14:textId="77777777" w:rsidR="007F408F" w:rsidRPr="0028390B" w:rsidRDefault="007F408F" w:rsidP="00832BBE">
            <w:pPr>
              <w:spacing w:before="60" w:after="60"/>
              <w:jc w:val="center"/>
              <w:rPr>
                <w:rFonts w:ascii="Xunta Sans" w:hAnsi="Xunta Sans"/>
                <w:b/>
                <w:sz w:val="14"/>
                <w:szCs w:val="14"/>
              </w:rPr>
            </w:pPr>
            <w:r w:rsidRPr="0028390B">
              <w:rPr>
                <w:rFonts w:ascii="Xunta Sans" w:hAnsi="Xunta Sans"/>
                <w:b/>
                <w:sz w:val="14"/>
                <w:szCs w:val="14"/>
              </w:rPr>
              <w:t>OBSERVACIÓNS</w:t>
            </w:r>
          </w:p>
          <w:p w14:paraId="193FB5D2" w14:textId="49F7FEAA" w:rsidR="007F408F" w:rsidRPr="0028390B" w:rsidRDefault="007F408F" w:rsidP="00832BBE">
            <w:pPr>
              <w:spacing w:before="60" w:after="60"/>
              <w:jc w:val="center"/>
              <w:rPr>
                <w:rFonts w:ascii="Xunta Sans" w:hAnsi="Xunta Sans"/>
                <w:b/>
                <w:sz w:val="14"/>
                <w:szCs w:val="14"/>
              </w:rPr>
            </w:pPr>
            <w:r w:rsidRPr="0028390B">
              <w:rPr>
                <w:rFonts w:ascii="Xunta Sans" w:hAnsi="Xunta Sans"/>
                <w:b/>
                <w:sz w:val="14"/>
                <w:szCs w:val="14"/>
              </w:rPr>
              <w:t>(FORMAC. ESPECIF)</w:t>
            </w:r>
          </w:p>
        </w:tc>
      </w:tr>
      <w:tr w:rsidR="007F408F" w:rsidRPr="0028390B" w14:paraId="6A7570E2" w14:textId="3C2F093D" w:rsidTr="00F10738">
        <w:trPr>
          <w:cantSplit/>
          <w:trHeight w:val="300"/>
        </w:trPr>
        <w:tc>
          <w:tcPr>
            <w:tcW w:w="634" w:type="dxa"/>
            <w:vAlign w:val="center"/>
          </w:tcPr>
          <w:p w14:paraId="61304CBD"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1D59324F" w14:textId="4518BDA5"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D. X. DE FAMILIA, INFANCIA E DINAMIZACIÓN DEMOGRÁFICA</w:t>
            </w:r>
          </w:p>
        </w:tc>
        <w:tc>
          <w:tcPr>
            <w:tcW w:w="2817" w:type="dxa"/>
            <w:shd w:val="clear" w:color="auto" w:fill="auto"/>
            <w:vAlign w:val="center"/>
          </w:tcPr>
          <w:p w14:paraId="13DB8BE0"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NEGOCIADO ADMINISTRATIVO</w:t>
            </w:r>
          </w:p>
          <w:p w14:paraId="4B4F09CD" w14:textId="6891CF63"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PS.C03.00.000.15770.060</w:t>
            </w:r>
          </w:p>
        </w:tc>
        <w:tc>
          <w:tcPr>
            <w:tcW w:w="992" w:type="dxa"/>
            <w:vAlign w:val="center"/>
          </w:tcPr>
          <w:p w14:paraId="34F2F392"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A2-C1-C2</w:t>
            </w:r>
          </w:p>
          <w:p w14:paraId="3237EA92" w14:textId="58B5C74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18</w:t>
            </w:r>
          </w:p>
        </w:tc>
        <w:tc>
          <w:tcPr>
            <w:tcW w:w="1017" w:type="dxa"/>
            <w:shd w:val="clear" w:color="auto" w:fill="auto"/>
            <w:vAlign w:val="center"/>
          </w:tcPr>
          <w:p w14:paraId="3FBCBF0F" w14:textId="77777777" w:rsidR="007F408F"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p w14:paraId="262EBF81" w14:textId="21C859E4" w:rsidR="00161390"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(XERAL-AXG)</w:t>
            </w:r>
          </w:p>
        </w:tc>
        <w:tc>
          <w:tcPr>
            <w:tcW w:w="1479" w:type="dxa"/>
            <w:vAlign w:val="center"/>
          </w:tcPr>
          <w:p w14:paraId="73823BBA" w14:textId="4597A94B" w:rsidR="007F408F" w:rsidRPr="0028390B" w:rsidRDefault="007F408F" w:rsidP="00832BBE">
            <w:pPr>
              <w:spacing w:before="60" w:after="60"/>
              <w:jc w:val="center"/>
              <w:rPr>
                <w:rFonts w:ascii="Xunta Sans" w:hAnsi="Xunta Sans"/>
                <w:sz w:val="14"/>
                <w:szCs w:val="14"/>
                <w:highlight w:val="magenta"/>
              </w:rPr>
            </w:pPr>
          </w:p>
        </w:tc>
      </w:tr>
      <w:tr w:rsidR="007F408F" w:rsidRPr="0028390B" w14:paraId="24B3BF2C" w14:textId="663A5537" w:rsidTr="00F10738">
        <w:trPr>
          <w:cantSplit/>
          <w:trHeight w:val="300"/>
        </w:trPr>
        <w:tc>
          <w:tcPr>
            <w:tcW w:w="634" w:type="dxa"/>
            <w:vAlign w:val="center"/>
          </w:tcPr>
          <w:p w14:paraId="4362089E"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367870B5" w14:textId="14FCDAC9"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SERVIZOS SOCIAIS COMUNITARIOS E XESTIÓN ECONÓMICA</w:t>
            </w:r>
          </w:p>
        </w:tc>
        <w:tc>
          <w:tcPr>
            <w:tcW w:w="2817" w:type="dxa"/>
            <w:shd w:val="clear" w:color="auto" w:fill="auto"/>
            <w:vAlign w:val="center"/>
          </w:tcPr>
          <w:p w14:paraId="583C5448"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XEFATURA SECCIÓN </w:t>
            </w:r>
          </w:p>
          <w:p w14:paraId="27187B4E" w14:textId="116B30D0"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PS.C04.00.002.15770.006</w:t>
            </w:r>
          </w:p>
        </w:tc>
        <w:tc>
          <w:tcPr>
            <w:tcW w:w="992" w:type="dxa"/>
            <w:vAlign w:val="center"/>
          </w:tcPr>
          <w:p w14:paraId="27B3797E"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A1-A2-C1</w:t>
            </w:r>
          </w:p>
          <w:p w14:paraId="713F3307" w14:textId="1E618C1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25</w:t>
            </w:r>
          </w:p>
        </w:tc>
        <w:tc>
          <w:tcPr>
            <w:tcW w:w="1017" w:type="dxa"/>
            <w:shd w:val="clear" w:color="auto" w:fill="auto"/>
            <w:vAlign w:val="center"/>
          </w:tcPr>
          <w:p w14:paraId="49213178" w14:textId="77777777" w:rsidR="00161390"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20958FA0" w14:textId="489F64CF"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XERAL-</w:t>
            </w:r>
            <w:r w:rsidRPr="0028390B">
              <w:rPr>
                <w:rFonts w:ascii="Xunta Sans" w:hAnsi="Xunta Sans"/>
                <w:sz w:val="14"/>
                <w:szCs w:val="14"/>
              </w:rPr>
              <w:t>AXG)</w:t>
            </w:r>
          </w:p>
        </w:tc>
        <w:tc>
          <w:tcPr>
            <w:tcW w:w="1479" w:type="dxa"/>
            <w:vAlign w:val="center"/>
          </w:tcPr>
          <w:p w14:paraId="66E4088D" w14:textId="77777777" w:rsidR="007F408F" w:rsidRPr="0028390B" w:rsidRDefault="007F408F" w:rsidP="00832BBE">
            <w:pPr>
              <w:spacing w:before="60" w:after="60"/>
              <w:jc w:val="center"/>
              <w:rPr>
                <w:rFonts w:ascii="Xunta Sans" w:hAnsi="Xunta Sans"/>
                <w:sz w:val="14"/>
                <w:szCs w:val="14"/>
              </w:rPr>
            </w:pPr>
          </w:p>
        </w:tc>
      </w:tr>
      <w:tr w:rsidR="007F408F" w:rsidRPr="0028390B" w14:paraId="04EF164F" w14:textId="552906CD" w:rsidTr="00832BBE">
        <w:trPr>
          <w:cantSplit/>
          <w:trHeight w:val="300"/>
        </w:trPr>
        <w:tc>
          <w:tcPr>
            <w:tcW w:w="634" w:type="dxa"/>
            <w:vAlign w:val="center"/>
          </w:tcPr>
          <w:p w14:paraId="21FD9794"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1EB9D0DB" w14:textId="22F166B3"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E EQUIPAMENTOS DE APOIO Á DISCAPACIDADE</w:t>
            </w:r>
          </w:p>
        </w:tc>
        <w:tc>
          <w:tcPr>
            <w:tcW w:w="2817" w:type="dxa"/>
            <w:shd w:val="clear" w:color="auto" w:fill="auto"/>
            <w:vAlign w:val="center"/>
          </w:tcPr>
          <w:p w14:paraId="3BB58156" w14:textId="4B75D932"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SUBDIR. XERAL RECURSOS E EQUIPAMENTOS APOIO DISC. PS.C05.00.001.15770.001</w:t>
            </w:r>
          </w:p>
        </w:tc>
        <w:tc>
          <w:tcPr>
            <w:tcW w:w="992" w:type="dxa"/>
            <w:vAlign w:val="center"/>
          </w:tcPr>
          <w:p w14:paraId="103A3166"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w:t>
            </w:r>
          </w:p>
          <w:p w14:paraId="3D2FA0FA" w14:textId="5EADF6C9"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30</w:t>
            </w:r>
          </w:p>
        </w:tc>
        <w:tc>
          <w:tcPr>
            <w:tcW w:w="1017" w:type="dxa"/>
            <w:vAlign w:val="center"/>
          </w:tcPr>
          <w:p w14:paraId="575611C8" w14:textId="2416B8FD"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LD</w:t>
            </w:r>
          </w:p>
          <w:p w14:paraId="673F5D67" w14:textId="117F2C34"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(A15)</w:t>
            </w:r>
          </w:p>
        </w:tc>
        <w:tc>
          <w:tcPr>
            <w:tcW w:w="1479" w:type="dxa"/>
            <w:vAlign w:val="center"/>
          </w:tcPr>
          <w:p w14:paraId="21F6D0CC" w14:textId="551CCE90"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70ABF907" w14:textId="14B4F249" w:rsidTr="00161390">
        <w:trPr>
          <w:cantSplit/>
          <w:trHeight w:val="300"/>
        </w:trPr>
        <w:tc>
          <w:tcPr>
            <w:tcW w:w="634" w:type="dxa"/>
            <w:vAlign w:val="center"/>
          </w:tcPr>
          <w:p w14:paraId="371758AD"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33778AA" w14:textId="18ACC53C"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E EQUIPAMENTOS DE APOIO Á DISCAPACIDADE</w:t>
            </w:r>
          </w:p>
        </w:tc>
        <w:tc>
          <w:tcPr>
            <w:tcW w:w="2817" w:type="dxa"/>
            <w:shd w:val="clear" w:color="auto" w:fill="auto"/>
            <w:vAlign w:val="center"/>
          </w:tcPr>
          <w:p w14:paraId="0B9B11D8" w14:textId="5F779EE0"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SERVIZO CONTRATACIÓN E XESTIÓN ECONÓMICA PS.C05.00.001.15770.004</w:t>
            </w:r>
          </w:p>
        </w:tc>
        <w:tc>
          <w:tcPr>
            <w:tcW w:w="992" w:type="dxa"/>
            <w:vAlign w:val="center"/>
          </w:tcPr>
          <w:p w14:paraId="294F8D49"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71E6B427"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p w14:paraId="57083281" w14:textId="4B527FBA"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ECO</w:t>
            </w:r>
          </w:p>
        </w:tc>
        <w:tc>
          <w:tcPr>
            <w:tcW w:w="1017" w:type="dxa"/>
            <w:shd w:val="clear" w:color="auto" w:fill="FFFFFF" w:themeFill="background1"/>
            <w:vAlign w:val="center"/>
          </w:tcPr>
          <w:p w14:paraId="635FA7C2" w14:textId="77777777" w:rsidR="00CD01F7" w:rsidRPr="0028390B" w:rsidRDefault="007F408F" w:rsidP="00CD01F7">
            <w:pPr>
              <w:spacing w:before="60" w:after="60"/>
              <w:jc w:val="center"/>
              <w:rPr>
                <w:rFonts w:ascii="Xunta Sans" w:hAnsi="Xunta Sans"/>
                <w:sz w:val="14"/>
                <w:szCs w:val="14"/>
              </w:rPr>
            </w:pPr>
            <w:r w:rsidRPr="0028390B">
              <w:rPr>
                <w:rFonts w:ascii="Xunta Sans" w:hAnsi="Xunta Sans"/>
                <w:sz w:val="14"/>
                <w:szCs w:val="14"/>
              </w:rPr>
              <w:t>CE</w:t>
            </w:r>
            <w:r w:rsidR="00CD01F7" w:rsidRPr="0028390B">
              <w:rPr>
                <w:rFonts w:ascii="Xunta Sans" w:hAnsi="Xunta Sans"/>
                <w:sz w:val="14"/>
                <w:szCs w:val="14"/>
              </w:rPr>
              <w:t xml:space="preserve"> </w:t>
            </w:r>
          </w:p>
          <w:p w14:paraId="7086710D" w14:textId="2E7CF781" w:rsidR="007F408F" w:rsidRPr="0028390B" w:rsidRDefault="00CD01F7" w:rsidP="00CD01F7">
            <w:pPr>
              <w:spacing w:before="60" w:after="60"/>
              <w:jc w:val="center"/>
              <w:rPr>
                <w:rFonts w:ascii="Xunta Sans" w:hAnsi="Xunta Sans"/>
                <w:sz w:val="14"/>
                <w:szCs w:val="14"/>
              </w:rPr>
            </w:pPr>
            <w:r w:rsidRPr="0028390B">
              <w:rPr>
                <w:rFonts w:ascii="Xunta Sans" w:hAnsi="Xunta Sans"/>
                <w:sz w:val="14"/>
                <w:szCs w:val="14"/>
              </w:rPr>
              <w:t>(XERAL-</w:t>
            </w:r>
            <w:r w:rsidR="007F408F" w:rsidRPr="0028390B">
              <w:rPr>
                <w:rFonts w:ascii="Xunta Sans" w:hAnsi="Xunta Sans"/>
                <w:sz w:val="14"/>
                <w:szCs w:val="14"/>
              </w:rPr>
              <w:t>A15)</w:t>
            </w:r>
          </w:p>
        </w:tc>
        <w:tc>
          <w:tcPr>
            <w:tcW w:w="1479" w:type="dxa"/>
            <w:vAlign w:val="center"/>
          </w:tcPr>
          <w:p w14:paraId="7CBF9BA1" w14:textId="2ABB037D"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5242A274" w14:textId="5DC269C5" w:rsidTr="00161390">
        <w:trPr>
          <w:cantSplit/>
          <w:trHeight w:val="300"/>
        </w:trPr>
        <w:tc>
          <w:tcPr>
            <w:tcW w:w="634" w:type="dxa"/>
            <w:vAlign w:val="center"/>
          </w:tcPr>
          <w:p w14:paraId="5F7CF124"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107D84BF" w14:textId="15B1C270"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E EQUIPAMENTOS DE APOIO Á DISCAPACIDADE</w:t>
            </w:r>
          </w:p>
        </w:tc>
        <w:tc>
          <w:tcPr>
            <w:tcW w:w="2817" w:type="dxa"/>
            <w:shd w:val="clear" w:color="auto" w:fill="auto"/>
            <w:vAlign w:val="center"/>
          </w:tcPr>
          <w:p w14:paraId="34ADDA56" w14:textId="41043B6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SERVIZO RECURSOS EQUIPAMENTOS DISCAPACID. PS.C05.00.001.15770.020</w:t>
            </w:r>
          </w:p>
        </w:tc>
        <w:tc>
          <w:tcPr>
            <w:tcW w:w="992" w:type="dxa"/>
            <w:vAlign w:val="center"/>
          </w:tcPr>
          <w:p w14:paraId="23223CF0"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0C9DEE56" w14:textId="2465394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14182C92" w14:textId="0C35E898"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21CD0B99" w14:textId="4DA5DD50"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935761" w:rsidRPr="0028390B">
              <w:rPr>
                <w:rFonts w:ascii="Xunta Sans" w:hAnsi="Xunta Sans"/>
                <w:sz w:val="14"/>
                <w:szCs w:val="14"/>
              </w:rPr>
              <w:t>XERAL-</w:t>
            </w:r>
            <w:r w:rsidRPr="0028390B">
              <w:rPr>
                <w:rFonts w:ascii="Xunta Sans" w:hAnsi="Xunta Sans"/>
                <w:sz w:val="14"/>
                <w:szCs w:val="14"/>
              </w:rPr>
              <w:t>A15)</w:t>
            </w:r>
          </w:p>
        </w:tc>
        <w:tc>
          <w:tcPr>
            <w:tcW w:w="1479" w:type="dxa"/>
            <w:vAlign w:val="center"/>
          </w:tcPr>
          <w:p w14:paraId="06609531" w14:textId="02171F6B"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54C3DEA7" w14:textId="42483E7C" w:rsidTr="00161390">
        <w:trPr>
          <w:cantSplit/>
          <w:trHeight w:val="300"/>
        </w:trPr>
        <w:tc>
          <w:tcPr>
            <w:tcW w:w="634" w:type="dxa"/>
            <w:vAlign w:val="center"/>
          </w:tcPr>
          <w:p w14:paraId="2F971F2D"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15F2CFB" w14:textId="573BE398"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PROGRAMAS DE APOIO Á DISCAPACIDADE</w:t>
            </w:r>
          </w:p>
        </w:tc>
        <w:tc>
          <w:tcPr>
            <w:tcW w:w="2817" w:type="dxa"/>
            <w:shd w:val="clear" w:color="auto" w:fill="auto"/>
            <w:vAlign w:val="center"/>
          </w:tcPr>
          <w:p w14:paraId="086D1A63" w14:textId="42269A2E"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SUBDIRECTOR/A XERAL PROGRAMAS APOIO DISCAPACIDADE PS.C05.00.002.15770.001</w:t>
            </w:r>
          </w:p>
        </w:tc>
        <w:tc>
          <w:tcPr>
            <w:tcW w:w="992" w:type="dxa"/>
            <w:vAlign w:val="center"/>
          </w:tcPr>
          <w:p w14:paraId="233A6515"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w:t>
            </w:r>
          </w:p>
          <w:p w14:paraId="5C99EFC0" w14:textId="6ADD5AB1"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30</w:t>
            </w:r>
          </w:p>
        </w:tc>
        <w:tc>
          <w:tcPr>
            <w:tcW w:w="1017" w:type="dxa"/>
            <w:shd w:val="clear" w:color="auto" w:fill="FFFFFF" w:themeFill="background1"/>
            <w:vAlign w:val="center"/>
          </w:tcPr>
          <w:p w14:paraId="170F66DE" w14:textId="6338B16E"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LD</w:t>
            </w:r>
          </w:p>
          <w:p w14:paraId="188F83E6" w14:textId="4A7E9EC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6B07F0" w:rsidRPr="0028390B">
              <w:rPr>
                <w:rFonts w:ascii="Xunta Sans" w:hAnsi="Xunta Sans"/>
                <w:sz w:val="14"/>
                <w:szCs w:val="14"/>
              </w:rPr>
              <w:t>XERAL-</w:t>
            </w:r>
            <w:r w:rsidRPr="0028390B">
              <w:rPr>
                <w:rFonts w:ascii="Xunta Sans" w:hAnsi="Xunta Sans"/>
                <w:sz w:val="14"/>
                <w:szCs w:val="14"/>
              </w:rPr>
              <w:t>A15)</w:t>
            </w:r>
          </w:p>
        </w:tc>
        <w:tc>
          <w:tcPr>
            <w:tcW w:w="1479" w:type="dxa"/>
            <w:vAlign w:val="center"/>
          </w:tcPr>
          <w:p w14:paraId="6891F209" w14:textId="0E1F4350"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5B02863B" w14:textId="41FF3F0D" w:rsidTr="00161390">
        <w:trPr>
          <w:cantSplit/>
          <w:trHeight w:val="300"/>
        </w:trPr>
        <w:tc>
          <w:tcPr>
            <w:tcW w:w="634" w:type="dxa"/>
            <w:vAlign w:val="center"/>
          </w:tcPr>
          <w:p w14:paraId="6A8BCF43"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79418D2C" w14:textId="5393DCD6"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PROGRAMAS DE APOIO Á DISCAPACIDADE</w:t>
            </w:r>
          </w:p>
        </w:tc>
        <w:tc>
          <w:tcPr>
            <w:tcW w:w="2817" w:type="dxa"/>
            <w:shd w:val="clear" w:color="auto" w:fill="auto"/>
            <w:vAlign w:val="center"/>
          </w:tcPr>
          <w:p w14:paraId="077404D0"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XEFATURA SERVIZO PROGRAMAS PARA A DISCAPACIDADE </w:t>
            </w:r>
          </w:p>
          <w:p w14:paraId="260DF34A" w14:textId="2AB54710"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PS.C05.00.002.15770.029</w:t>
            </w:r>
          </w:p>
        </w:tc>
        <w:tc>
          <w:tcPr>
            <w:tcW w:w="992" w:type="dxa"/>
            <w:vAlign w:val="center"/>
          </w:tcPr>
          <w:p w14:paraId="4FB19DC7"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003B2E0F" w14:textId="0C8F8DA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238702C8" w14:textId="27C3B140"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7962B68F" w14:textId="1E20A114" w:rsidR="007F408F" w:rsidRPr="0028390B" w:rsidRDefault="006B07F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7822B242" w14:textId="212E3738"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44C6B3C8" w14:textId="661D7454" w:rsidTr="00161390">
        <w:trPr>
          <w:cantSplit/>
          <w:trHeight w:val="300"/>
        </w:trPr>
        <w:tc>
          <w:tcPr>
            <w:tcW w:w="634" w:type="dxa"/>
            <w:vAlign w:val="center"/>
          </w:tcPr>
          <w:p w14:paraId="2C6CE800"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0AE47E72" w14:textId="109B2F29"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RESIDENCIAIS E ATENCIÓN DIÚRNA DE MAIORES</w:t>
            </w:r>
          </w:p>
        </w:tc>
        <w:tc>
          <w:tcPr>
            <w:tcW w:w="2817" w:type="dxa"/>
            <w:shd w:val="clear" w:color="auto" w:fill="auto"/>
            <w:vAlign w:val="center"/>
          </w:tcPr>
          <w:p w14:paraId="23201B5A" w14:textId="247A0340"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SUBD. X. RECURSOS RESIDEN. ATENCIÓN DIÚRNA MAIORES PS.C06.00.001.15770.001</w:t>
            </w:r>
          </w:p>
        </w:tc>
        <w:tc>
          <w:tcPr>
            <w:tcW w:w="992" w:type="dxa"/>
            <w:vAlign w:val="center"/>
          </w:tcPr>
          <w:p w14:paraId="7E0B9F5A"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w:t>
            </w:r>
          </w:p>
          <w:p w14:paraId="21C61C65" w14:textId="0B6092D8"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30</w:t>
            </w:r>
          </w:p>
        </w:tc>
        <w:tc>
          <w:tcPr>
            <w:tcW w:w="1017" w:type="dxa"/>
            <w:shd w:val="clear" w:color="auto" w:fill="FFFFFF" w:themeFill="background1"/>
            <w:vAlign w:val="center"/>
          </w:tcPr>
          <w:p w14:paraId="11E5A7E8" w14:textId="3CC0DAB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LD</w:t>
            </w:r>
          </w:p>
          <w:p w14:paraId="483C1A38" w14:textId="235C8B55" w:rsidR="007F408F" w:rsidRPr="0028390B" w:rsidRDefault="006B07F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13049927" w14:textId="1CC1E3C6"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62B25431" w14:textId="32743074" w:rsidTr="00161390">
        <w:trPr>
          <w:cantSplit/>
          <w:trHeight w:val="300"/>
        </w:trPr>
        <w:tc>
          <w:tcPr>
            <w:tcW w:w="634" w:type="dxa"/>
            <w:vAlign w:val="center"/>
          </w:tcPr>
          <w:p w14:paraId="359EE063"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15EBC68B" w14:textId="690D1300"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RESIDENCIAIS E ATENCIÓN DIÚRNA DE MAIORES</w:t>
            </w:r>
          </w:p>
        </w:tc>
        <w:tc>
          <w:tcPr>
            <w:tcW w:w="2817" w:type="dxa"/>
            <w:shd w:val="clear" w:color="auto" w:fill="auto"/>
            <w:vAlign w:val="center"/>
          </w:tcPr>
          <w:p w14:paraId="70BF6E40" w14:textId="007CE8A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SERVIZO RECURSOS COMÚNS PS.C06.00.001.15770.009</w:t>
            </w:r>
          </w:p>
        </w:tc>
        <w:tc>
          <w:tcPr>
            <w:tcW w:w="992" w:type="dxa"/>
            <w:vAlign w:val="center"/>
          </w:tcPr>
          <w:p w14:paraId="54BE388F"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7AF56FC7" w14:textId="71A5BA95"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0410003E" w14:textId="378A497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34CE201A" w14:textId="0979171C" w:rsidR="007F408F" w:rsidRPr="0028390B" w:rsidRDefault="006B07F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2E73B054" w14:textId="6EA91CED"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44E3DFB8" w14:textId="2740465B" w:rsidTr="00161390">
        <w:trPr>
          <w:cantSplit/>
          <w:trHeight w:val="300"/>
        </w:trPr>
        <w:tc>
          <w:tcPr>
            <w:tcW w:w="634" w:type="dxa"/>
            <w:vAlign w:val="center"/>
          </w:tcPr>
          <w:p w14:paraId="110DD4A8"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E54D854" w14:textId="2B12F355"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RECURSOS RESIDENCIAIS E ATENCIÓN DIÚRNA DE MAIORES</w:t>
            </w:r>
          </w:p>
        </w:tc>
        <w:tc>
          <w:tcPr>
            <w:tcW w:w="2817" w:type="dxa"/>
            <w:shd w:val="clear" w:color="auto" w:fill="auto"/>
            <w:vAlign w:val="center"/>
          </w:tcPr>
          <w:p w14:paraId="2B26C218" w14:textId="272C552D"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SERVIZO XESTIÓN E COORDINACIÓN ADMTVA. PS.C06.00.001.15770.029</w:t>
            </w:r>
          </w:p>
        </w:tc>
        <w:tc>
          <w:tcPr>
            <w:tcW w:w="992" w:type="dxa"/>
            <w:vAlign w:val="center"/>
          </w:tcPr>
          <w:p w14:paraId="0F0C3152"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08F0D58F" w14:textId="504BAC25"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46EA402F"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1A3D8354" w14:textId="7FFA49D8" w:rsidR="007F408F" w:rsidRPr="0028390B" w:rsidRDefault="006B07F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67D7E19B" w14:textId="2C40D1C9"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2C779E6D" w14:textId="5FF6DB43" w:rsidTr="00161390">
        <w:trPr>
          <w:cantSplit/>
          <w:trHeight w:val="300"/>
        </w:trPr>
        <w:tc>
          <w:tcPr>
            <w:tcW w:w="634" w:type="dxa"/>
            <w:vAlign w:val="center"/>
          </w:tcPr>
          <w:p w14:paraId="5B686D92"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750A6424" w14:textId="5AA3DD2A"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ATENCIÓN SOCIOSANITARIA E INNOVACIÓN ASISTENCIAL</w:t>
            </w:r>
          </w:p>
        </w:tc>
        <w:tc>
          <w:tcPr>
            <w:tcW w:w="2817" w:type="dxa"/>
            <w:shd w:val="clear" w:color="auto" w:fill="auto"/>
            <w:vAlign w:val="center"/>
          </w:tcPr>
          <w:p w14:paraId="491185E3"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SUBD. XERAL ATENCIÓN SOCIOSANIT. E INNOVA. ASIST. </w:t>
            </w:r>
          </w:p>
          <w:p w14:paraId="57AFBD1D" w14:textId="5E71A69C"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PS.C06.00.002.15770.001</w:t>
            </w:r>
          </w:p>
        </w:tc>
        <w:tc>
          <w:tcPr>
            <w:tcW w:w="992" w:type="dxa"/>
            <w:vAlign w:val="center"/>
          </w:tcPr>
          <w:p w14:paraId="6C01981B"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w:t>
            </w:r>
          </w:p>
          <w:p w14:paraId="0BF6E2CC" w14:textId="59683C6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30</w:t>
            </w:r>
          </w:p>
        </w:tc>
        <w:tc>
          <w:tcPr>
            <w:tcW w:w="1017" w:type="dxa"/>
            <w:shd w:val="clear" w:color="auto" w:fill="FFFFFF" w:themeFill="background1"/>
            <w:vAlign w:val="center"/>
          </w:tcPr>
          <w:p w14:paraId="70F8574A"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LD</w:t>
            </w:r>
          </w:p>
          <w:p w14:paraId="196756BF" w14:textId="4B3A3CC6"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921A10" w:rsidRPr="0028390B">
              <w:rPr>
                <w:rFonts w:ascii="Xunta Sans" w:hAnsi="Xunta Sans"/>
                <w:sz w:val="14"/>
                <w:szCs w:val="14"/>
              </w:rPr>
              <w:t>XERAL-</w:t>
            </w:r>
            <w:r w:rsidRPr="0028390B">
              <w:rPr>
                <w:rFonts w:ascii="Xunta Sans" w:hAnsi="Xunta Sans"/>
                <w:sz w:val="14"/>
                <w:szCs w:val="14"/>
              </w:rPr>
              <w:t>A15)</w:t>
            </w:r>
          </w:p>
        </w:tc>
        <w:tc>
          <w:tcPr>
            <w:tcW w:w="1479" w:type="dxa"/>
            <w:vAlign w:val="center"/>
          </w:tcPr>
          <w:p w14:paraId="1C467F05" w14:textId="7DAA115E"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0DB099DD" w14:textId="5783A8F3" w:rsidTr="00161390">
        <w:trPr>
          <w:cantSplit/>
          <w:trHeight w:val="300"/>
        </w:trPr>
        <w:tc>
          <w:tcPr>
            <w:tcW w:w="634" w:type="dxa"/>
            <w:vAlign w:val="center"/>
          </w:tcPr>
          <w:p w14:paraId="51D58E44"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0405888E" w14:textId="504067A9"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ATENCIÓN SOCIOSANITARIA E INNOVACIÓN ASISTENCIAL</w:t>
            </w:r>
          </w:p>
        </w:tc>
        <w:tc>
          <w:tcPr>
            <w:tcW w:w="2817" w:type="dxa"/>
            <w:shd w:val="clear" w:color="auto" w:fill="auto"/>
            <w:vAlign w:val="center"/>
          </w:tcPr>
          <w:p w14:paraId="753FF212"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SERVIZO CALIDADE, HUMANIZAC. E XESTIÓN INFORMACIÓN </w:t>
            </w:r>
          </w:p>
          <w:p w14:paraId="34CB6C9E" w14:textId="1D7A3B41"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PS.C06.00.002.15770.015</w:t>
            </w:r>
          </w:p>
        </w:tc>
        <w:tc>
          <w:tcPr>
            <w:tcW w:w="992" w:type="dxa"/>
            <w:vAlign w:val="center"/>
          </w:tcPr>
          <w:p w14:paraId="779FEA50"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7B12C3E9" w14:textId="1E098C7C"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174AE728"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19F2ABAC" w14:textId="1ADBB5B3" w:rsidR="007F408F" w:rsidRPr="0028390B" w:rsidRDefault="00921A1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70F54CB7" w14:textId="591019C4"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4320DA1F" w14:textId="0D8CEB8A" w:rsidTr="00161390">
        <w:trPr>
          <w:cantSplit/>
          <w:trHeight w:val="300"/>
        </w:trPr>
        <w:tc>
          <w:tcPr>
            <w:tcW w:w="634" w:type="dxa"/>
            <w:vAlign w:val="center"/>
          </w:tcPr>
          <w:p w14:paraId="3E1C5C87"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B0B657D" w14:textId="08BFB8AC"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ENVELLECEMENTO ACTIVO, PREVENCIÓN DA DEPENDENCIA E INNOVACIÓN SOCIOSANITARIA</w:t>
            </w:r>
          </w:p>
        </w:tc>
        <w:tc>
          <w:tcPr>
            <w:tcW w:w="2817" w:type="dxa"/>
            <w:shd w:val="clear" w:color="auto" w:fill="auto"/>
            <w:vAlign w:val="center"/>
          </w:tcPr>
          <w:p w14:paraId="7B7DF88E"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SUBD. X. ENVELLE. ACTIVO, PREV.DEPEN. E INNOV.SOC. </w:t>
            </w:r>
          </w:p>
          <w:p w14:paraId="54762AD6" w14:textId="404A3FCA"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PS.C06.00.003.15770.001</w:t>
            </w:r>
          </w:p>
        </w:tc>
        <w:tc>
          <w:tcPr>
            <w:tcW w:w="992" w:type="dxa"/>
            <w:vAlign w:val="center"/>
          </w:tcPr>
          <w:p w14:paraId="3139ACA5"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w:t>
            </w:r>
          </w:p>
          <w:p w14:paraId="545641F6" w14:textId="179CD7B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30</w:t>
            </w:r>
          </w:p>
        </w:tc>
        <w:tc>
          <w:tcPr>
            <w:tcW w:w="1017" w:type="dxa"/>
            <w:shd w:val="clear" w:color="auto" w:fill="FFFFFF" w:themeFill="background1"/>
            <w:vAlign w:val="center"/>
          </w:tcPr>
          <w:p w14:paraId="4EC3203D"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LD</w:t>
            </w:r>
          </w:p>
          <w:p w14:paraId="0C2D5BA1" w14:textId="2F537113" w:rsidR="007F408F" w:rsidRPr="0028390B" w:rsidRDefault="00921A1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7234C5B3" w14:textId="06B16DF2"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75373002" w14:textId="6D91698C" w:rsidTr="00161390">
        <w:trPr>
          <w:cantSplit/>
          <w:trHeight w:val="300"/>
        </w:trPr>
        <w:tc>
          <w:tcPr>
            <w:tcW w:w="634" w:type="dxa"/>
            <w:vAlign w:val="center"/>
          </w:tcPr>
          <w:p w14:paraId="33E5D79B"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5E5CBEA9" w14:textId="611669CD"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S. X. DE ENVELLECEMENTO ACTIVO, PREVENCIÓN DA DEPENDENCIA E INNOVACIÓN SOCIOSANITARIA</w:t>
            </w:r>
          </w:p>
        </w:tc>
        <w:tc>
          <w:tcPr>
            <w:tcW w:w="2817" w:type="dxa"/>
            <w:shd w:val="clear" w:color="auto" w:fill="auto"/>
            <w:vAlign w:val="center"/>
          </w:tcPr>
          <w:p w14:paraId="3BD2B634"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XEFATURA SERVIZO ENVELLEC. ACTIVO E PREVEN. DEPEN. </w:t>
            </w:r>
          </w:p>
          <w:p w14:paraId="778AAA7F" w14:textId="55C32E43"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PS.C06.00.003.15770.010</w:t>
            </w:r>
          </w:p>
        </w:tc>
        <w:tc>
          <w:tcPr>
            <w:tcW w:w="992" w:type="dxa"/>
            <w:vAlign w:val="center"/>
          </w:tcPr>
          <w:p w14:paraId="2AAEE125"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A1-A2</w:t>
            </w:r>
          </w:p>
          <w:p w14:paraId="1DBBB5D0" w14:textId="42BEF345"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28A</w:t>
            </w:r>
          </w:p>
        </w:tc>
        <w:tc>
          <w:tcPr>
            <w:tcW w:w="1017" w:type="dxa"/>
            <w:shd w:val="clear" w:color="auto" w:fill="FFFFFF" w:themeFill="background1"/>
            <w:vAlign w:val="center"/>
          </w:tcPr>
          <w:p w14:paraId="7DAE9F5B"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CE</w:t>
            </w:r>
          </w:p>
          <w:p w14:paraId="453AA0CA" w14:textId="5661EBE2" w:rsidR="007F408F" w:rsidRPr="0028390B" w:rsidRDefault="00921A10" w:rsidP="00832BBE">
            <w:pPr>
              <w:spacing w:before="60" w:after="60"/>
              <w:jc w:val="center"/>
              <w:rPr>
                <w:rFonts w:ascii="Xunta Sans" w:hAnsi="Xunta Sans"/>
                <w:sz w:val="14"/>
                <w:szCs w:val="14"/>
              </w:rPr>
            </w:pPr>
            <w:r w:rsidRPr="0028390B">
              <w:rPr>
                <w:rFonts w:ascii="Xunta Sans" w:hAnsi="Xunta Sans"/>
                <w:sz w:val="14"/>
                <w:szCs w:val="14"/>
              </w:rPr>
              <w:t>(XERAL-A15)</w:t>
            </w:r>
          </w:p>
        </w:tc>
        <w:tc>
          <w:tcPr>
            <w:tcW w:w="1479" w:type="dxa"/>
            <w:vAlign w:val="center"/>
          </w:tcPr>
          <w:p w14:paraId="7E8B1412" w14:textId="7C546916"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(640)</w:t>
            </w:r>
          </w:p>
        </w:tc>
      </w:tr>
      <w:tr w:rsidR="007F408F" w:rsidRPr="0028390B" w14:paraId="0FEFB07B" w14:textId="388DEC41" w:rsidTr="00161390">
        <w:trPr>
          <w:cantSplit/>
          <w:trHeight w:val="300"/>
        </w:trPr>
        <w:tc>
          <w:tcPr>
            <w:tcW w:w="634" w:type="dxa"/>
            <w:vAlign w:val="center"/>
          </w:tcPr>
          <w:p w14:paraId="2AC3D190"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139B9A1" w14:textId="138D31FF"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XEFATURA TERRITORIAL A CORUÑA</w:t>
            </w:r>
          </w:p>
        </w:tc>
        <w:tc>
          <w:tcPr>
            <w:tcW w:w="2817" w:type="dxa"/>
            <w:shd w:val="clear" w:color="auto" w:fill="auto"/>
            <w:vAlign w:val="center"/>
          </w:tcPr>
          <w:p w14:paraId="7420466B" w14:textId="396DA1DC"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NEGOCIADO ADMINISTRATIVO PS.C99.10.000.15001.185</w:t>
            </w:r>
          </w:p>
        </w:tc>
        <w:tc>
          <w:tcPr>
            <w:tcW w:w="992" w:type="dxa"/>
            <w:vAlign w:val="center"/>
          </w:tcPr>
          <w:p w14:paraId="0F275274"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A2-C1-C2</w:t>
            </w:r>
          </w:p>
          <w:p w14:paraId="153A7D5F" w14:textId="0682AE9E"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18</w:t>
            </w:r>
          </w:p>
        </w:tc>
        <w:tc>
          <w:tcPr>
            <w:tcW w:w="1017" w:type="dxa"/>
            <w:shd w:val="clear" w:color="auto" w:fill="FFFFFF" w:themeFill="background1"/>
            <w:vAlign w:val="center"/>
          </w:tcPr>
          <w:p w14:paraId="458D003D" w14:textId="77777777" w:rsidR="00161390"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7FE85AC8" w14:textId="3451EA0F"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XERAL-</w:t>
            </w:r>
            <w:r w:rsidRPr="0028390B">
              <w:rPr>
                <w:rFonts w:ascii="Xunta Sans" w:hAnsi="Xunta Sans"/>
                <w:sz w:val="14"/>
                <w:szCs w:val="14"/>
              </w:rPr>
              <w:t>AXG)</w:t>
            </w:r>
          </w:p>
        </w:tc>
        <w:tc>
          <w:tcPr>
            <w:tcW w:w="1479" w:type="dxa"/>
          </w:tcPr>
          <w:p w14:paraId="37AD3AE0" w14:textId="77777777" w:rsidR="007F408F" w:rsidRPr="0028390B" w:rsidRDefault="007F408F" w:rsidP="00832BBE">
            <w:pPr>
              <w:spacing w:before="60" w:after="60"/>
              <w:jc w:val="center"/>
              <w:rPr>
                <w:rFonts w:ascii="Xunta Sans" w:hAnsi="Xunta Sans"/>
                <w:sz w:val="14"/>
                <w:szCs w:val="14"/>
              </w:rPr>
            </w:pPr>
          </w:p>
        </w:tc>
      </w:tr>
      <w:tr w:rsidR="007F408F" w:rsidRPr="0028390B" w14:paraId="2FD2E99C" w14:textId="0BB8853C" w:rsidTr="00161390">
        <w:trPr>
          <w:cantSplit/>
          <w:trHeight w:val="300"/>
        </w:trPr>
        <w:tc>
          <w:tcPr>
            <w:tcW w:w="634" w:type="dxa"/>
            <w:vAlign w:val="center"/>
          </w:tcPr>
          <w:p w14:paraId="266ABF0D"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25421623" w14:textId="77777777" w:rsidR="00415819"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XEFATURA TERRITORIAL A CORUÑA</w:t>
            </w:r>
          </w:p>
          <w:p w14:paraId="7952220A" w14:textId="09795564" w:rsidR="00823440" w:rsidRPr="0028390B" w:rsidRDefault="00415819" w:rsidP="00832BBE">
            <w:pPr>
              <w:spacing w:before="60" w:after="60"/>
              <w:ind w:left="57"/>
              <w:rPr>
                <w:rFonts w:ascii="Xunta Sans" w:hAnsi="Xunta Sans"/>
                <w:sz w:val="14"/>
                <w:szCs w:val="14"/>
              </w:rPr>
            </w:pPr>
            <w:r w:rsidRPr="0028390B">
              <w:rPr>
                <w:rFonts w:ascii="Xunta Sans" w:hAnsi="Xunta Sans"/>
                <w:sz w:val="14"/>
                <w:szCs w:val="14"/>
              </w:rPr>
              <w:t>SERVIZO DE FAMILIA, INFANCIA E DINAMIZAC</w:t>
            </w:r>
            <w:r w:rsidR="001432E4" w:rsidRPr="0028390B">
              <w:rPr>
                <w:rFonts w:ascii="Xunta Sans" w:hAnsi="Xunta Sans"/>
                <w:sz w:val="14"/>
                <w:szCs w:val="14"/>
              </w:rPr>
              <w:t>I</w:t>
            </w:r>
            <w:r w:rsidRPr="0028390B">
              <w:rPr>
                <w:rFonts w:ascii="Xunta Sans" w:hAnsi="Xunta Sans"/>
                <w:sz w:val="14"/>
                <w:szCs w:val="14"/>
              </w:rPr>
              <w:t>ÓN DEMOGRÁFICA</w:t>
            </w:r>
            <w:r w:rsidR="00762059" w:rsidRPr="0028390B">
              <w:rPr>
                <w:rFonts w:ascii="Xunta Sans" w:hAnsi="Xunta Sans"/>
                <w:sz w:val="14"/>
                <w:szCs w:val="14"/>
              </w:rPr>
              <w:t xml:space="preserve"> </w:t>
            </w:r>
          </w:p>
        </w:tc>
        <w:tc>
          <w:tcPr>
            <w:tcW w:w="2817" w:type="dxa"/>
            <w:shd w:val="clear" w:color="auto" w:fill="auto"/>
            <w:vAlign w:val="center"/>
          </w:tcPr>
          <w:p w14:paraId="53344419" w14:textId="77777777"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 xml:space="preserve">PSICÓLOGO/A </w:t>
            </w:r>
          </w:p>
          <w:p w14:paraId="5A93C509" w14:textId="66B52A0B"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PS.C99.10.000.15001.</w:t>
            </w:r>
            <w:r w:rsidR="00FE7D56" w:rsidRPr="0028390B">
              <w:rPr>
                <w:rFonts w:ascii="Xunta Sans" w:hAnsi="Xunta Sans"/>
                <w:sz w:val="14"/>
                <w:szCs w:val="14"/>
              </w:rPr>
              <w:t>218</w:t>
            </w:r>
          </w:p>
        </w:tc>
        <w:tc>
          <w:tcPr>
            <w:tcW w:w="992" w:type="dxa"/>
            <w:vAlign w:val="center"/>
          </w:tcPr>
          <w:p w14:paraId="4CF5C68C"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A1-22</w:t>
            </w:r>
          </w:p>
          <w:p w14:paraId="71FAC920" w14:textId="1CE7B891"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ESS2</w:t>
            </w:r>
          </w:p>
        </w:tc>
        <w:tc>
          <w:tcPr>
            <w:tcW w:w="1017" w:type="dxa"/>
            <w:shd w:val="clear" w:color="auto" w:fill="FFFFFF" w:themeFill="background1"/>
            <w:vAlign w:val="center"/>
          </w:tcPr>
          <w:p w14:paraId="08114746"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3D02CF2E" w14:textId="19E7EF65" w:rsidR="007F408F"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(ESS2-AXG)</w:t>
            </w:r>
          </w:p>
        </w:tc>
        <w:tc>
          <w:tcPr>
            <w:tcW w:w="1479" w:type="dxa"/>
            <w:shd w:val="clear" w:color="auto" w:fill="auto"/>
            <w:vAlign w:val="center"/>
          </w:tcPr>
          <w:p w14:paraId="40DC0AD1" w14:textId="4A2E4AF8" w:rsidR="00A318AB" w:rsidRPr="0028390B" w:rsidRDefault="00A318AB" w:rsidP="00832BBE">
            <w:pPr>
              <w:spacing w:before="60" w:after="60"/>
              <w:ind w:left="57"/>
              <w:jc w:val="center"/>
              <w:rPr>
                <w:rFonts w:ascii="Xunta Sans" w:hAnsi="Xunta Sans"/>
                <w:sz w:val="14"/>
                <w:szCs w:val="14"/>
              </w:rPr>
            </w:pPr>
          </w:p>
        </w:tc>
      </w:tr>
      <w:tr w:rsidR="007F408F" w:rsidRPr="0028390B" w14:paraId="7BE57292" w14:textId="5497BA5C" w:rsidTr="00161390">
        <w:trPr>
          <w:cantSplit/>
          <w:trHeight w:val="300"/>
        </w:trPr>
        <w:tc>
          <w:tcPr>
            <w:tcW w:w="634" w:type="dxa"/>
            <w:vAlign w:val="center"/>
          </w:tcPr>
          <w:p w14:paraId="16B271A2" w14:textId="77777777" w:rsidR="007F408F" w:rsidRPr="0028390B" w:rsidRDefault="007F408F"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958CD9A" w14:textId="68300EBE" w:rsidR="007F408F" w:rsidRPr="0028390B" w:rsidRDefault="007F408F" w:rsidP="00832BBE">
            <w:pPr>
              <w:spacing w:before="60" w:after="60"/>
              <w:ind w:left="57"/>
              <w:rPr>
                <w:rFonts w:ascii="Xunta Sans" w:hAnsi="Xunta Sans"/>
                <w:sz w:val="14"/>
                <w:szCs w:val="14"/>
              </w:rPr>
            </w:pPr>
            <w:r w:rsidRPr="0028390B">
              <w:rPr>
                <w:rFonts w:ascii="Xunta Sans" w:hAnsi="Xunta Sans"/>
                <w:sz w:val="14"/>
                <w:szCs w:val="14"/>
              </w:rPr>
              <w:t>XEFATURA TERRITORIAL A CORUÑA</w:t>
            </w:r>
          </w:p>
        </w:tc>
        <w:tc>
          <w:tcPr>
            <w:tcW w:w="2817" w:type="dxa"/>
            <w:shd w:val="clear" w:color="auto" w:fill="auto"/>
            <w:vAlign w:val="center"/>
          </w:tcPr>
          <w:p w14:paraId="679FE5DC" w14:textId="11B6D9BE" w:rsidR="007F408F" w:rsidRPr="0028390B" w:rsidRDefault="007F408F" w:rsidP="00832BBE">
            <w:pPr>
              <w:spacing w:before="60" w:after="60"/>
              <w:rPr>
                <w:rFonts w:ascii="Xunta Sans" w:hAnsi="Xunta Sans"/>
                <w:sz w:val="14"/>
                <w:szCs w:val="14"/>
              </w:rPr>
            </w:pPr>
            <w:r w:rsidRPr="0028390B">
              <w:rPr>
                <w:rFonts w:ascii="Xunta Sans" w:hAnsi="Xunta Sans"/>
                <w:sz w:val="14"/>
                <w:szCs w:val="14"/>
              </w:rPr>
              <w:t>XEFATURA NEGOCIADO ADMINISTRATIVO PS.C99.10.000.15001.268</w:t>
            </w:r>
          </w:p>
        </w:tc>
        <w:tc>
          <w:tcPr>
            <w:tcW w:w="992" w:type="dxa"/>
            <w:vAlign w:val="center"/>
          </w:tcPr>
          <w:p w14:paraId="27CD0A4A" w14:textId="77777777"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A2-C1-C2</w:t>
            </w:r>
          </w:p>
          <w:p w14:paraId="7C4210D8" w14:textId="150509F6"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18</w:t>
            </w:r>
          </w:p>
        </w:tc>
        <w:tc>
          <w:tcPr>
            <w:tcW w:w="1017" w:type="dxa"/>
            <w:shd w:val="clear" w:color="auto" w:fill="FFFFFF" w:themeFill="background1"/>
            <w:vAlign w:val="center"/>
          </w:tcPr>
          <w:p w14:paraId="4B1F6CBE" w14:textId="77777777" w:rsidR="00161390"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0D8D2C34" w14:textId="4B57D25E" w:rsidR="007F408F" w:rsidRPr="0028390B" w:rsidRDefault="007F408F"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XERAL-</w:t>
            </w:r>
            <w:r w:rsidRPr="0028390B">
              <w:rPr>
                <w:rFonts w:ascii="Xunta Sans" w:hAnsi="Xunta Sans"/>
                <w:sz w:val="14"/>
                <w:szCs w:val="14"/>
              </w:rPr>
              <w:t>AXG)</w:t>
            </w:r>
          </w:p>
        </w:tc>
        <w:tc>
          <w:tcPr>
            <w:tcW w:w="1479" w:type="dxa"/>
          </w:tcPr>
          <w:p w14:paraId="5BD52B5E" w14:textId="77777777" w:rsidR="007F408F" w:rsidRPr="0028390B" w:rsidRDefault="007F408F" w:rsidP="00832BBE">
            <w:pPr>
              <w:spacing w:before="60" w:after="60"/>
              <w:jc w:val="center"/>
              <w:rPr>
                <w:rFonts w:ascii="Xunta Sans" w:hAnsi="Xunta Sans"/>
                <w:sz w:val="14"/>
                <w:szCs w:val="14"/>
              </w:rPr>
            </w:pPr>
          </w:p>
        </w:tc>
      </w:tr>
      <w:tr w:rsidR="002917C9" w:rsidRPr="0028390B" w14:paraId="4054D9F8" w14:textId="1BEDAE16" w:rsidTr="00161390">
        <w:trPr>
          <w:cantSplit/>
          <w:trHeight w:val="300"/>
        </w:trPr>
        <w:tc>
          <w:tcPr>
            <w:tcW w:w="634" w:type="dxa"/>
            <w:vAlign w:val="center"/>
          </w:tcPr>
          <w:p w14:paraId="5365709A"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2C694746" w14:textId="56BE08D3"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0F075443"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PSICÓLOGO/A</w:t>
            </w:r>
          </w:p>
          <w:p w14:paraId="75C13A16" w14:textId="17255A56"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 PS.C99.10.000.36560.417</w:t>
            </w:r>
          </w:p>
        </w:tc>
        <w:tc>
          <w:tcPr>
            <w:tcW w:w="992" w:type="dxa"/>
            <w:vAlign w:val="center"/>
          </w:tcPr>
          <w:p w14:paraId="10DE5CD9" w14:textId="1D6ACD73"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A1 – 22</w:t>
            </w:r>
          </w:p>
        </w:tc>
        <w:tc>
          <w:tcPr>
            <w:tcW w:w="1017" w:type="dxa"/>
            <w:shd w:val="clear" w:color="auto" w:fill="FFFFFF" w:themeFill="background1"/>
            <w:vAlign w:val="center"/>
          </w:tcPr>
          <w:p w14:paraId="6FD64949" w14:textId="77777777" w:rsidR="00161390"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3D9CB83D" w14:textId="1AD64EF6"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ESS2-</w:t>
            </w:r>
            <w:r w:rsidRPr="0028390B">
              <w:rPr>
                <w:rFonts w:ascii="Xunta Sans" w:hAnsi="Xunta Sans"/>
                <w:sz w:val="14"/>
                <w:szCs w:val="14"/>
              </w:rPr>
              <w:t>AXG)</w:t>
            </w:r>
          </w:p>
        </w:tc>
        <w:tc>
          <w:tcPr>
            <w:tcW w:w="1479" w:type="dxa"/>
            <w:shd w:val="clear" w:color="auto" w:fill="auto"/>
            <w:vAlign w:val="center"/>
          </w:tcPr>
          <w:p w14:paraId="083C3BEA" w14:textId="484C66A6"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954</w:t>
            </w:r>
          </w:p>
        </w:tc>
      </w:tr>
      <w:tr w:rsidR="00161390" w:rsidRPr="0028390B" w14:paraId="79910031" w14:textId="09D34326" w:rsidTr="00161390">
        <w:trPr>
          <w:cantSplit/>
          <w:trHeight w:val="300"/>
        </w:trPr>
        <w:tc>
          <w:tcPr>
            <w:tcW w:w="634" w:type="dxa"/>
            <w:vAlign w:val="center"/>
          </w:tcPr>
          <w:p w14:paraId="39CF444C" w14:textId="77777777" w:rsidR="00161390" w:rsidRPr="0028390B" w:rsidRDefault="00161390" w:rsidP="00161390">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123AE8D2" w14:textId="759D97A3" w:rsidR="00161390" w:rsidRPr="0028390B" w:rsidRDefault="00161390" w:rsidP="00161390">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32E03081" w14:textId="77777777" w:rsidR="00161390" w:rsidRPr="0028390B" w:rsidRDefault="00161390" w:rsidP="00161390">
            <w:pPr>
              <w:spacing w:before="60" w:after="60"/>
              <w:rPr>
                <w:rFonts w:ascii="Xunta Sans" w:hAnsi="Xunta Sans"/>
                <w:sz w:val="14"/>
                <w:szCs w:val="14"/>
              </w:rPr>
            </w:pPr>
            <w:r w:rsidRPr="0028390B">
              <w:rPr>
                <w:rFonts w:ascii="Xunta Sans" w:hAnsi="Xunta Sans"/>
                <w:sz w:val="14"/>
                <w:szCs w:val="14"/>
              </w:rPr>
              <w:t>PSICÓLOGO/A</w:t>
            </w:r>
          </w:p>
          <w:p w14:paraId="6FD20458" w14:textId="2738389A" w:rsidR="00161390" w:rsidRPr="0028390B" w:rsidRDefault="00161390" w:rsidP="00161390">
            <w:pPr>
              <w:spacing w:before="60" w:after="60"/>
              <w:rPr>
                <w:rFonts w:ascii="Xunta Sans" w:hAnsi="Xunta Sans"/>
                <w:sz w:val="14"/>
                <w:szCs w:val="14"/>
              </w:rPr>
            </w:pPr>
            <w:r w:rsidRPr="0028390B">
              <w:rPr>
                <w:rFonts w:ascii="Xunta Sans" w:hAnsi="Xunta Sans"/>
                <w:sz w:val="14"/>
                <w:szCs w:val="14"/>
              </w:rPr>
              <w:t xml:space="preserve"> PS.C99.10.000.36560.418</w:t>
            </w:r>
          </w:p>
        </w:tc>
        <w:tc>
          <w:tcPr>
            <w:tcW w:w="992" w:type="dxa"/>
            <w:vAlign w:val="center"/>
          </w:tcPr>
          <w:p w14:paraId="66FD9B54" w14:textId="67504FB8"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A1 – 22</w:t>
            </w:r>
          </w:p>
        </w:tc>
        <w:tc>
          <w:tcPr>
            <w:tcW w:w="1017" w:type="dxa"/>
            <w:shd w:val="clear" w:color="auto" w:fill="FFFFFF" w:themeFill="background1"/>
            <w:vAlign w:val="center"/>
          </w:tcPr>
          <w:p w14:paraId="4E0F06C3"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2A3CCCFE" w14:textId="318351B0"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(ESS2-AXG)</w:t>
            </w:r>
          </w:p>
        </w:tc>
        <w:tc>
          <w:tcPr>
            <w:tcW w:w="1479" w:type="dxa"/>
            <w:shd w:val="clear" w:color="auto" w:fill="auto"/>
            <w:vAlign w:val="center"/>
          </w:tcPr>
          <w:p w14:paraId="08C3B2B1" w14:textId="1CF95381"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954</w:t>
            </w:r>
          </w:p>
        </w:tc>
      </w:tr>
      <w:tr w:rsidR="00161390" w:rsidRPr="0028390B" w14:paraId="10CB9007" w14:textId="56AAF861" w:rsidTr="00161390">
        <w:trPr>
          <w:cantSplit/>
          <w:trHeight w:val="300"/>
        </w:trPr>
        <w:tc>
          <w:tcPr>
            <w:tcW w:w="634" w:type="dxa"/>
            <w:vAlign w:val="center"/>
          </w:tcPr>
          <w:p w14:paraId="2FBFA7E7" w14:textId="77777777" w:rsidR="00161390" w:rsidRPr="0028390B" w:rsidRDefault="00161390" w:rsidP="00161390">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4AC1426C" w14:textId="5F7BE9A7" w:rsidR="00161390" w:rsidRPr="0028390B" w:rsidRDefault="00161390" w:rsidP="00161390">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034A43BF" w14:textId="77777777" w:rsidR="00161390" w:rsidRPr="0028390B" w:rsidRDefault="00161390" w:rsidP="00161390">
            <w:pPr>
              <w:spacing w:before="60" w:after="60"/>
              <w:rPr>
                <w:rFonts w:ascii="Xunta Sans" w:hAnsi="Xunta Sans"/>
                <w:sz w:val="14"/>
                <w:szCs w:val="14"/>
              </w:rPr>
            </w:pPr>
            <w:r w:rsidRPr="0028390B">
              <w:rPr>
                <w:rFonts w:ascii="Xunta Sans" w:hAnsi="Xunta Sans"/>
                <w:sz w:val="14"/>
                <w:szCs w:val="14"/>
              </w:rPr>
              <w:t xml:space="preserve">PSICÓLOGO/A </w:t>
            </w:r>
          </w:p>
          <w:p w14:paraId="64262204" w14:textId="5DB1A66B" w:rsidR="00161390" w:rsidRPr="0028390B" w:rsidRDefault="00161390" w:rsidP="00161390">
            <w:pPr>
              <w:spacing w:before="60" w:after="60"/>
              <w:rPr>
                <w:rFonts w:ascii="Xunta Sans" w:hAnsi="Xunta Sans"/>
                <w:sz w:val="14"/>
                <w:szCs w:val="14"/>
              </w:rPr>
            </w:pPr>
            <w:r w:rsidRPr="0028390B">
              <w:rPr>
                <w:rFonts w:ascii="Xunta Sans" w:hAnsi="Xunta Sans"/>
                <w:sz w:val="14"/>
                <w:szCs w:val="14"/>
              </w:rPr>
              <w:t>PS.C99.10.000.36560.419</w:t>
            </w:r>
          </w:p>
        </w:tc>
        <w:tc>
          <w:tcPr>
            <w:tcW w:w="992" w:type="dxa"/>
            <w:vAlign w:val="center"/>
          </w:tcPr>
          <w:p w14:paraId="25F3EB44" w14:textId="246066B0"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A1 – 22</w:t>
            </w:r>
          </w:p>
        </w:tc>
        <w:tc>
          <w:tcPr>
            <w:tcW w:w="1017" w:type="dxa"/>
            <w:shd w:val="clear" w:color="auto" w:fill="FFFFFF" w:themeFill="background1"/>
            <w:vAlign w:val="center"/>
          </w:tcPr>
          <w:p w14:paraId="0CE4B0AD"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19955431" w14:textId="3C5A8D0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(ESS2-AXG)</w:t>
            </w:r>
          </w:p>
        </w:tc>
        <w:tc>
          <w:tcPr>
            <w:tcW w:w="1479" w:type="dxa"/>
            <w:shd w:val="clear" w:color="auto" w:fill="auto"/>
            <w:vAlign w:val="center"/>
          </w:tcPr>
          <w:p w14:paraId="78079766" w14:textId="00B6BCCD"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954</w:t>
            </w:r>
          </w:p>
        </w:tc>
      </w:tr>
      <w:tr w:rsidR="002917C9" w:rsidRPr="0028390B" w14:paraId="0A1C87EE" w14:textId="56480F0D" w:rsidTr="00161390">
        <w:trPr>
          <w:cantSplit/>
          <w:trHeight w:val="300"/>
        </w:trPr>
        <w:tc>
          <w:tcPr>
            <w:tcW w:w="634" w:type="dxa"/>
            <w:vAlign w:val="center"/>
          </w:tcPr>
          <w:p w14:paraId="170335C3"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C61272B" w14:textId="434E0685" w:rsidR="00172B55"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1398BFD8"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TRABALLADOR/A SOCIAL </w:t>
            </w:r>
          </w:p>
          <w:p w14:paraId="3E96A217" w14:textId="313684FE"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PS.C99.10.000.36560.538</w:t>
            </w:r>
          </w:p>
        </w:tc>
        <w:tc>
          <w:tcPr>
            <w:tcW w:w="992" w:type="dxa"/>
            <w:vAlign w:val="center"/>
          </w:tcPr>
          <w:p w14:paraId="33D52239" w14:textId="57AA0B29" w:rsidR="002917C9" w:rsidRPr="0028390B" w:rsidRDefault="002917C9" w:rsidP="00314E16">
            <w:pPr>
              <w:spacing w:before="60" w:after="60"/>
              <w:jc w:val="center"/>
              <w:rPr>
                <w:rFonts w:ascii="Xunta Sans" w:hAnsi="Xunta Sans"/>
                <w:sz w:val="14"/>
                <w:szCs w:val="14"/>
              </w:rPr>
            </w:pPr>
            <w:r w:rsidRPr="0028390B">
              <w:rPr>
                <w:rFonts w:ascii="Xunta Sans" w:hAnsi="Xunta Sans"/>
                <w:sz w:val="14"/>
                <w:szCs w:val="14"/>
              </w:rPr>
              <w:t>A2 – 20</w:t>
            </w:r>
          </w:p>
        </w:tc>
        <w:tc>
          <w:tcPr>
            <w:tcW w:w="1017" w:type="dxa"/>
            <w:shd w:val="clear" w:color="auto" w:fill="FFFFFF" w:themeFill="background1"/>
            <w:vAlign w:val="center"/>
          </w:tcPr>
          <w:p w14:paraId="0F7E8407"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128EC4B1" w14:textId="039BAA95" w:rsidR="002917C9"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(EMS5-AXG)</w:t>
            </w:r>
          </w:p>
        </w:tc>
        <w:tc>
          <w:tcPr>
            <w:tcW w:w="1479" w:type="dxa"/>
            <w:vAlign w:val="center"/>
          </w:tcPr>
          <w:p w14:paraId="25764E40" w14:textId="7E9377DF" w:rsidR="004A150A"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954</w:t>
            </w:r>
          </w:p>
        </w:tc>
      </w:tr>
      <w:tr w:rsidR="002917C9" w:rsidRPr="0028390B" w14:paraId="29786696" w14:textId="46A4AFA3" w:rsidTr="00A102D4">
        <w:trPr>
          <w:cantSplit/>
          <w:trHeight w:val="300"/>
        </w:trPr>
        <w:tc>
          <w:tcPr>
            <w:tcW w:w="634" w:type="dxa"/>
            <w:vAlign w:val="center"/>
          </w:tcPr>
          <w:p w14:paraId="2E09C233"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03976FD6" w14:textId="4C6B771E" w:rsidR="00172B55"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565A3ED0"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TRABALLADOR/A SOCIAL </w:t>
            </w:r>
          </w:p>
          <w:p w14:paraId="0C8D2F41" w14:textId="66048474"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PS.C99.10.000.36560.539</w:t>
            </w:r>
          </w:p>
        </w:tc>
        <w:tc>
          <w:tcPr>
            <w:tcW w:w="992" w:type="dxa"/>
            <w:vAlign w:val="center"/>
          </w:tcPr>
          <w:p w14:paraId="1F5A9AF2" w14:textId="584FDF5A"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A2 – 20</w:t>
            </w:r>
          </w:p>
        </w:tc>
        <w:tc>
          <w:tcPr>
            <w:tcW w:w="1017" w:type="dxa"/>
            <w:shd w:val="clear" w:color="auto" w:fill="FFFFFF" w:themeFill="background1"/>
            <w:vAlign w:val="center"/>
          </w:tcPr>
          <w:p w14:paraId="65C4128C"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71F6F095" w14:textId="2E087B06" w:rsidR="002917C9"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(EMS5-AXG)</w:t>
            </w:r>
          </w:p>
        </w:tc>
        <w:tc>
          <w:tcPr>
            <w:tcW w:w="1479" w:type="dxa"/>
            <w:vAlign w:val="center"/>
          </w:tcPr>
          <w:p w14:paraId="36F2D782" w14:textId="66B93625" w:rsidR="004A150A"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954</w:t>
            </w:r>
          </w:p>
        </w:tc>
      </w:tr>
      <w:tr w:rsidR="002917C9" w:rsidRPr="0028390B" w14:paraId="51E48D0A" w14:textId="1D426128" w:rsidTr="00A102D4">
        <w:trPr>
          <w:cantSplit/>
          <w:trHeight w:val="300"/>
        </w:trPr>
        <w:tc>
          <w:tcPr>
            <w:tcW w:w="634" w:type="dxa"/>
            <w:vAlign w:val="center"/>
          </w:tcPr>
          <w:p w14:paraId="14C4F895"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0B04560C" w14:textId="7E9D05E8" w:rsidR="00172B55"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XEFATURA TERRITORIAL VIGO</w:t>
            </w:r>
          </w:p>
        </w:tc>
        <w:tc>
          <w:tcPr>
            <w:tcW w:w="2817" w:type="dxa"/>
            <w:shd w:val="clear" w:color="auto" w:fill="auto"/>
            <w:vAlign w:val="center"/>
          </w:tcPr>
          <w:p w14:paraId="1A2DAC8C" w14:textId="469323F0"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TRABALLADOR/A SOCIAL PS.C99.10.000.36560.540</w:t>
            </w:r>
          </w:p>
        </w:tc>
        <w:tc>
          <w:tcPr>
            <w:tcW w:w="992" w:type="dxa"/>
            <w:vAlign w:val="center"/>
          </w:tcPr>
          <w:p w14:paraId="65412E01" w14:textId="699093D5"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A2 – 20</w:t>
            </w:r>
          </w:p>
        </w:tc>
        <w:tc>
          <w:tcPr>
            <w:tcW w:w="1017" w:type="dxa"/>
            <w:shd w:val="clear" w:color="auto" w:fill="FFFFFF" w:themeFill="background1"/>
            <w:vAlign w:val="center"/>
          </w:tcPr>
          <w:p w14:paraId="6D0AEC1B" w14:textId="77777777" w:rsidR="00161390"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108ED095" w14:textId="753E2B2A"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EMS5-</w:t>
            </w:r>
            <w:r w:rsidRPr="0028390B">
              <w:rPr>
                <w:rFonts w:ascii="Xunta Sans" w:hAnsi="Xunta Sans"/>
                <w:sz w:val="14"/>
                <w:szCs w:val="14"/>
              </w:rPr>
              <w:t>AXG)</w:t>
            </w:r>
          </w:p>
        </w:tc>
        <w:tc>
          <w:tcPr>
            <w:tcW w:w="1479" w:type="dxa"/>
            <w:vAlign w:val="center"/>
          </w:tcPr>
          <w:p w14:paraId="16960796" w14:textId="47869EC2" w:rsidR="004A150A"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954</w:t>
            </w:r>
          </w:p>
        </w:tc>
      </w:tr>
      <w:tr w:rsidR="002917C9" w:rsidRPr="0028390B" w14:paraId="6372B058" w14:textId="14ADC6FC" w:rsidTr="00A102D4">
        <w:trPr>
          <w:cantSplit/>
          <w:trHeight w:val="300"/>
        </w:trPr>
        <w:tc>
          <w:tcPr>
            <w:tcW w:w="634" w:type="dxa"/>
            <w:vAlign w:val="center"/>
          </w:tcPr>
          <w:p w14:paraId="6B7E10CA"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8039937" w14:textId="63811E8E"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RESIDENCIA XUVENIL FLORENTINO LÓPEZ CUEVILLAS (OURENSE)</w:t>
            </w:r>
          </w:p>
        </w:tc>
        <w:tc>
          <w:tcPr>
            <w:tcW w:w="2817" w:type="dxa"/>
            <w:shd w:val="clear" w:color="auto" w:fill="auto"/>
            <w:vAlign w:val="center"/>
          </w:tcPr>
          <w:p w14:paraId="33C023F5"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OFICIAL 2ª COCIÑA </w:t>
            </w:r>
          </w:p>
          <w:p w14:paraId="6DCE1D09" w14:textId="4E5BD325"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PS.C99.40.210.32001.019</w:t>
            </w:r>
          </w:p>
        </w:tc>
        <w:tc>
          <w:tcPr>
            <w:tcW w:w="992" w:type="dxa"/>
            <w:vAlign w:val="center"/>
          </w:tcPr>
          <w:p w14:paraId="173CD237" w14:textId="6CD1F974"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IV (5)</w:t>
            </w:r>
          </w:p>
        </w:tc>
        <w:tc>
          <w:tcPr>
            <w:tcW w:w="1017" w:type="dxa"/>
            <w:shd w:val="clear" w:color="auto" w:fill="FFFFFF" w:themeFill="background1"/>
            <w:vAlign w:val="center"/>
          </w:tcPr>
          <w:p w14:paraId="135949D8" w14:textId="3BB1A6F2"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vAlign w:val="center"/>
          </w:tcPr>
          <w:p w14:paraId="69B75B94" w14:textId="00963D4A"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B14</w:t>
            </w:r>
          </w:p>
        </w:tc>
      </w:tr>
      <w:tr w:rsidR="002917C9" w:rsidRPr="0028390B" w14:paraId="3CE299FB" w14:textId="3A413926" w:rsidTr="00A102D4">
        <w:trPr>
          <w:cantSplit/>
          <w:trHeight w:val="300"/>
        </w:trPr>
        <w:tc>
          <w:tcPr>
            <w:tcW w:w="634" w:type="dxa"/>
            <w:vAlign w:val="center"/>
          </w:tcPr>
          <w:p w14:paraId="4AF88EDD"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1E407BF" w14:textId="288C1702" w:rsidR="00B012C3"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CENTRO DE MENORES A CARBALLEIRA</w:t>
            </w:r>
          </w:p>
        </w:tc>
        <w:tc>
          <w:tcPr>
            <w:tcW w:w="2817" w:type="dxa"/>
            <w:shd w:val="clear" w:color="auto" w:fill="auto"/>
            <w:vAlign w:val="center"/>
          </w:tcPr>
          <w:p w14:paraId="00B23A02"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EDUCADOR/A </w:t>
            </w:r>
          </w:p>
          <w:p w14:paraId="6CDB7310" w14:textId="5315A6F0"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PS.C99.40.301.32001.041</w:t>
            </w:r>
          </w:p>
        </w:tc>
        <w:tc>
          <w:tcPr>
            <w:tcW w:w="992" w:type="dxa"/>
            <w:vAlign w:val="center"/>
          </w:tcPr>
          <w:p w14:paraId="39DA1A5C" w14:textId="77B40AD5"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A2-20</w:t>
            </w:r>
          </w:p>
        </w:tc>
        <w:tc>
          <w:tcPr>
            <w:tcW w:w="1017" w:type="dxa"/>
            <w:shd w:val="clear" w:color="auto" w:fill="FFFFFF" w:themeFill="background1"/>
            <w:vAlign w:val="center"/>
          </w:tcPr>
          <w:p w14:paraId="73F4D686" w14:textId="77777777" w:rsidR="00161390"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7F320479" w14:textId="421264F3"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EMS2-</w:t>
            </w:r>
            <w:r w:rsidRPr="0028390B">
              <w:rPr>
                <w:rFonts w:ascii="Xunta Sans" w:hAnsi="Xunta Sans"/>
                <w:sz w:val="14"/>
                <w:szCs w:val="14"/>
              </w:rPr>
              <w:t>AXG)</w:t>
            </w:r>
          </w:p>
        </w:tc>
        <w:tc>
          <w:tcPr>
            <w:tcW w:w="1479" w:type="dxa"/>
            <w:shd w:val="clear" w:color="auto" w:fill="auto"/>
          </w:tcPr>
          <w:p w14:paraId="02AD0EAC" w14:textId="79F4D185"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954</w:t>
            </w:r>
          </w:p>
          <w:p w14:paraId="733A2E5C" w14:textId="215B72BB" w:rsidR="00715CAD" w:rsidRPr="0028390B" w:rsidRDefault="00A318AB" w:rsidP="00832BBE">
            <w:pPr>
              <w:spacing w:before="60" w:after="60"/>
              <w:jc w:val="center"/>
              <w:rPr>
                <w:rFonts w:ascii="Xunta Sans" w:hAnsi="Xunta Sans"/>
                <w:sz w:val="14"/>
                <w:szCs w:val="14"/>
                <w:shd w:val="clear" w:color="auto" w:fill="FFC000"/>
              </w:rPr>
            </w:pPr>
            <w:r w:rsidRPr="0028390B">
              <w:rPr>
                <w:rFonts w:ascii="Xunta Sans" w:hAnsi="Xunta Sans"/>
                <w:sz w:val="14"/>
                <w:szCs w:val="14"/>
              </w:rPr>
              <w:t>QUENDA DE NOITE</w:t>
            </w:r>
          </w:p>
        </w:tc>
      </w:tr>
      <w:tr w:rsidR="002917C9" w:rsidRPr="0028390B" w14:paraId="7D30CFF0" w14:textId="1A116B2C" w:rsidTr="00A102D4">
        <w:trPr>
          <w:cantSplit/>
          <w:trHeight w:val="300"/>
        </w:trPr>
        <w:tc>
          <w:tcPr>
            <w:tcW w:w="634" w:type="dxa"/>
            <w:vAlign w:val="center"/>
          </w:tcPr>
          <w:p w14:paraId="1E24CCB4"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5C3A0E1F" w14:textId="07160EE1" w:rsidR="00164ACE"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CENTRO DE MENORES A CARBALLEIRA</w:t>
            </w:r>
          </w:p>
        </w:tc>
        <w:tc>
          <w:tcPr>
            <w:tcW w:w="2817" w:type="dxa"/>
            <w:shd w:val="clear" w:color="auto" w:fill="auto"/>
            <w:vAlign w:val="center"/>
          </w:tcPr>
          <w:p w14:paraId="35CB6E4D"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AUXILIAR COIDADOR/A </w:t>
            </w:r>
          </w:p>
          <w:p w14:paraId="40760086" w14:textId="5F28A83F"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PS.C99.40.301.32001.067</w:t>
            </w:r>
          </w:p>
        </w:tc>
        <w:tc>
          <w:tcPr>
            <w:tcW w:w="992" w:type="dxa"/>
            <w:vAlign w:val="center"/>
          </w:tcPr>
          <w:p w14:paraId="4C9DA9E1" w14:textId="77777777"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IV</w:t>
            </w:r>
          </w:p>
          <w:p w14:paraId="09FEED66" w14:textId="578B0590"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4</w:t>
            </w:r>
          </w:p>
        </w:tc>
        <w:tc>
          <w:tcPr>
            <w:tcW w:w="1017" w:type="dxa"/>
            <w:shd w:val="clear" w:color="auto" w:fill="FFFFFF" w:themeFill="background1"/>
          </w:tcPr>
          <w:p w14:paraId="13E617EE" w14:textId="295E775E"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shd w:val="clear" w:color="auto" w:fill="auto"/>
          </w:tcPr>
          <w:p w14:paraId="29493241" w14:textId="4C4D42F4" w:rsidR="00715CAD" w:rsidRPr="0028390B" w:rsidRDefault="00A318AB" w:rsidP="00832BBE">
            <w:pPr>
              <w:spacing w:before="60" w:after="60"/>
              <w:jc w:val="center"/>
              <w:rPr>
                <w:rFonts w:ascii="Xunta Sans" w:hAnsi="Xunta Sans"/>
                <w:sz w:val="14"/>
                <w:szCs w:val="14"/>
              </w:rPr>
            </w:pPr>
            <w:r w:rsidRPr="0028390B">
              <w:rPr>
                <w:rFonts w:ascii="Xunta Sans" w:hAnsi="Xunta Sans"/>
                <w:sz w:val="14"/>
                <w:szCs w:val="14"/>
              </w:rPr>
              <w:t>QUENDA DE NOITE</w:t>
            </w:r>
            <w:r w:rsidR="002917C9" w:rsidRPr="0028390B">
              <w:rPr>
                <w:rFonts w:ascii="Xunta Sans" w:hAnsi="Xunta Sans"/>
                <w:sz w:val="14"/>
                <w:szCs w:val="14"/>
              </w:rPr>
              <w:t xml:space="preserve"> // B10 // B18 </w:t>
            </w:r>
          </w:p>
        </w:tc>
      </w:tr>
      <w:tr w:rsidR="002917C9" w:rsidRPr="0028390B" w14:paraId="747DD6C4" w14:textId="7819B516" w:rsidTr="00A102D4">
        <w:trPr>
          <w:cantSplit/>
          <w:trHeight w:val="300"/>
        </w:trPr>
        <w:tc>
          <w:tcPr>
            <w:tcW w:w="634" w:type="dxa"/>
            <w:vAlign w:val="center"/>
          </w:tcPr>
          <w:p w14:paraId="688DFC90"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54A61928" w14:textId="04CDDC6D"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CENTRO OCUPACIONAL "O SAIAR" (CALDAS DE REIS)</w:t>
            </w:r>
          </w:p>
        </w:tc>
        <w:tc>
          <w:tcPr>
            <w:tcW w:w="2817" w:type="dxa"/>
            <w:shd w:val="clear" w:color="auto" w:fill="auto"/>
            <w:vAlign w:val="center"/>
          </w:tcPr>
          <w:p w14:paraId="13C6661C"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MESTRE/A TALLER </w:t>
            </w:r>
          </w:p>
          <w:p w14:paraId="7AF36668" w14:textId="6D69ED6D"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PS.C99.40.501.36050.017</w:t>
            </w:r>
          </w:p>
        </w:tc>
        <w:tc>
          <w:tcPr>
            <w:tcW w:w="992" w:type="dxa"/>
            <w:vAlign w:val="center"/>
          </w:tcPr>
          <w:p w14:paraId="66AC8ACF" w14:textId="2A6CB9EB"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III (12)</w:t>
            </w:r>
          </w:p>
        </w:tc>
        <w:tc>
          <w:tcPr>
            <w:tcW w:w="1017" w:type="dxa"/>
            <w:shd w:val="clear" w:color="auto" w:fill="FFFFFF" w:themeFill="background1"/>
            <w:vAlign w:val="center"/>
          </w:tcPr>
          <w:p w14:paraId="04560EAE" w14:textId="281628BE"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vAlign w:val="center"/>
          </w:tcPr>
          <w:p w14:paraId="0D450628" w14:textId="4E00FAF6"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B10 // B12 // B18 </w:t>
            </w:r>
          </w:p>
        </w:tc>
      </w:tr>
      <w:tr w:rsidR="002917C9" w:rsidRPr="0028390B" w14:paraId="4216209A" w14:textId="2C09D512" w:rsidTr="00A102D4">
        <w:trPr>
          <w:cantSplit/>
          <w:trHeight w:val="300"/>
        </w:trPr>
        <w:tc>
          <w:tcPr>
            <w:tcW w:w="634" w:type="dxa"/>
            <w:vAlign w:val="center"/>
          </w:tcPr>
          <w:p w14:paraId="06E75CDD"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1AA507D4" w14:textId="2A1F1EA5"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CENTRO OCUPACIONAL "O SAIAR" (CALDAS DE REIS)</w:t>
            </w:r>
          </w:p>
        </w:tc>
        <w:tc>
          <w:tcPr>
            <w:tcW w:w="2817" w:type="dxa"/>
            <w:shd w:val="clear" w:color="auto" w:fill="auto"/>
            <w:vAlign w:val="center"/>
          </w:tcPr>
          <w:p w14:paraId="107CC963"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MESTRE/A TALLER </w:t>
            </w:r>
          </w:p>
          <w:p w14:paraId="11922AE5" w14:textId="3D480F39"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PS.C99.40.501.36050.018</w:t>
            </w:r>
          </w:p>
        </w:tc>
        <w:tc>
          <w:tcPr>
            <w:tcW w:w="992" w:type="dxa"/>
            <w:vAlign w:val="center"/>
          </w:tcPr>
          <w:p w14:paraId="2F843E20" w14:textId="39A5C1FA"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III (12)</w:t>
            </w:r>
          </w:p>
        </w:tc>
        <w:tc>
          <w:tcPr>
            <w:tcW w:w="1017" w:type="dxa"/>
            <w:shd w:val="clear" w:color="auto" w:fill="FFFFFF" w:themeFill="background1"/>
            <w:vAlign w:val="center"/>
          </w:tcPr>
          <w:p w14:paraId="7F502E88" w14:textId="7525C175"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vAlign w:val="center"/>
          </w:tcPr>
          <w:p w14:paraId="103FD149" w14:textId="16A89E57"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B10 // B12 // B18 </w:t>
            </w:r>
          </w:p>
        </w:tc>
      </w:tr>
      <w:tr w:rsidR="002917C9" w:rsidRPr="0028390B" w14:paraId="21566C00" w14:textId="7B4C8467" w:rsidTr="00A102D4">
        <w:trPr>
          <w:cantSplit/>
          <w:trHeight w:val="300"/>
        </w:trPr>
        <w:tc>
          <w:tcPr>
            <w:tcW w:w="634" w:type="dxa"/>
            <w:vAlign w:val="center"/>
          </w:tcPr>
          <w:p w14:paraId="2488291C"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65ED7DE6" w14:textId="74E2313F"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CENTRO SOCIOCOMUNITARIO (OURENSE)</w:t>
            </w:r>
          </w:p>
        </w:tc>
        <w:tc>
          <w:tcPr>
            <w:tcW w:w="2817" w:type="dxa"/>
            <w:shd w:val="clear" w:color="auto" w:fill="auto"/>
            <w:vAlign w:val="center"/>
          </w:tcPr>
          <w:p w14:paraId="7C552C99"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LIMPADOR/A </w:t>
            </w:r>
          </w:p>
          <w:p w14:paraId="22AD93DF" w14:textId="317F510D"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PS.C99.40.601.32001.019</w:t>
            </w:r>
          </w:p>
        </w:tc>
        <w:tc>
          <w:tcPr>
            <w:tcW w:w="992" w:type="dxa"/>
            <w:vAlign w:val="center"/>
          </w:tcPr>
          <w:p w14:paraId="780E9D89" w14:textId="453C84B0" w:rsidR="002917C9" w:rsidRPr="0028390B" w:rsidRDefault="002917C9" w:rsidP="00314E16">
            <w:pPr>
              <w:spacing w:before="60" w:after="60"/>
              <w:jc w:val="center"/>
              <w:rPr>
                <w:rFonts w:ascii="Xunta Sans" w:hAnsi="Xunta Sans"/>
                <w:sz w:val="14"/>
                <w:szCs w:val="14"/>
              </w:rPr>
            </w:pPr>
            <w:r w:rsidRPr="0028390B">
              <w:rPr>
                <w:rFonts w:ascii="Xunta Sans" w:hAnsi="Xunta Sans"/>
                <w:sz w:val="14"/>
                <w:szCs w:val="14"/>
              </w:rPr>
              <w:t>AP – 10</w:t>
            </w:r>
          </w:p>
        </w:tc>
        <w:tc>
          <w:tcPr>
            <w:tcW w:w="1017" w:type="dxa"/>
            <w:shd w:val="clear" w:color="auto" w:fill="FFFFFF" w:themeFill="background1"/>
            <w:vAlign w:val="center"/>
          </w:tcPr>
          <w:p w14:paraId="684299AC" w14:textId="77777777" w:rsidR="00161390"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 xml:space="preserve">C </w:t>
            </w:r>
          </w:p>
          <w:p w14:paraId="63BE9491" w14:textId="5A69EE2E" w:rsidR="002917C9" w:rsidRPr="0028390B" w:rsidRDefault="00161390" w:rsidP="00161390">
            <w:pPr>
              <w:spacing w:before="60" w:after="60"/>
              <w:jc w:val="center"/>
              <w:rPr>
                <w:rFonts w:ascii="Xunta Sans" w:hAnsi="Xunta Sans"/>
                <w:sz w:val="14"/>
                <w:szCs w:val="14"/>
              </w:rPr>
            </w:pPr>
            <w:r w:rsidRPr="0028390B">
              <w:rPr>
                <w:rFonts w:ascii="Xunta Sans" w:hAnsi="Xunta Sans"/>
                <w:sz w:val="14"/>
                <w:szCs w:val="14"/>
              </w:rPr>
              <w:t>(</w:t>
            </w:r>
            <w:r w:rsidR="00314E16" w:rsidRPr="0028390B">
              <w:rPr>
                <w:rFonts w:ascii="Xunta Sans" w:hAnsi="Xunta Sans"/>
                <w:sz w:val="14"/>
                <w:szCs w:val="14"/>
              </w:rPr>
              <w:t>XELC</w:t>
            </w:r>
            <w:r w:rsidRPr="0028390B">
              <w:rPr>
                <w:rFonts w:ascii="Xunta Sans" w:hAnsi="Xunta Sans"/>
                <w:sz w:val="14"/>
                <w:szCs w:val="14"/>
              </w:rPr>
              <w:t>-AXG)</w:t>
            </w:r>
          </w:p>
        </w:tc>
        <w:tc>
          <w:tcPr>
            <w:tcW w:w="1479" w:type="dxa"/>
            <w:vAlign w:val="center"/>
          </w:tcPr>
          <w:p w14:paraId="41806E09" w14:textId="5DCF2374"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HORARIO ESPECIAL:QUENDAS</w:t>
            </w:r>
          </w:p>
        </w:tc>
      </w:tr>
      <w:tr w:rsidR="002917C9" w:rsidRPr="0028390B" w14:paraId="42D6F52B" w14:textId="770A2A9B" w:rsidTr="00A102D4">
        <w:trPr>
          <w:cantSplit/>
          <w:trHeight w:val="300"/>
        </w:trPr>
        <w:tc>
          <w:tcPr>
            <w:tcW w:w="634" w:type="dxa"/>
            <w:vAlign w:val="center"/>
          </w:tcPr>
          <w:p w14:paraId="43CC566B"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0B79F001" w14:textId="590BE305" w:rsidR="00715CAD" w:rsidRPr="0028390B" w:rsidRDefault="002917C9" w:rsidP="000D7196">
            <w:pPr>
              <w:spacing w:before="60" w:after="60"/>
              <w:ind w:left="57"/>
              <w:rPr>
                <w:rFonts w:ascii="Xunta Sans" w:hAnsi="Xunta Sans"/>
                <w:sz w:val="14"/>
                <w:szCs w:val="14"/>
              </w:rPr>
            </w:pPr>
            <w:r w:rsidRPr="0028390B">
              <w:rPr>
                <w:rFonts w:ascii="Xunta Sans" w:hAnsi="Xunta Sans"/>
                <w:sz w:val="14"/>
                <w:szCs w:val="14"/>
              </w:rPr>
              <w:t>COMPLEXO RESIDENCIAL DE ATENCIÓN A PERSOAS DEPENDENTES (VIGO)</w:t>
            </w:r>
          </w:p>
        </w:tc>
        <w:tc>
          <w:tcPr>
            <w:tcW w:w="2817" w:type="dxa"/>
            <w:shd w:val="clear" w:color="auto" w:fill="auto"/>
            <w:vAlign w:val="center"/>
          </w:tcPr>
          <w:p w14:paraId="38429564"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FISIOTERAPEUTA </w:t>
            </w:r>
          </w:p>
          <w:p w14:paraId="70518AE5" w14:textId="02D1735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PS.C99.40.800.36560.033</w:t>
            </w:r>
          </w:p>
        </w:tc>
        <w:tc>
          <w:tcPr>
            <w:tcW w:w="992" w:type="dxa"/>
            <w:vAlign w:val="center"/>
          </w:tcPr>
          <w:p w14:paraId="034A6A68" w14:textId="4D5CEBD3" w:rsidR="002917C9" w:rsidRPr="0028390B" w:rsidRDefault="002917C9" w:rsidP="00161390">
            <w:pPr>
              <w:spacing w:before="60" w:after="60"/>
              <w:jc w:val="center"/>
              <w:rPr>
                <w:rFonts w:ascii="Xunta Sans" w:hAnsi="Xunta Sans"/>
                <w:sz w:val="14"/>
                <w:szCs w:val="14"/>
              </w:rPr>
            </w:pPr>
            <w:r w:rsidRPr="0028390B">
              <w:rPr>
                <w:rFonts w:ascii="Xunta Sans" w:hAnsi="Xunta Sans"/>
                <w:sz w:val="14"/>
                <w:szCs w:val="14"/>
              </w:rPr>
              <w:t>A2 – 20</w:t>
            </w:r>
          </w:p>
        </w:tc>
        <w:tc>
          <w:tcPr>
            <w:tcW w:w="1017" w:type="dxa"/>
            <w:shd w:val="clear" w:color="auto" w:fill="FFFFFF" w:themeFill="background1"/>
            <w:vAlign w:val="center"/>
          </w:tcPr>
          <w:p w14:paraId="6C984A9D" w14:textId="77777777" w:rsidR="00161390"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58E0CAF5" w14:textId="0368F554"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(EMS3-</w:t>
            </w:r>
            <w:r w:rsidR="002917C9" w:rsidRPr="0028390B">
              <w:rPr>
                <w:rFonts w:ascii="Xunta Sans" w:hAnsi="Xunta Sans"/>
                <w:sz w:val="14"/>
                <w:szCs w:val="14"/>
              </w:rPr>
              <w:t>AXG)</w:t>
            </w:r>
          </w:p>
        </w:tc>
        <w:tc>
          <w:tcPr>
            <w:tcW w:w="1479" w:type="dxa"/>
            <w:shd w:val="clear" w:color="auto" w:fill="auto"/>
            <w:vAlign w:val="center"/>
          </w:tcPr>
          <w:p w14:paraId="5C116641" w14:textId="4DB557A0" w:rsidR="00715CAD" w:rsidRPr="0028390B" w:rsidRDefault="002917C9" w:rsidP="00832BBE">
            <w:pPr>
              <w:spacing w:before="60" w:after="60"/>
              <w:jc w:val="center"/>
              <w:rPr>
                <w:rFonts w:ascii="Xunta Sans" w:hAnsi="Xunta Sans"/>
                <w:strike/>
                <w:sz w:val="14"/>
                <w:szCs w:val="14"/>
                <w:highlight w:val="red"/>
              </w:rPr>
            </w:pPr>
            <w:r w:rsidRPr="0028390B">
              <w:rPr>
                <w:rFonts w:ascii="Xunta Sans" w:hAnsi="Xunta Sans"/>
                <w:sz w:val="14"/>
                <w:szCs w:val="14"/>
              </w:rPr>
              <w:t>HORARIO ESPECIAL</w:t>
            </w:r>
          </w:p>
        </w:tc>
      </w:tr>
      <w:tr w:rsidR="002917C9" w:rsidRPr="0028390B" w14:paraId="5C80A059" w14:textId="228CC5D3" w:rsidTr="00A102D4">
        <w:trPr>
          <w:cantSplit/>
          <w:trHeight w:val="300"/>
        </w:trPr>
        <w:tc>
          <w:tcPr>
            <w:tcW w:w="634" w:type="dxa"/>
            <w:vAlign w:val="center"/>
          </w:tcPr>
          <w:p w14:paraId="7E4B015B"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B884D22" w14:textId="111C1B2B"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RESIDENCIA DE MAIORES (CASTRO CALDELAS)</w:t>
            </w:r>
          </w:p>
        </w:tc>
        <w:tc>
          <w:tcPr>
            <w:tcW w:w="2817" w:type="dxa"/>
            <w:shd w:val="clear" w:color="auto" w:fill="auto"/>
            <w:vAlign w:val="center"/>
          </w:tcPr>
          <w:p w14:paraId="7ECF6C89" w14:textId="1221CF4D"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OFICIAL 1ª MANTEMENTO PS.C99.40.801.32230.005</w:t>
            </w:r>
          </w:p>
        </w:tc>
        <w:tc>
          <w:tcPr>
            <w:tcW w:w="992" w:type="dxa"/>
            <w:vAlign w:val="center"/>
          </w:tcPr>
          <w:p w14:paraId="7683BBBA" w14:textId="6E47F893"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III (69)</w:t>
            </w:r>
          </w:p>
        </w:tc>
        <w:tc>
          <w:tcPr>
            <w:tcW w:w="1017" w:type="dxa"/>
            <w:shd w:val="clear" w:color="auto" w:fill="FFFFFF" w:themeFill="background1"/>
            <w:vAlign w:val="center"/>
          </w:tcPr>
          <w:p w14:paraId="36C5C76E" w14:textId="447BADCC"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vAlign w:val="center"/>
          </w:tcPr>
          <w:p w14:paraId="0D8DECF2" w14:textId="074F13B8" w:rsidR="009750BB"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B18</w:t>
            </w:r>
          </w:p>
        </w:tc>
      </w:tr>
      <w:tr w:rsidR="002917C9" w:rsidRPr="0028390B" w14:paraId="3B0DCB57" w14:textId="18C7C9B9" w:rsidTr="00A102D4">
        <w:trPr>
          <w:cantSplit/>
          <w:trHeight w:val="300"/>
        </w:trPr>
        <w:tc>
          <w:tcPr>
            <w:tcW w:w="634" w:type="dxa"/>
            <w:vAlign w:val="center"/>
          </w:tcPr>
          <w:p w14:paraId="2F3AE03A" w14:textId="77777777" w:rsidR="002917C9" w:rsidRPr="0028390B" w:rsidRDefault="002917C9" w:rsidP="00832BBE">
            <w:pPr>
              <w:pStyle w:val="Prrafodelista"/>
              <w:numPr>
                <w:ilvl w:val="0"/>
                <w:numId w:val="12"/>
              </w:numPr>
              <w:spacing w:before="60" w:after="60"/>
              <w:jc w:val="center"/>
              <w:rPr>
                <w:rFonts w:ascii="Xunta Sans" w:hAnsi="Xunta Sans"/>
                <w:sz w:val="14"/>
                <w:szCs w:val="14"/>
              </w:rPr>
            </w:pPr>
          </w:p>
        </w:tc>
        <w:tc>
          <w:tcPr>
            <w:tcW w:w="2126" w:type="dxa"/>
            <w:vAlign w:val="center"/>
          </w:tcPr>
          <w:p w14:paraId="4D946AEC" w14:textId="1E7FFDDE" w:rsidR="002917C9" w:rsidRPr="0028390B" w:rsidRDefault="002917C9" w:rsidP="00832BBE">
            <w:pPr>
              <w:spacing w:before="60" w:after="60"/>
              <w:ind w:left="57"/>
              <w:rPr>
                <w:rFonts w:ascii="Xunta Sans" w:hAnsi="Xunta Sans"/>
                <w:sz w:val="14"/>
                <w:szCs w:val="14"/>
              </w:rPr>
            </w:pPr>
            <w:r w:rsidRPr="0028390B">
              <w:rPr>
                <w:rFonts w:ascii="Xunta Sans" w:hAnsi="Xunta Sans"/>
                <w:sz w:val="14"/>
                <w:szCs w:val="14"/>
              </w:rPr>
              <w:t>CENTRO DE ATENCIÓN A PERSOAS CON DISCAPACIDADES (REDONDELA)</w:t>
            </w:r>
          </w:p>
        </w:tc>
        <w:tc>
          <w:tcPr>
            <w:tcW w:w="2817" w:type="dxa"/>
            <w:shd w:val="clear" w:color="auto" w:fill="auto"/>
            <w:vAlign w:val="center"/>
          </w:tcPr>
          <w:p w14:paraId="1673F877" w14:textId="77777777"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 xml:space="preserve">OFICIAL 2ª COCIÑA </w:t>
            </w:r>
          </w:p>
          <w:p w14:paraId="337DA663" w14:textId="1E469FFA" w:rsidR="002917C9" w:rsidRPr="0028390B" w:rsidRDefault="002917C9" w:rsidP="00832BBE">
            <w:pPr>
              <w:spacing w:before="60" w:after="60"/>
              <w:rPr>
                <w:rFonts w:ascii="Xunta Sans" w:hAnsi="Xunta Sans"/>
                <w:sz w:val="14"/>
                <w:szCs w:val="14"/>
              </w:rPr>
            </w:pPr>
            <w:r w:rsidRPr="0028390B">
              <w:rPr>
                <w:rFonts w:ascii="Xunta Sans" w:hAnsi="Xunta Sans"/>
                <w:sz w:val="14"/>
                <w:szCs w:val="14"/>
              </w:rPr>
              <w:t>PS.C99.40.901.36440.227</w:t>
            </w:r>
          </w:p>
        </w:tc>
        <w:tc>
          <w:tcPr>
            <w:tcW w:w="992" w:type="dxa"/>
            <w:vAlign w:val="center"/>
          </w:tcPr>
          <w:p w14:paraId="766504D8" w14:textId="5C39821C"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IV (5)</w:t>
            </w:r>
          </w:p>
        </w:tc>
        <w:tc>
          <w:tcPr>
            <w:tcW w:w="1017" w:type="dxa"/>
            <w:shd w:val="clear" w:color="auto" w:fill="FFFFFF" w:themeFill="background1"/>
            <w:vAlign w:val="center"/>
          </w:tcPr>
          <w:p w14:paraId="1C77CD5B" w14:textId="57C75488" w:rsidR="002917C9" w:rsidRPr="0028390B" w:rsidRDefault="00161390" w:rsidP="00832BBE">
            <w:pPr>
              <w:spacing w:before="60" w:after="60"/>
              <w:jc w:val="center"/>
              <w:rPr>
                <w:rFonts w:ascii="Xunta Sans" w:hAnsi="Xunta Sans"/>
                <w:sz w:val="14"/>
                <w:szCs w:val="14"/>
              </w:rPr>
            </w:pPr>
            <w:r w:rsidRPr="0028390B">
              <w:rPr>
                <w:rFonts w:ascii="Xunta Sans" w:hAnsi="Xunta Sans"/>
                <w:sz w:val="14"/>
                <w:szCs w:val="14"/>
              </w:rPr>
              <w:t>C</w:t>
            </w:r>
          </w:p>
        </w:tc>
        <w:tc>
          <w:tcPr>
            <w:tcW w:w="1479" w:type="dxa"/>
            <w:vAlign w:val="center"/>
          </w:tcPr>
          <w:p w14:paraId="43926E76" w14:textId="0A437669" w:rsidR="002917C9" w:rsidRPr="0028390B" w:rsidRDefault="002917C9" w:rsidP="00832BBE">
            <w:pPr>
              <w:spacing w:before="60" w:after="60"/>
              <w:jc w:val="center"/>
              <w:rPr>
                <w:rFonts w:ascii="Xunta Sans" w:hAnsi="Xunta Sans"/>
                <w:sz w:val="14"/>
                <w:szCs w:val="14"/>
              </w:rPr>
            </w:pPr>
            <w:r w:rsidRPr="0028390B">
              <w:rPr>
                <w:rFonts w:ascii="Xunta Sans" w:hAnsi="Xunta Sans"/>
                <w:sz w:val="14"/>
                <w:szCs w:val="14"/>
              </w:rPr>
              <w:t xml:space="preserve">B10 // B14 // B18 </w:t>
            </w:r>
          </w:p>
        </w:tc>
      </w:tr>
      <w:tr w:rsidR="00260633" w:rsidRPr="0028390B" w14:paraId="70812FF1" w14:textId="77777777" w:rsidTr="00A102D4">
        <w:trPr>
          <w:cantSplit/>
          <w:trHeight w:val="300"/>
        </w:trPr>
        <w:tc>
          <w:tcPr>
            <w:tcW w:w="634" w:type="dxa"/>
            <w:vAlign w:val="center"/>
          </w:tcPr>
          <w:p w14:paraId="49DFC0AC" w14:textId="77777777" w:rsidR="00260633" w:rsidRPr="0028390B" w:rsidRDefault="00260633" w:rsidP="00832BBE">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27EF62A6" w14:textId="0D29D5E6" w:rsidR="00AA4499" w:rsidRPr="0028390B" w:rsidRDefault="00B91416" w:rsidP="000D7196">
            <w:pPr>
              <w:spacing w:before="60" w:after="60"/>
              <w:rPr>
                <w:rFonts w:ascii="Xunta Sans" w:hAnsi="Xunta Sans"/>
                <w:sz w:val="14"/>
                <w:szCs w:val="14"/>
              </w:rPr>
            </w:pPr>
            <w:r w:rsidRPr="0028390B">
              <w:rPr>
                <w:rFonts w:ascii="Xunta Sans" w:hAnsi="Xunta Sans"/>
                <w:sz w:val="14"/>
                <w:szCs w:val="14"/>
              </w:rPr>
              <w:t>GABINETE DA CONSELLERÍA</w:t>
            </w:r>
          </w:p>
        </w:tc>
        <w:tc>
          <w:tcPr>
            <w:tcW w:w="2817" w:type="dxa"/>
            <w:shd w:val="clear" w:color="auto" w:fill="auto"/>
            <w:vAlign w:val="center"/>
          </w:tcPr>
          <w:p w14:paraId="11EF9EC7" w14:textId="77777777" w:rsidR="00160B1F" w:rsidRPr="0028390B" w:rsidRDefault="000B308D" w:rsidP="000D7196">
            <w:pPr>
              <w:pStyle w:val="Encabezado"/>
              <w:spacing w:before="60" w:after="60"/>
              <w:rPr>
                <w:rFonts w:ascii="Xunta Sans" w:hAnsi="Xunta Sans"/>
                <w:sz w:val="14"/>
                <w:szCs w:val="14"/>
              </w:rPr>
            </w:pPr>
            <w:r w:rsidRPr="0028390B">
              <w:rPr>
                <w:rFonts w:ascii="Xunta Sans" w:hAnsi="Xunta Sans"/>
                <w:sz w:val="14"/>
                <w:szCs w:val="14"/>
              </w:rPr>
              <w:t>SECRETARIO/A</w:t>
            </w:r>
            <w:r w:rsidR="002303AC" w:rsidRPr="0028390B">
              <w:rPr>
                <w:rFonts w:ascii="Xunta Sans" w:hAnsi="Xunta Sans"/>
                <w:sz w:val="14"/>
                <w:szCs w:val="14"/>
              </w:rPr>
              <w:t xml:space="preserve"> </w:t>
            </w:r>
            <w:r w:rsidR="00D642D9" w:rsidRPr="0028390B">
              <w:rPr>
                <w:rFonts w:ascii="Xunta Sans" w:hAnsi="Xunta Sans"/>
                <w:sz w:val="14"/>
                <w:szCs w:val="14"/>
              </w:rPr>
              <w:t xml:space="preserve">DE </w:t>
            </w:r>
            <w:r w:rsidR="002303AC" w:rsidRPr="0028390B">
              <w:rPr>
                <w:rFonts w:ascii="Xunta Sans" w:hAnsi="Xunta Sans"/>
                <w:sz w:val="14"/>
                <w:szCs w:val="14"/>
              </w:rPr>
              <w:t>APOIO</w:t>
            </w:r>
          </w:p>
          <w:p w14:paraId="25A83DD1" w14:textId="30AB0086" w:rsidR="00D642D9" w:rsidRPr="0028390B" w:rsidRDefault="00D642D9" w:rsidP="00D642D9">
            <w:pPr>
              <w:spacing w:before="60" w:after="60"/>
              <w:rPr>
                <w:rFonts w:ascii="Xunta Sans" w:hAnsi="Xunta Sans"/>
                <w:sz w:val="14"/>
                <w:szCs w:val="14"/>
              </w:rPr>
            </w:pPr>
            <w:r w:rsidRPr="0028390B">
              <w:rPr>
                <w:rFonts w:ascii="Xunta Sans" w:hAnsi="Xunta Sans"/>
                <w:sz w:val="14"/>
                <w:szCs w:val="14"/>
              </w:rPr>
              <w:t>PS.C01.00.000.15770.003</w:t>
            </w:r>
          </w:p>
        </w:tc>
        <w:tc>
          <w:tcPr>
            <w:tcW w:w="992" w:type="dxa"/>
            <w:vAlign w:val="center"/>
          </w:tcPr>
          <w:p w14:paraId="22A60AF4" w14:textId="77777777" w:rsidR="00260633" w:rsidRPr="0028390B" w:rsidRDefault="00471640" w:rsidP="00832BBE">
            <w:pPr>
              <w:spacing w:before="60" w:after="60"/>
              <w:jc w:val="center"/>
              <w:rPr>
                <w:rFonts w:ascii="Xunta Sans" w:hAnsi="Xunta Sans"/>
                <w:sz w:val="14"/>
                <w:szCs w:val="14"/>
              </w:rPr>
            </w:pPr>
            <w:r w:rsidRPr="0028390B">
              <w:rPr>
                <w:rFonts w:ascii="Xunta Sans" w:hAnsi="Xunta Sans"/>
                <w:sz w:val="14"/>
                <w:szCs w:val="14"/>
              </w:rPr>
              <w:t>C1-C2</w:t>
            </w:r>
          </w:p>
          <w:p w14:paraId="425847A7" w14:textId="0F5575F7" w:rsidR="000B308D" w:rsidRPr="0028390B" w:rsidRDefault="000B308D" w:rsidP="00832BBE">
            <w:pPr>
              <w:spacing w:before="60" w:after="60"/>
              <w:jc w:val="center"/>
              <w:rPr>
                <w:rFonts w:ascii="Xunta Sans" w:hAnsi="Xunta Sans"/>
                <w:sz w:val="14"/>
                <w:szCs w:val="14"/>
              </w:rPr>
            </w:pPr>
            <w:r w:rsidRPr="0028390B">
              <w:rPr>
                <w:rFonts w:ascii="Xunta Sans" w:hAnsi="Xunta Sans"/>
                <w:sz w:val="14"/>
                <w:szCs w:val="14"/>
              </w:rPr>
              <w:t>18</w:t>
            </w:r>
          </w:p>
        </w:tc>
        <w:tc>
          <w:tcPr>
            <w:tcW w:w="1017" w:type="dxa"/>
            <w:shd w:val="clear" w:color="auto" w:fill="FFFFFF" w:themeFill="background1"/>
            <w:vAlign w:val="center"/>
          </w:tcPr>
          <w:p w14:paraId="321FE0D3" w14:textId="77777777" w:rsidR="00260633" w:rsidRPr="0028390B" w:rsidRDefault="00471640" w:rsidP="00832BBE">
            <w:pPr>
              <w:spacing w:before="60" w:after="60"/>
              <w:jc w:val="center"/>
              <w:rPr>
                <w:rFonts w:ascii="Xunta Sans" w:hAnsi="Xunta Sans"/>
                <w:sz w:val="14"/>
                <w:szCs w:val="14"/>
              </w:rPr>
            </w:pPr>
            <w:r w:rsidRPr="0028390B">
              <w:rPr>
                <w:rFonts w:ascii="Xunta Sans" w:hAnsi="Xunta Sans"/>
                <w:sz w:val="14"/>
                <w:szCs w:val="14"/>
              </w:rPr>
              <w:t>LD</w:t>
            </w:r>
          </w:p>
          <w:p w14:paraId="4FC1AB82" w14:textId="39A03771" w:rsidR="00D642D9" w:rsidRPr="0028390B" w:rsidRDefault="00D642D9" w:rsidP="00832BBE">
            <w:pPr>
              <w:spacing w:before="60" w:after="60"/>
              <w:jc w:val="center"/>
              <w:rPr>
                <w:rFonts w:ascii="Xunta Sans" w:hAnsi="Xunta Sans"/>
                <w:sz w:val="14"/>
                <w:szCs w:val="14"/>
              </w:rPr>
            </w:pPr>
            <w:r w:rsidRPr="0028390B">
              <w:rPr>
                <w:rFonts w:ascii="Xunta Sans" w:hAnsi="Xunta Sans"/>
                <w:sz w:val="14"/>
                <w:szCs w:val="14"/>
              </w:rPr>
              <w:t>(XERAL-A11)</w:t>
            </w:r>
          </w:p>
        </w:tc>
        <w:tc>
          <w:tcPr>
            <w:tcW w:w="1479" w:type="dxa"/>
            <w:shd w:val="clear" w:color="auto" w:fill="auto"/>
            <w:vAlign w:val="center"/>
          </w:tcPr>
          <w:p w14:paraId="53DD6BE6" w14:textId="67087186" w:rsidR="00B91416" w:rsidRPr="0028390B" w:rsidRDefault="000D7196" w:rsidP="00D642D9">
            <w:pPr>
              <w:spacing w:before="60" w:after="60"/>
              <w:jc w:val="center"/>
              <w:rPr>
                <w:rFonts w:ascii="Xunta Sans" w:hAnsi="Xunta Sans"/>
                <w:sz w:val="14"/>
                <w:szCs w:val="14"/>
              </w:rPr>
            </w:pPr>
            <w:r w:rsidRPr="0028390B">
              <w:rPr>
                <w:rFonts w:ascii="Xunta Sans" w:hAnsi="Xunta Sans"/>
                <w:sz w:val="14"/>
                <w:szCs w:val="14"/>
              </w:rPr>
              <w:t>6</w:t>
            </w:r>
            <w:r w:rsidR="00FE7D56" w:rsidRPr="0028390B">
              <w:rPr>
                <w:rFonts w:ascii="Xunta Sans" w:hAnsi="Xunta Sans"/>
                <w:sz w:val="14"/>
                <w:szCs w:val="14"/>
              </w:rPr>
              <w:t>40</w:t>
            </w:r>
          </w:p>
        </w:tc>
      </w:tr>
      <w:tr w:rsidR="009830A7" w:rsidRPr="0028390B" w14:paraId="408ACF29" w14:textId="77777777" w:rsidTr="00A102D4">
        <w:trPr>
          <w:cantSplit/>
          <w:trHeight w:val="300"/>
        </w:trPr>
        <w:tc>
          <w:tcPr>
            <w:tcW w:w="634" w:type="dxa"/>
            <w:vAlign w:val="center"/>
          </w:tcPr>
          <w:p w14:paraId="551999E4" w14:textId="77777777" w:rsidR="009830A7" w:rsidRPr="0028390B" w:rsidRDefault="009830A7" w:rsidP="00832BBE">
            <w:pPr>
              <w:pStyle w:val="Prrafodelista"/>
              <w:numPr>
                <w:ilvl w:val="0"/>
                <w:numId w:val="12"/>
              </w:numPr>
              <w:spacing w:before="60" w:after="60"/>
              <w:jc w:val="center"/>
              <w:rPr>
                <w:rFonts w:ascii="Xunta Sans" w:hAnsi="Xunta Sans"/>
                <w:sz w:val="14"/>
                <w:szCs w:val="14"/>
              </w:rPr>
            </w:pPr>
          </w:p>
        </w:tc>
        <w:tc>
          <w:tcPr>
            <w:tcW w:w="2126" w:type="dxa"/>
            <w:shd w:val="clear" w:color="auto" w:fill="auto"/>
            <w:vAlign w:val="center"/>
          </w:tcPr>
          <w:p w14:paraId="52319B64" w14:textId="46241865" w:rsidR="007203B2" w:rsidRPr="0028390B" w:rsidRDefault="00FD4840" w:rsidP="000D7196">
            <w:pPr>
              <w:spacing w:before="60" w:after="60"/>
              <w:ind w:left="57"/>
              <w:rPr>
                <w:rFonts w:ascii="Xunta Sans" w:hAnsi="Xunta Sans"/>
                <w:sz w:val="14"/>
                <w:szCs w:val="14"/>
              </w:rPr>
            </w:pPr>
            <w:r w:rsidRPr="0028390B">
              <w:rPr>
                <w:rFonts w:ascii="Xunta Sans" w:hAnsi="Xunta Sans"/>
                <w:sz w:val="14"/>
                <w:szCs w:val="14"/>
              </w:rPr>
              <w:t>CENTRO SOCIOCOMUNITARIO (OURENSE)</w:t>
            </w:r>
          </w:p>
        </w:tc>
        <w:tc>
          <w:tcPr>
            <w:tcW w:w="2817" w:type="dxa"/>
            <w:shd w:val="clear" w:color="auto" w:fill="auto"/>
            <w:vAlign w:val="center"/>
          </w:tcPr>
          <w:p w14:paraId="33CA8267" w14:textId="77777777" w:rsidR="009830A7" w:rsidRPr="0028390B" w:rsidRDefault="007203B2" w:rsidP="00832BBE">
            <w:pPr>
              <w:pStyle w:val="Encabezado"/>
              <w:spacing w:before="60" w:after="60"/>
              <w:rPr>
                <w:rFonts w:ascii="Xunta Sans" w:hAnsi="Xunta Sans"/>
                <w:sz w:val="14"/>
                <w:szCs w:val="14"/>
              </w:rPr>
            </w:pPr>
            <w:r w:rsidRPr="0028390B">
              <w:rPr>
                <w:rFonts w:ascii="Xunta Sans" w:hAnsi="Xunta Sans"/>
                <w:sz w:val="14"/>
                <w:szCs w:val="14"/>
              </w:rPr>
              <w:t>SUBALTERNO</w:t>
            </w:r>
          </w:p>
          <w:p w14:paraId="542323D1" w14:textId="3E99D65C" w:rsidR="007203B2" w:rsidRPr="0028390B" w:rsidRDefault="0081659C" w:rsidP="000D7196">
            <w:pPr>
              <w:pStyle w:val="Encabezado"/>
              <w:spacing w:before="60" w:after="60"/>
              <w:rPr>
                <w:rFonts w:ascii="Xunta Sans" w:hAnsi="Xunta Sans"/>
                <w:sz w:val="14"/>
                <w:szCs w:val="14"/>
              </w:rPr>
            </w:pPr>
            <w:r w:rsidRPr="0028390B">
              <w:rPr>
                <w:rFonts w:ascii="Xunta Sans" w:hAnsi="Xunta Sans"/>
                <w:sz w:val="14"/>
                <w:szCs w:val="14"/>
              </w:rPr>
              <w:t>PS.C99.40.601.32001.014</w:t>
            </w:r>
          </w:p>
        </w:tc>
        <w:tc>
          <w:tcPr>
            <w:tcW w:w="992" w:type="dxa"/>
            <w:vAlign w:val="center"/>
          </w:tcPr>
          <w:p w14:paraId="6321F69E" w14:textId="2D24DD12" w:rsidR="007203B2" w:rsidRPr="0028390B" w:rsidRDefault="007203B2" w:rsidP="0048105A">
            <w:pPr>
              <w:spacing w:before="60" w:after="60"/>
              <w:jc w:val="center"/>
              <w:rPr>
                <w:rFonts w:ascii="Xunta Sans" w:hAnsi="Xunta Sans"/>
                <w:sz w:val="14"/>
                <w:szCs w:val="14"/>
              </w:rPr>
            </w:pPr>
            <w:r w:rsidRPr="0028390B">
              <w:rPr>
                <w:rFonts w:ascii="Xunta Sans" w:hAnsi="Xunta Sans"/>
                <w:sz w:val="14"/>
                <w:szCs w:val="14"/>
              </w:rPr>
              <w:t>AP</w:t>
            </w:r>
            <w:r w:rsidR="0048105A" w:rsidRPr="0028390B">
              <w:rPr>
                <w:rFonts w:ascii="Xunta Sans" w:hAnsi="Xunta Sans"/>
                <w:sz w:val="14"/>
                <w:szCs w:val="14"/>
              </w:rPr>
              <w:t>-</w:t>
            </w:r>
            <w:r w:rsidR="000D7196" w:rsidRPr="0028390B">
              <w:rPr>
                <w:rFonts w:ascii="Xunta Sans" w:hAnsi="Xunta Sans"/>
                <w:sz w:val="14"/>
                <w:szCs w:val="14"/>
              </w:rPr>
              <w:t>10</w:t>
            </w:r>
          </w:p>
        </w:tc>
        <w:tc>
          <w:tcPr>
            <w:tcW w:w="1017" w:type="dxa"/>
            <w:shd w:val="clear" w:color="auto" w:fill="FFFFFF" w:themeFill="background1"/>
            <w:vAlign w:val="center"/>
          </w:tcPr>
          <w:p w14:paraId="2B3B0803" w14:textId="77777777" w:rsidR="00161390" w:rsidRPr="0028390B" w:rsidRDefault="003613F7" w:rsidP="00832BBE">
            <w:pPr>
              <w:spacing w:before="60" w:after="60"/>
              <w:jc w:val="center"/>
              <w:rPr>
                <w:rFonts w:ascii="Xunta Sans" w:hAnsi="Xunta Sans"/>
                <w:sz w:val="14"/>
                <w:szCs w:val="14"/>
              </w:rPr>
            </w:pPr>
            <w:r w:rsidRPr="0028390B">
              <w:rPr>
                <w:rFonts w:ascii="Xunta Sans" w:hAnsi="Xunta Sans"/>
                <w:sz w:val="14"/>
                <w:szCs w:val="14"/>
              </w:rPr>
              <w:t xml:space="preserve">C </w:t>
            </w:r>
          </w:p>
          <w:p w14:paraId="28FF089B" w14:textId="7C48EC4F" w:rsidR="009830A7" w:rsidRPr="0028390B" w:rsidRDefault="003613F7" w:rsidP="00832BBE">
            <w:pPr>
              <w:spacing w:before="60" w:after="60"/>
              <w:jc w:val="center"/>
              <w:rPr>
                <w:rFonts w:ascii="Xunta Sans" w:hAnsi="Xunta Sans"/>
                <w:sz w:val="14"/>
                <w:szCs w:val="14"/>
              </w:rPr>
            </w:pPr>
            <w:r w:rsidRPr="0028390B">
              <w:rPr>
                <w:rFonts w:ascii="Xunta Sans" w:hAnsi="Xunta Sans"/>
                <w:sz w:val="14"/>
                <w:szCs w:val="14"/>
              </w:rPr>
              <w:t>(</w:t>
            </w:r>
            <w:r w:rsidR="00161390" w:rsidRPr="0028390B">
              <w:rPr>
                <w:rFonts w:ascii="Xunta Sans" w:hAnsi="Xunta Sans"/>
                <w:sz w:val="14"/>
                <w:szCs w:val="14"/>
              </w:rPr>
              <w:t>XERAL-</w:t>
            </w:r>
            <w:r w:rsidR="007203B2" w:rsidRPr="0028390B">
              <w:rPr>
                <w:rFonts w:ascii="Xunta Sans" w:hAnsi="Xunta Sans"/>
                <w:sz w:val="14"/>
                <w:szCs w:val="14"/>
              </w:rPr>
              <w:t>AXG</w:t>
            </w:r>
            <w:r w:rsidRPr="0028390B">
              <w:rPr>
                <w:rFonts w:ascii="Xunta Sans" w:hAnsi="Xunta Sans"/>
                <w:sz w:val="14"/>
                <w:szCs w:val="14"/>
              </w:rPr>
              <w:t>)</w:t>
            </w:r>
          </w:p>
        </w:tc>
        <w:tc>
          <w:tcPr>
            <w:tcW w:w="1479" w:type="dxa"/>
            <w:shd w:val="clear" w:color="auto" w:fill="auto"/>
            <w:vAlign w:val="center"/>
          </w:tcPr>
          <w:p w14:paraId="5AF9E9CA" w14:textId="6AD33E80" w:rsidR="009830A7" w:rsidRPr="0028390B" w:rsidRDefault="00E406B2" w:rsidP="00832BBE">
            <w:pPr>
              <w:spacing w:before="60" w:after="60"/>
              <w:jc w:val="center"/>
              <w:rPr>
                <w:rFonts w:ascii="Xunta Sans" w:hAnsi="Xunta Sans"/>
                <w:sz w:val="14"/>
                <w:szCs w:val="14"/>
              </w:rPr>
            </w:pPr>
            <w:r w:rsidRPr="0028390B">
              <w:rPr>
                <w:rFonts w:ascii="Xunta Sans" w:hAnsi="Xunta Sans"/>
                <w:sz w:val="14"/>
                <w:szCs w:val="14"/>
              </w:rPr>
              <w:t>HORARIO ESPECIAL</w:t>
            </w:r>
          </w:p>
        </w:tc>
      </w:tr>
    </w:tbl>
    <w:p w14:paraId="44FE8967" w14:textId="283A3D80" w:rsidR="00566BED" w:rsidRPr="0028390B" w:rsidRDefault="00566BED">
      <w:pPr>
        <w:spacing w:after="200" w:line="276" w:lineRule="auto"/>
        <w:rPr>
          <w:rFonts w:ascii="Xunta Sans" w:eastAsiaTheme="minorHAnsi" w:hAnsi="Xunta Sans" w:cs="Tahoma"/>
          <w:sz w:val="22"/>
          <w:szCs w:val="22"/>
          <w:lang w:eastAsia="gl-ES"/>
        </w:rPr>
      </w:pPr>
    </w:p>
    <w:p w14:paraId="6D4F0517" w14:textId="1D054BAD" w:rsidR="00B46AFD" w:rsidRPr="0028390B" w:rsidRDefault="00B46AFD" w:rsidP="003217A5">
      <w:pPr>
        <w:spacing w:after="200" w:line="276" w:lineRule="auto"/>
        <w:rPr>
          <w:rFonts w:ascii="Xunta Sans" w:hAnsi="Xunta Sans"/>
          <w:sz w:val="16"/>
          <w:szCs w:val="16"/>
          <w:u w:val="single"/>
        </w:rPr>
      </w:pPr>
      <w:r w:rsidRPr="0028390B">
        <w:rPr>
          <w:rFonts w:ascii="Xunta Sans" w:hAnsi="Xunta Sans"/>
          <w:b/>
          <w:sz w:val="16"/>
          <w:szCs w:val="16"/>
          <w:u w:val="single"/>
        </w:rPr>
        <w:t>CÓDIGOS</w:t>
      </w:r>
    </w:p>
    <w:p w14:paraId="51D61A76" w14:textId="77777777" w:rsidR="00B46AFD" w:rsidRPr="0028390B" w:rsidRDefault="00B46AFD"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C</w:t>
      </w:r>
      <w:r w:rsidRPr="0028390B">
        <w:rPr>
          <w:rFonts w:ascii="Xunta Sans" w:hAnsi="Xunta Sans"/>
          <w:sz w:val="16"/>
          <w:szCs w:val="16"/>
        </w:rPr>
        <w:tab/>
        <w:t>CONCURSO</w:t>
      </w:r>
    </w:p>
    <w:p w14:paraId="1DC207AC" w14:textId="6E581423" w:rsidR="00B46AFD" w:rsidRPr="0028390B" w:rsidRDefault="00B46AFD" w:rsidP="00B46AFD">
      <w:pPr>
        <w:pStyle w:val="Encabezado"/>
        <w:tabs>
          <w:tab w:val="clear" w:pos="4252"/>
          <w:tab w:val="clear" w:pos="8504"/>
        </w:tabs>
        <w:rPr>
          <w:rFonts w:ascii="Xunta Sans" w:hAnsi="Xunta Sans"/>
          <w:sz w:val="16"/>
          <w:szCs w:val="16"/>
        </w:rPr>
      </w:pPr>
      <w:r w:rsidRPr="0028390B">
        <w:rPr>
          <w:rFonts w:ascii="Xunta Sans" w:hAnsi="Xunta Sans"/>
          <w:sz w:val="16"/>
          <w:szCs w:val="16"/>
        </w:rPr>
        <w:t>CE</w:t>
      </w:r>
      <w:r w:rsidRPr="0028390B">
        <w:rPr>
          <w:rFonts w:ascii="Xunta Sans" w:hAnsi="Xunta Sans"/>
          <w:sz w:val="16"/>
          <w:szCs w:val="16"/>
        </w:rPr>
        <w:tab/>
        <w:t>CONCURSO ESPECÍFICO</w:t>
      </w:r>
    </w:p>
    <w:p w14:paraId="37AD0D0E" w14:textId="44096266" w:rsidR="00B46AFD" w:rsidRPr="0028390B" w:rsidRDefault="00B46AFD" w:rsidP="00B46AFD">
      <w:pPr>
        <w:pStyle w:val="Encabezado"/>
        <w:tabs>
          <w:tab w:val="clear" w:pos="4252"/>
          <w:tab w:val="clear" w:pos="8504"/>
        </w:tabs>
        <w:rPr>
          <w:rFonts w:ascii="Xunta Sans" w:hAnsi="Xunta Sans"/>
          <w:sz w:val="16"/>
          <w:szCs w:val="16"/>
        </w:rPr>
      </w:pPr>
      <w:r w:rsidRPr="0028390B">
        <w:rPr>
          <w:rFonts w:ascii="Xunta Sans" w:hAnsi="Xunta Sans"/>
          <w:sz w:val="16"/>
          <w:szCs w:val="16"/>
        </w:rPr>
        <w:t>LD</w:t>
      </w:r>
      <w:r w:rsidRPr="0028390B">
        <w:rPr>
          <w:rFonts w:ascii="Xunta Sans" w:hAnsi="Xunta Sans"/>
          <w:sz w:val="16"/>
          <w:szCs w:val="16"/>
        </w:rPr>
        <w:tab/>
        <w:t>LIBRE DESIGNACIÓN</w:t>
      </w:r>
    </w:p>
    <w:p w14:paraId="4B879D5C" w14:textId="77777777" w:rsidR="00B12416" w:rsidRPr="0028390B" w:rsidRDefault="00B12416" w:rsidP="004538C0">
      <w:pPr>
        <w:pStyle w:val="Encabezado"/>
        <w:tabs>
          <w:tab w:val="clear" w:pos="4252"/>
          <w:tab w:val="clear" w:pos="8504"/>
        </w:tabs>
        <w:rPr>
          <w:rFonts w:ascii="Xunta Sans" w:hAnsi="Xunta Sans"/>
          <w:sz w:val="16"/>
          <w:szCs w:val="16"/>
        </w:rPr>
      </w:pPr>
    </w:p>
    <w:p w14:paraId="2143EF9D" w14:textId="107AA138"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640</w:t>
      </w:r>
      <w:r w:rsidRPr="0028390B">
        <w:rPr>
          <w:rFonts w:ascii="Xunta Sans" w:hAnsi="Xunta Sans"/>
          <w:sz w:val="16"/>
          <w:szCs w:val="16"/>
        </w:rPr>
        <w:tab/>
        <w:t>PARA PERSOAL DOUTRA ADMINISTRACIÓN, CURSO DE PERFECCIONAMENTO DE GALEGO (R.I.).</w:t>
      </w:r>
    </w:p>
    <w:p w14:paraId="420F63F7" w14:textId="77777777" w:rsidR="00B12416" w:rsidRPr="0028390B" w:rsidRDefault="00B12416" w:rsidP="004538C0">
      <w:pPr>
        <w:pStyle w:val="Encabezado"/>
        <w:tabs>
          <w:tab w:val="clear" w:pos="4252"/>
          <w:tab w:val="clear" w:pos="8504"/>
        </w:tabs>
        <w:rPr>
          <w:rFonts w:ascii="Xunta Sans" w:hAnsi="Xunta Sans"/>
          <w:sz w:val="16"/>
          <w:szCs w:val="16"/>
        </w:rPr>
      </w:pPr>
    </w:p>
    <w:p w14:paraId="2D8E10F5" w14:textId="61959203"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EDC</w:t>
      </w:r>
      <w:r w:rsidRPr="0028390B">
        <w:rPr>
          <w:rFonts w:ascii="Xunta Sans" w:hAnsi="Xunta Sans"/>
          <w:sz w:val="16"/>
          <w:szCs w:val="16"/>
        </w:rPr>
        <w:tab/>
        <w:t>ESPECIAL (ESCALA DE AUXILIARES DE CLÍNICA)</w:t>
      </w:r>
    </w:p>
    <w:p w14:paraId="3E2D5874" w14:textId="178E6A4A"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EMS</w:t>
      </w:r>
      <w:r w:rsidRPr="0028390B">
        <w:rPr>
          <w:rFonts w:ascii="Xunta Sans" w:hAnsi="Xunta Sans"/>
          <w:sz w:val="16"/>
          <w:szCs w:val="16"/>
        </w:rPr>
        <w:tab/>
        <w:t>ESPECIAL (ESC. TÉCNICOS FACULTATIVOS)</w:t>
      </w:r>
    </w:p>
    <w:p w14:paraId="6CA71E9F" w14:textId="4D9054E6"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EMS2</w:t>
      </w:r>
      <w:r w:rsidRPr="0028390B">
        <w:rPr>
          <w:rFonts w:ascii="Xunta Sans" w:hAnsi="Xunta Sans"/>
          <w:sz w:val="16"/>
          <w:szCs w:val="16"/>
        </w:rPr>
        <w:tab/>
        <w:t>ESPECIAL (ESC. TÉCNICOS FACULTATIVOS - ESP. EDUCADORES)</w:t>
      </w:r>
    </w:p>
    <w:p w14:paraId="624EBAB6" w14:textId="3515E85A"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EMS3</w:t>
      </w:r>
      <w:r w:rsidRPr="0028390B">
        <w:rPr>
          <w:rFonts w:ascii="Xunta Sans" w:hAnsi="Xunta Sans"/>
          <w:sz w:val="16"/>
          <w:szCs w:val="16"/>
        </w:rPr>
        <w:tab/>
        <w:t>ESPECIAL (ESC. TÉCNICOS FACULTATIVOS - ESP. FISIOTERAPIA)</w:t>
      </w:r>
    </w:p>
    <w:p w14:paraId="015DC930" w14:textId="247F94A5"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EMS5</w:t>
      </w:r>
      <w:r w:rsidRPr="0028390B">
        <w:rPr>
          <w:rFonts w:ascii="Xunta Sans" w:hAnsi="Xunta Sans"/>
          <w:sz w:val="16"/>
          <w:szCs w:val="16"/>
        </w:rPr>
        <w:tab/>
        <w:t>ESPECIAL (ESC. TÉCNICOS FACULTATIVOS - ESP. TRABALLO SOCIAL)</w:t>
      </w:r>
    </w:p>
    <w:p w14:paraId="361F3EC1" w14:textId="77777777" w:rsidR="00B07F58" w:rsidRPr="0028390B" w:rsidRDefault="004538C0" w:rsidP="00B12416">
      <w:pPr>
        <w:pStyle w:val="Encabezado"/>
        <w:tabs>
          <w:tab w:val="clear" w:pos="4252"/>
          <w:tab w:val="clear" w:pos="8504"/>
        </w:tabs>
        <w:ind w:left="720" w:hanging="720"/>
        <w:rPr>
          <w:rFonts w:ascii="Xunta Sans" w:hAnsi="Xunta Sans"/>
          <w:sz w:val="16"/>
          <w:szCs w:val="16"/>
        </w:rPr>
      </w:pPr>
      <w:r w:rsidRPr="0028390B">
        <w:rPr>
          <w:rFonts w:ascii="Xunta Sans" w:hAnsi="Xunta Sans"/>
          <w:sz w:val="16"/>
          <w:szCs w:val="16"/>
        </w:rPr>
        <w:t>EMS6</w:t>
      </w:r>
      <w:r w:rsidRPr="0028390B">
        <w:rPr>
          <w:rFonts w:ascii="Xunta Sans" w:hAnsi="Xunta Sans"/>
          <w:sz w:val="16"/>
          <w:szCs w:val="16"/>
        </w:rPr>
        <w:tab/>
        <w:t>ESPECIAL (ESC. TÉCNICOS FACULTATIVOS - ESP. TERAPIA OCUPACIONAL)</w:t>
      </w:r>
      <w:r w:rsidRPr="0028390B">
        <w:rPr>
          <w:rFonts w:ascii="Xunta Sans" w:hAnsi="Xunta Sans"/>
          <w:sz w:val="16"/>
          <w:szCs w:val="16"/>
        </w:rPr>
        <w:tab/>
      </w:r>
    </w:p>
    <w:p w14:paraId="2CD66158" w14:textId="67B744C2" w:rsidR="004538C0" w:rsidRPr="0028390B" w:rsidRDefault="004538C0" w:rsidP="00B12416">
      <w:pPr>
        <w:pStyle w:val="Encabezado"/>
        <w:tabs>
          <w:tab w:val="clear" w:pos="4252"/>
          <w:tab w:val="clear" w:pos="8504"/>
        </w:tabs>
        <w:ind w:left="720" w:hanging="720"/>
        <w:rPr>
          <w:rFonts w:ascii="Xunta Sans" w:hAnsi="Xunta Sans"/>
          <w:sz w:val="16"/>
          <w:szCs w:val="16"/>
        </w:rPr>
      </w:pPr>
      <w:r w:rsidRPr="0028390B">
        <w:rPr>
          <w:rFonts w:ascii="Xunta Sans" w:hAnsi="Xunta Sans"/>
          <w:sz w:val="16"/>
          <w:szCs w:val="16"/>
        </w:rPr>
        <w:t>ESS1</w:t>
      </w:r>
      <w:r w:rsidRPr="0028390B">
        <w:rPr>
          <w:rFonts w:ascii="Xunta Sans" w:hAnsi="Xunta Sans"/>
          <w:sz w:val="16"/>
          <w:szCs w:val="16"/>
        </w:rPr>
        <w:tab/>
        <w:t>ESPECIAL (ESC. FACULTATIVOS - ESP. MEDICINA)</w:t>
      </w:r>
    </w:p>
    <w:p w14:paraId="376147BE" w14:textId="33CB6A46"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ESS2</w:t>
      </w:r>
      <w:r w:rsidRPr="0028390B">
        <w:rPr>
          <w:rFonts w:ascii="Xunta Sans" w:hAnsi="Xunta Sans"/>
          <w:sz w:val="16"/>
          <w:szCs w:val="16"/>
        </w:rPr>
        <w:tab/>
        <w:t>ESPECIAL (ESC. FACULTATIVOS - ESP. PSICOLOXÍA)</w:t>
      </w:r>
    </w:p>
    <w:p w14:paraId="2A0A0540" w14:textId="1DB8D6F3"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ESS3</w:t>
      </w:r>
      <w:r w:rsidRPr="0028390B">
        <w:rPr>
          <w:rFonts w:ascii="Xunta Sans" w:hAnsi="Xunta Sans"/>
          <w:sz w:val="16"/>
          <w:szCs w:val="16"/>
        </w:rPr>
        <w:tab/>
        <w:t>ESPECIAL (ESC. FACULTATIVOS - ESP. PEDAGOXÍA)</w:t>
      </w:r>
    </w:p>
    <w:p w14:paraId="5D78337A" w14:textId="571AE1BF"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XELC</w:t>
      </w:r>
      <w:r w:rsidRPr="0028390B">
        <w:rPr>
          <w:rFonts w:ascii="Xunta Sans" w:hAnsi="Xunta Sans"/>
          <w:sz w:val="16"/>
          <w:szCs w:val="16"/>
        </w:rPr>
        <w:tab/>
        <w:t>XERAL (ESCALA PERSOAL LIMPEZA E REC. NAT. - ESP. LIMPEZA E COCIÑA)</w:t>
      </w:r>
    </w:p>
    <w:p w14:paraId="675BB73E" w14:textId="3D534271"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XSL</w:t>
      </w:r>
      <w:r w:rsidRPr="0028390B">
        <w:rPr>
          <w:rFonts w:ascii="Xunta Sans" w:hAnsi="Xunta Sans"/>
          <w:sz w:val="16"/>
          <w:szCs w:val="16"/>
        </w:rPr>
        <w:tab/>
        <w:t>XERAL (ESCALA LETRADOS)</w:t>
      </w:r>
    </w:p>
    <w:p w14:paraId="7A30974A" w14:textId="77777777" w:rsidR="00B12416" w:rsidRPr="0028390B" w:rsidRDefault="00B12416" w:rsidP="004538C0">
      <w:pPr>
        <w:pStyle w:val="Encabezado"/>
        <w:tabs>
          <w:tab w:val="clear" w:pos="4252"/>
          <w:tab w:val="clear" w:pos="8504"/>
        </w:tabs>
        <w:rPr>
          <w:rFonts w:ascii="Xunta Sans" w:hAnsi="Xunta Sans"/>
          <w:sz w:val="16"/>
          <w:szCs w:val="16"/>
        </w:rPr>
      </w:pPr>
    </w:p>
    <w:p w14:paraId="6B68CE5F" w14:textId="2CACBF38"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A11</w:t>
      </w:r>
      <w:r w:rsidRPr="0028390B">
        <w:rPr>
          <w:rFonts w:ascii="Xunta Sans" w:hAnsi="Xunta Sans"/>
          <w:sz w:val="16"/>
          <w:szCs w:val="16"/>
        </w:rPr>
        <w:tab/>
        <w:t>ADSCRICIÓN INDISTINTA A FUNCIONARIOS DA XUNTA DE GALICIA, ESTADO E CC.AA.</w:t>
      </w:r>
    </w:p>
    <w:p w14:paraId="2EC1FA4A" w14:textId="3E28ABAA"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A12</w:t>
      </w:r>
      <w:r w:rsidRPr="0028390B">
        <w:rPr>
          <w:rFonts w:ascii="Xunta Sans" w:hAnsi="Xunta Sans"/>
          <w:sz w:val="16"/>
          <w:szCs w:val="16"/>
        </w:rPr>
        <w:tab/>
        <w:t>ADSCRICIÓN INDISTINTA A FUNCIONARIOS DA XUNTA DE GALICIA, ESTADO E CC.AA. E ADMINISTRACIÓN LOCAL.</w:t>
      </w:r>
    </w:p>
    <w:p w14:paraId="62ABB263" w14:textId="394E5E97" w:rsidR="004538C0" w:rsidRPr="0028390B" w:rsidRDefault="004538C0" w:rsidP="004538C0">
      <w:pPr>
        <w:pStyle w:val="Encabezado"/>
        <w:tabs>
          <w:tab w:val="clear" w:pos="4252"/>
          <w:tab w:val="clear" w:pos="8504"/>
        </w:tabs>
        <w:ind w:left="720" w:hanging="720"/>
        <w:rPr>
          <w:rFonts w:ascii="Xunta Sans" w:hAnsi="Xunta Sans"/>
          <w:sz w:val="16"/>
          <w:szCs w:val="16"/>
        </w:rPr>
      </w:pPr>
      <w:r w:rsidRPr="0028390B">
        <w:rPr>
          <w:rFonts w:ascii="Xunta Sans" w:hAnsi="Xunta Sans"/>
          <w:sz w:val="16"/>
          <w:szCs w:val="16"/>
        </w:rPr>
        <w:lastRenderedPageBreak/>
        <w:t>A15</w:t>
      </w:r>
      <w:r w:rsidRPr="0028390B">
        <w:rPr>
          <w:rFonts w:ascii="Xunta Sans" w:hAnsi="Xunta Sans"/>
          <w:sz w:val="16"/>
          <w:szCs w:val="16"/>
        </w:rPr>
        <w:tab/>
        <w:t>ADSCRICIÓN INDISTINTA A FUNCIONARIOS DA XUNTA DE GALICIA, ESTADO E CC.AA. E PERSOAL ESTATUTARIO DO SERGAS E PERSOAL LABORAL DA XUNTA DE GALICIA.</w:t>
      </w:r>
    </w:p>
    <w:p w14:paraId="57BF9F4C" w14:textId="0E8FABCA" w:rsidR="00B46AFD"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AXG</w:t>
      </w:r>
      <w:r w:rsidRPr="0028390B">
        <w:rPr>
          <w:rFonts w:ascii="Xunta Sans" w:hAnsi="Xunta Sans"/>
          <w:sz w:val="16"/>
          <w:szCs w:val="16"/>
        </w:rPr>
        <w:tab/>
        <w:t>ADSCRICIÓN EXCLUSIVA A FUNCIONARIOS DA XUNTA DE GALICIA</w:t>
      </w:r>
    </w:p>
    <w:p w14:paraId="09DF964C" w14:textId="77777777" w:rsidR="00B12416" w:rsidRPr="0028390B" w:rsidRDefault="00B12416" w:rsidP="004538C0">
      <w:pPr>
        <w:pStyle w:val="Encabezado"/>
        <w:tabs>
          <w:tab w:val="clear" w:pos="4252"/>
          <w:tab w:val="clear" w:pos="8504"/>
        </w:tabs>
        <w:rPr>
          <w:rFonts w:ascii="Xunta Sans" w:hAnsi="Xunta Sans"/>
          <w:sz w:val="16"/>
          <w:szCs w:val="16"/>
        </w:rPr>
      </w:pPr>
    </w:p>
    <w:p w14:paraId="268D0AD8" w14:textId="11767E7F"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ECO</w:t>
      </w:r>
      <w:r w:rsidRPr="0028390B">
        <w:rPr>
          <w:rFonts w:ascii="Xunta Sans" w:hAnsi="Xunta Sans"/>
          <w:sz w:val="16"/>
          <w:szCs w:val="16"/>
        </w:rPr>
        <w:tab/>
        <w:t>ECONÓMICA-ORZAMENTARIA</w:t>
      </w:r>
    </w:p>
    <w:p w14:paraId="7DC5345B" w14:textId="77777777" w:rsidR="00B12416" w:rsidRPr="0028390B" w:rsidRDefault="00B12416" w:rsidP="004538C0">
      <w:pPr>
        <w:pStyle w:val="Encabezado"/>
        <w:tabs>
          <w:tab w:val="clear" w:pos="4252"/>
          <w:tab w:val="clear" w:pos="8504"/>
        </w:tabs>
        <w:rPr>
          <w:rFonts w:ascii="Xunta Sans" w:hAnsi="Xunta Sans"/>
          <w:sz w:val="16"/>
          <w:szCs w:val="16"/>
        </w:rPr>
      </w:pPr>
    </w:p>
    <w:p w14:paraId="5B18BDFA" w14:textId="3528EAD1"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B10</w:t>
      </w:r>
      <w:r w:rsidRPr="0028390B">
        <w:rPr>
          <w:rFonts w:ascii="Xunta Sans" w:hAnsi="Xunta Sans"/>
          <w:sz w:val="16"/>
          <w:szCs w:val="16"/>
        </w:rPr>
        <w:tab/>
        <w:t>COMPLEMENTO SALARIAL DE SINGULARIDADE POR PERIGOSIDADE.</w:t>
      </w:r>
    </w:p>
    <w:p w14:paraId="5F3D0845" w14:textId="6DC05A73"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B12</w:t>
      </w:r>
      <w:r w:rsidRPr="0028390B">
        <w:rPr>
          <w:rFonts w:ascii="Xunta Sans" w:hAnsi="Xunta Sans"/>
          <w:sz w:val="16"/>
          <w:szCs w:val="16"/>
        </w:rPr>
        <w:tab/>
        <w:t>COMPLEMENTO SALARIAL DE SINGULARIDADE DE RESPONSABILIDADE.</w:t>
      </w:r>
    </w:p>
    <w:p w14:paraId="437320D9" w14:textId="075ACD17"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B14</w:t>
      </w:r>
      <w:r w:rsidRPr="0028390B">
        <w:rPr>
          <w:rFonts w:ascii="Xunta Sans" w:hAnsi="Xunta Sans"/>
          <w:sz w:val="16"/>
          <w:szCs w:val="16"/>
        </w:rPr>
        <w:tab/>
        <w:t>COMPLEMENTO SALARIAL DE SINGULARIDADE DE ESPECIAL DEDICACIÓN.</w:t>
      </w:r>
    </w:p>
    <w:p w14:paraId="32C0003F" w14:textId="1E5F42A1" w:rsidR="004538C0" w:rsidRPr="0028390B" w:rsidRDefault="004538C0" w:rsidP="004538C0">
      <w:pPr>
        <w:pStyle w:val="Encabezado"/>
        <w:tabs>
          <w:tab w:val="clear" w:pos="4252"/>
          <w:tab w:val="clear" w:pos="8504"/>
        </w:tabs>
        <w:rPr>
          <w:rFonts w:ascii="Xunta Sans" w:hAnsi="Xunta Sans"/>
          <w:sz w:val="16"/>
          <w:szCs w:val="16"/>
        </w:rPr>
      </w:pPr>
      <w:r w:rsidRPr="0028390B">
        <w:rPr>
          <w:rFonts w:ascii="Xunta Sans" w:hAnsi="Xunta Sans"/>
          <w:sz w:val="16"/>
          <w:szCs w:val="16"/>
        </w:rPr>
        <w:t>B18</w:t>
      </w:r>
      <w:r w:rsidRPr="0028390B">
        <w:rPr>
          <w:rFonts w:ascii="Xunta Sans" w:hAnsi="Xunta Sans"/>
          <w:sz w:val="16"/>
          <w:szCs w:val="16"/>
        </w:rPr>
        <w:tab/>
        <w:t>COMPLEMENTO SALARIAL DE SINGULARIDADE POR PENOSIDADE.</w:t>
      </w:r>
    </w:p>
    <w:p w14:paraId="478BDE73" w14:textId="113AECA3" w:rsidR="004C16F1" w:rsidRPr="0028390B" w:rsidRDefault="004C16F1">
      <w:pPr>
        <w:spacing w:after="200" w:line="276" w:lineRule="auto"/>
        <w:rPr>
          <w:rFonts w:ascii="Xunta Sans" w:hAnsi="Xunta Sans"/>
          <w:sz w:val="16"/>
          <w:szCs w:val="16"/>
        </w:rPr>
      </w:pPr>
    </w:p>
    <w:p w14:paraId="74B19CBB" w14:textId="4AA4C5AD" w:rsidR="00566BED"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566BED" w:rsidRPr="0028390B">
        <w:rPr>
          <w:rFonts w:ascii="Xunta Sans" w:hAnsi="Xunta Sans" w:cs="Tahoma"/>
          <w:b/>
          <w:sz w:val="22"/>
          <w:szCs w:val="22"/>
        </w:rPr>
        <w:t>.3 Modificacións</w:t>
      </w:r>
    </w:p>
    <w:p w14:paraId="046A292B" w14:textId="2A95DDD3" w:rsidR="005855C1" w:rsidRPr="0028390B" w:rsidRDefault="005855C1" w:rsidP="00157F47">
      <w:pPr>
        <w:pStyle w:val="Prrafodelista"/>
        <w:spacing w:before="20" w:after="20"/>
        <w:jc w:val="both"/>
        <w:rPr>
          <w:rFonts w:ascii="Xunta Sans" w:hAnsi="Xunta Sans" w:cs="Tahoma"/>
          <w:sz w:val="22"/>
          <w:szCs w:val="22"/>
        </w:rPr>
      </w:pPr>
    </w:p>
    <w:p w14:paraId="07CE9446" w14:textId="5819F8E0" w:rsidR="004B0406" w:rsidRPr="0028390B" w:rsidRDefault="004B0406" w:rsidP="00175A97">
      <w:pPr>
        <w:autoSpaceDE w:val="0"/>
        <w:autoSpaceDN w:val="0"/>
        <w:adjustRightInd w:val="0"/>
        <w:spacing w:line="276" w:lineRule="auto"/>
        <w:jc w:val="both"/>
        <w:rPr>
          <w:rFonts w:ascii="Xunta Sans" w:hAnsi="Xunta Sans" w:cs="Tahoma"/>
          <w:sz w:val="22"/>
          <w:szCs w:val="22"/>
        </w:rPr>
      </w:pPr>
      <w:r w:rsidRPr="0028390B">
        <w:rPr>
          <w:rFonts w:ascii="Xunta Sans" w:hAnsi="Xunta Sans"/>
          <w:sz w:val="22"/>
          <w:szCs w:val="22"/>
        </w:rPr>
        <w:t>Como consecuencia da última modificación de estrutura orgánica da Consellería de Política Social e Xuventude (Decreto 124/2022, do 23 de xuño), publicada no DOG nº</w:t>
      </w:r>
      <w:r w:rsidR="00977FBA" w:rsidRPr="0028390B">
        <w:rPr>
          <w:rFonts w:ascii="Xunta Sans" w:hAnsi="Xunta Sans"/>
          <w:sz w:val="22"/>
          <w:szCs w:val="22"/>
        </w:rPr>
        <w:t xml:space="preserve"> </w:t>
      </w:r>
      <w:r w:rsidRPr="0028390B">
        <w:rPr>
          <w:rFonts w:ascii="Xunta Sans" w:hAnsi="Xunta Sans"/>
          <w:sz w:val="22"/>
          <w:szCs w:val="22"/>
        </w:rPr>
        <w:t>130 de 8 de xullo de 2022,  propoñen a</w:t>
      </w:r>
      <w:r w:rsidR="00DD7833" w:rsidRPr="0028390B">
        <w:rPr>
          <w:rFonts w:ascii="Xunta Sans" w:hAnsi="Xunta Sans"/>
          <w:sz w:val="22"/>
          <w:szCs w:val="22"/>
        </w:rPr>
        <w:t xml:space="preserve"> modificación dos correspondentes postos. </w:t>
      </w:r>
      <w:r w:rsidR="00175A97" w:rsidRPr="0028390B">
        <w:rPr>
          <w:rFonts w:ascii="Xunta Sans" w:hAnsi="Xunta Sans" w:cs="Tahoma"/>
          <w:sz w:val="22"/>
          <w:szCs w:val="22"/>
        </w:rPr>
        <w:t xml:space="preserve">Os postos afectados </w:t>
      </w:r>
      <w:r w:rsidR="00BA7921" w:rsidRPr="0028390B">
        <w:rPr>
          <w:rFonts w:ascii="Xunta Sans" w:hAnsi="Xunta Sans" w:cs="Tahoma"/>
          <w:sz w:val="22"/>
          <w:szCs w:val="22"/>
        </w:rPr>
        <w:t xml:space="preserve">e o seu detalle </w:t>
      </w:r>
      <w:r w:rsidR="00175A97" w:rsidRPr="0028390B">
        <w:rPr>
          <w:rFonts w:ascii="Xunta Sans" w:hAnsi="Xunta Sans" w:cs="Tahoma"/>
          <w:sz w:val="22"/>
          <w:szCs w:val="22"/>
        </w:rPr>
        <w:t xml:space="preserve">respecto da estrutura actualmente en vigor, figuran recollidos na táboa de equivalencias </w:t>
      </w:r>
      <w:r w:rsidR="00175A97" w:rsidRPr="0028390B">
        <w:rPr>
          <w:rFonts w:ascii="Xunta Sans" w:hAnsi="Xunta Sans" w:cs="Tahoma"/>
          <w:b/>
          <w:sz w:val="22"/>
          <w:szCs w:val="22"/>
        </w:rPr>
        <w:t xml:space="preserve">anexa </w:t>
      </w:r>
      <w:r w:rsidR="00175A97" w:rsidRPr="0028390B">
        <w:rPr>
          <w:rFonts w:ascii="Xunta Sans" w:hAnsi="Xunta Sans" w:cs="Tahoma"/>
          <w:sz w:val="22"/>
          <w:szCs w:val="22"/>
        </w:rPr>
        <w:t>a este informe</w:t>
      </w:r>
      <w:r w:rsidR="00BA7921" w:rsidRPr="0028390B">
        <w:rPr>
          <w:rFonts w:ascii="Xunta Sans" w:hAnsi="Xunta Sans" w:cs="Tahoma"/>
          <w:sz w:val="22"/>
          <w:szCs w:val="22"/>
        </w:rPr>
        <w:t>:</w:t>
      </w:r>
    </w:p>
    <w:p w14:paraId="0D925172" w14:textId="77777777" w:rsidR="00BA7921" w:rsidRPr="0028390B" w:rsidRDefault="00BA7921" w:rsidP="00175A97">
      <w:pPr>
        <w:autoSpaceDE w:val="0"/>
        <w:autoSpaceDN w:val="0"/>
        <w:adjustRightInd w:val="0"/>
        <w:spacing w:line="276" w:lineRule="auto"/>
        <w:jc w:val="both"/>
        <w:rPr>
          <w:rFonts w:ascii="Xunta Sans" w:hAnsi="Xunta Sans" w:cs="Tahoma"/>
          <w:sz w:val="22"/>
          <w:szCs w:val="22"/>
        </w:rPr>
      </w:pPr>
    </w:p>
    <w:p w14:paraId="6B2021A3" w14:textId="6A683955" w:rsidR="004C16F1" w:rsidRPr="0028390B" w:rsidRDefault="004C16F1" w:rsidP="00207B19">
      <w:pPr>
        <w:pStyle w:val="Prrafodelista"/>
        <w:numPr>
          <w:ilvl w:val="1"/>
          <w:numId w:val="9"/>
        </w:numPr>
        <w:autoSpaceDE w:val="0"/>
        <w:autoSpaceDN w:val="0"/>
        <w:adjustRightInd w:val="0"/>
        <w:spacing w:line="276" w:lineRule="auto"/>
        <w:jc w:val="both"/>
        <w:rPr>
          <w:rFonts w:ascii="Xunta Sans" w:hAnsi="Xunta Sans" w:cs="Tahoma"/>
          <w:sz w:val="22"/>
          <w:szCs w:val="22"/>
        </w:rPr>
      </w:pPr>
      <w:r w:rsidRPr="0028390B">
        <w:rPr>
          <w:rFonts w:ascii="Xunta Sans" w:hAnsi="Xunta Sans" w:cs="Tahoma"/>
          <w:sz w:val="22"/>
          <w:szCs w:val="22"/>
        </w:rPr>
        <w:t>Cambios de denominacións e de centro de destino/dependencia</w:t>
      </w:r>
    </w:p>
    <w:p w14:paraId="37AC4AD0" w14:textId="42059489" w:rsidR="005C0C45" w:rsidRPr="0028390B" w:rsidRDefault="005C0C45" w:rsidP="00207B19">
      <w:pPr>
        <w:pStyle w:val="Prrafodelista"/>
        <w:numPr>
          <w:ilvl w:val="1"/>
          <w:numId w:val="9"/>
        </w:numPr>
        <w:autoSpaceDE w:val="0"/>
        <w:autoSpaceDN w:val="0"/>
        <w:adjustRightInd w:val="0"/>
        <w:spacing w:line="276" w:lineRule="auto"/>
        <w:jc w:val="both"/>
        <w:rPr>
          <w:rFonts w:ascii="Xunta Sans" w:hAnsi="Xunta Sans" w:cs="Tahoma"/>
          <w:sz w:val="22"/>
          <w:szCs w:val="22"/>
        </w:rPr>
      </w:pPr>
      <w:proofErr w:type="spellStart"/>
      <w:r w:rsidRPr="0028390B">
        <w:rPr>
          <w:rFonts w:ascii="Xunta Sans" w:hAnsi="Xunta Sans" w:cs="Tahoma"/>
          <w:sz w:val="22"/>
          <w:szCs w:val="22"/>
        </w:rPr>
        <w:t>Recodificacións</w:t>
      </w:r>
      <w:proofErr w:type="spellEnd"/>
    </w:p>
    <w:p w14:paraId="1B2D622A" w14:textId="69259809" w:rsidR="005C0C45" w:rsidRPr="0028390B" w:rsidRDefault="005C0C45" w:rsidP="00207B19">
      <w:pPr>
        <w:pStyle w:val="Prrafodelista"/>
        <w:numPr>
          <w:ilvl w:val="1"/>
          <w:numId w:val="9"/>
        </w:numPr>
        <w:autoSpaceDE w:val="0"/>
        <w:autoSpaceDN w:val="0"/>
        <w:adjustRightInd w:val="0"/>
        <w:spacing w:line="276" w:lineRule="auto"/>
        <w:jc w:val="both"/>
        <w:rPr>
          <w:rFonts w:ascii="Xunta Sans" w:hAnsi="Xunta Sans" w:cs="Tahoma"/>
          <w:sz w:val="22"/>
          <w:szCs w:val="22"/>
        </w:rPr>
      </w:pPr>
      <w:r w:rsidRPr="0028390B">
        <w:rPr>
          <w:rFonts w:ascii="Xunta Sans" w:hAnsi="Xunta Sans" w:cs="Tahoma"/>
          <w:sz w:val="22"/>
          <w:szCs w:val="22"/>
        </w:rPr>
        <w:t>Apertura de postos a outras administracións</w:t>
      </w:r>
    </w:p>
    <w:p w14:paraId="62469118" w14:textId="64A2978C" w:rsidR="005C0C45" w:rsidRPr="0028390B" w:rsidRDefault="005C0C45" w:rsidP="00207B19">
      <w:pPr>
        <w:pStyle w:val="Prrafodelista"/>
        <w:numPr>
          <w:ilvl w:val="1"/>
          <w:numId w:val="9"/>
        </w:numPr>
        <w:autoSpaceDE w:val="0"/>
        <w:autoSpaceDN w:val="0"/>
        <w:adjustRightInd w:val="0"/>
        <w:spacing w:line="276" w:lineRule="auto"/>
        <w:jc w:val="both"/>
        <w:rPr>
          <w:rFonts w:ascii="Xunta Sans" w:hAnsi="Xunta Sans" w:cs="Tahoma"/>
          <w:sz w:val="22"/>
          <w:szCs w:val="22"/>
        </w:rPr>
      </w:pPr>
      <w:r w:rsidRPr="0028390B">
        <w:rPr>
          <w:rFonts w:ascii="Xunta Sans" w:hAnsi="Xunta Sans" w:cs="Tahoma"/>
          <w:sz w:val="22"/>
          <w:szCs w:val="22"/>
        </w:rPr>
        <w:t xml:space="preserve">Engadir carné de conducir, </w:t>
      </w:r>
      <w:proofErr w:type="spellStart"/>
      <w:r w:rsidRPr="0028390B">
        <w:rPr>
          <w:rFonts w:ascii="Xunta Sans" w:hAnsi="Xunta Sans" w:cs="Tahoma"/>
          <w:sz w:val="22"/>
          <w:szCs w:val="22"/>
        </w:rPr>
        <w:t>intinerancia</w:t>
      </w:r>
      <w:proofErr w:type="spellEnd"/>
      <w:r w:rsidRPr="0028390B">
        <w:rPr>
          <w:rFonts w:ascii="Xunta Sans" w:hAnsi="Xunta Sans" w:cs="Tahoma"/>
          <w:sz w:val="22"/>
          <w:szCs w:val="22"/>
        </w:rPr>
        <w:t>, horarios especiais ... a determinados postos</w:t>
      </w:r>
    </w:p>
    <w:p w14:paraId="4FE41EA9" w14:textId="43784E91" w:rsidR="00076FF6" w:rsidRPr="0028390B" w:rsidRDefault="00076FF6" w:rsidP="00207B19">
      <w:pPr>
        <w:pStyle w:val="Prrafodelista"/>
        <w:numPr>
          <w:ilvl w:val="1"/>
          <w:numId w:val="9"/>
        </w:numPr>
        <w:autoSpaceDE w:val="0"/>
        <w:autoSpaceDN w:val="0"/>
        <w:adjustRightInd w:val="0"/>
        <w:spacing w:line="276" w:lineRule="auto"/>
        <w:jc w:val="both"/>
        <w:rPr>
          <w:rFonts w:ascii="Xunta Sans" w:hAnsi="Xunta Sans"/>
          <w:sz w:val="22"/>
          <w:szCs w:val="22"/>
        </w:rPr>
      </w:pPr>
      <w:r w:rsidRPr="0028390B">
        <w:rPr>
          <w:rFonts w:ascii="Xunta Sans" w:hAnsi="Xunta Sans" w:cs="Tahoma"/>
          <w:sz w:val="22"/>
          <w:szCs w:val="22"/>
        </w:rPr>
        <w:t>Supresión</w:t>
      </w:r>
      <w:r w:rsidR="008A24E0" w:rsidRPr="0028390B">
        <w:rPr>
          <w:rFonts w:ascii="Xunta Sans" w:hAnsi="Xunta Sans" w:cs="Tahoma"/>
          <w:sz w:val="22"/>
          <w:szCs w:val="22"/>
        </w:rPr>
        <w:t>, modificacións</w:t>
      </w:r>
      <w:r w:rsidRPr="0028390B">
        <w:rPr>
          <w:rFonts w:ascii="Xunta Sans" w:hAnsi="Xunta Sans" w:cs="Tahoma"/>
          <w:sz w:val="22"/>
          <w:szCs w:val="22"/>
        </w:rPr>
        <w:t xml:space="preserve"> de xornadas partidas, tarde</w:t>
      </w:r>
      <w:r w:rsidR="00535B70" w:rsidRPr="0028390B">
        <w:rPr>
          <w:rFonts w:ascii="Xunta Sans" w:hAnsi="Xunta Sans" w:cs="Tahoma"/>
          <w:sz w:val="22"/>
          <w:szCs w:val="22"/>
        </w:rPr>
        <w:t>s</w:t>
      </w:r>
      <w:r w:rsidRPr="0028390B">
        <w:rPr>
          <w:rFonts w:ascii="Xunta Sans" w:hAnsi="Xunta Sans" w:cs="Tahoma"/>
          <w:sz w:val="22"/>
          <w:szCs w:val="22"/>
        </w:rPr>
        <w:t>...</w:t>
      </w:r>
    </w:p>
    <w:p w14:paraId="30DFF606" w14:textId="3A867A86" w:rsidR="00BD0777" w:rsidRPr="0028390B" w:rsidRDefault="00BD0777" w:rsidP="00207B19">
      <w:pPr>
        <w:pStyle w:val="Prrafodelista"/>
        <w:numPr>
          <w:ilvl w:val="1"/>
          <w:numId w:val="9"/>
        </w:numPr>
        <w:autoSpaceDE w:val="0"/>
        <w:autoSpaceDN w:val="0"/>
        <w:adjustRightInd w:val="0"/>
        <w:spacing w:line="276" w:lineRule="auto"/>
        <w:jc w:val="both"/>
        <w:rPr>
          <w:rFonts w:ascii="Xunta Sans" w:hAnsi="Xunta Sans"/>
          <w:sz w:val="22"/>
          <w:szCs w:val="22"/>
        </w:rPr>
      </w:pPr>
      <w:r w:rsidRPr="0028390B">
        <w:rPr>
          <w:rFonts w:ascii="Xunta Sans" w:hAnsi="Xunta Sans"/>
          <w:sz w:val="22"/>
          <w:szCs w:val="22"/>
        </w:rPr>
        <w:t>...</w:t>
      </w:r>
    </w:p>
    <w:p w14:paraId="72296A89" w14:textId="77777777" w:rsidR="004C16F1" w:rsidRPr="0028390B" w:rsidRDefault="004C16F1" w:rsidP="004C16F1">
      <w:pPr>
        <w:autoSpaceDE w:val="0"/>
        <w:autoSpaceDN w:val="0"/>
        <w:adjustRightInd w:val="0"/>
        <w:spacing w:line="276" w:lineRule="auto"/>
        <w:ind w:left="360"/>
        <w:jc w:val="both"/>
        <w:rPr>
          <w:rFonts w:ascii="Xunta Sans" w:hAnsi="Xunta Sans"/>
          <w:sz w:val="22"/>
          <w:szCs w:val="22"/>
        </w:rPr>
      </w:pPr>
    </w:p>
    <w:p w14:paraId="39E90EC5" w14:textId="47A5EB87" w:rsidR="004C16F1" w:rsidRPr="0028390B" w:rsidRDefault="004C16F1" w:rsidP="00207B19">
      <w:pPr>
        <w:pStyle w:val="Prrafodelista"/>
        <w:numPr>
          <w:ilvl w:val="0"/>
          <w:numId w:val="9"/>
        </w:numPr>
        <w:spacing w:line="276" w:lineRule="auto"/>
        <w:contextualSpacing/>
        <w:jc w:val="both"/>
        <w:rPr>
          <w:rFonts w:ascii="Xunta Sans" w:hAnsi="Xunta Sans" w:cs="Tahoma"/>
          <w:sz w:val="22"/>
          <w:szCs w:val="22"/>
        </w:rPr>
      </w:pPr>
      <w:r w:rsidRPr="0028390B">
        <w:rPr>
          <w:rFonts w:ascii="Xunta Sans" w:hAnsi="Xunta Sans" w:cs="Tahoma"/>
          <w:b/>
          <w:sz w:val="22"/>
          <w:szCs w:val="22"/>
          <w:highlight w:val="lightGray"/>
        </w:rPr>
        <w:t>3.1</w:t>
      </w:r>
      <w:r w:rsidRPr="0028390B">
        <w:rPr>
          <w:rFonts w:ascii="Xunta Sans" w:hAnsi="Xunta Sans" w:cs="Tahoma"/>
          <w:sz w:val="22"/>
          <w:szCs w:val="22"/>
        </w:rPr>
        <w:t xml:space="preserve"> Cambios de denominación e de </w:t>
      </w:r>
      <w:r w:rsidRPr="0028390B">
        <w:rPr>
          <w:rFonts w:ascii="Xunta Sans" w:hAnsi="Xunta Sans" w:cs="Tahoma"/>
          <w:b/>
          <w:sz w:val="22"/>
          <w:szCs w:val="22"/>
        </w:rPr>
        <w:t xml:space="preserve">centro de destino/dependencia </w:t>
      </w:r>
      <w:r w:rsidRPr="0028390B">
        <w:rPr>
          <w:rFonts w:ascii="Xunta Sans" w:hAnsi="Xunta Sans" w:cs="Tahoma"/>
          <w:sz w:val="22"/>
          <w:szCs w:val="22"/>
        </w:rPr>
        <w:t xml:space="preserve">de conformidade co decreto de estrutura: </w:t>
      </w:r>
    </w:p>
    <w:p w14:paraId="3CE86A77" w14:textId="77777777" w:rsidR="004C16F1" w:rsidRPr="0028390B" w:rsidRDefault="004C16F1" w:rsidP="004C16F1">
      <w:pPr>
        <w:pStyle w:val="Prrafodelista"/>
        <w:ind w:left="1440"/>
        <w:contextualSpacing/>
        <w:jc w:val="both"/>
        <w:rPr>
          <w:rFonts w:ascii="Xunta Sans" w:hAnsi="Xunta Sans" w:cs="Tahoma"/>
        </w:rPr>
      </w:pPr>
    </w:p>
    <w:tbl>
      <w:tblPr>
        <w:tblStyle w:val="Tablaconcuadrcula"/>
        <w:tblW w:w="9072"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536"/>
        <w:gridCol w:w="4536"/>
      </w:tblGrid>
      <w:tr w:rsidR="00BA7BDE" w:rsidRPr="0028390B" w14:paraId="3A9E2CBB" w14:textId="77777777" w:rsidTr="00832BBE">
        <w:trPr>
          <w:trHeight w:val="402"/>
          <w:tblHeader/>
        </w:trPr>
        <w:tc>
          <w:tcPr>
            <w:tcW w:w="4536" w:type="dxa"/>
            <w:shd w:val="clear" w:color="auto" w:fill="8DB3E2" w:themeFill="text2" w:themeFillTint="66"/>
            <w:vAlign w:val="center"/>
          </w:tcPr>
          <w:p w14:paraId="3B493B56" w14:textId="1A3C5B7B" w:rsidR="00BA7BDE" w:rsidRPr="0028390B" w:rsidRDefault="00BA7BDE" w:rsidP="00832BBE">
            <w:pPr>
              <w:autoSpaceDE w:val="0"/>
              <w:autoSpaceDN w:val="0"/>
              <w:adjustRightInd w:val="0"/>
              <w:spacing w:before="60" w:after="60"/>
              <w:jc w:val="center"/>
              <w:rPr>
                <w:rFonts w:ascii="Xunta Sans" w:hAnsi="Xunta Sans" w:cs="Calibri,Bold"/>
                <w:b/>
                <w:bCs/>
                <w:sz w:val="15"/>
                <w:szCs w:val="15"/>
                <w:lang w:val="gl-ES"/>
              </w:rPr>
            </w:pPr>
            <w:r w:rsidRPr="0028390B">
              <w:rPr>
                <w:rFonts w:ascii="Xunta Sans" w:hAnsi="Xunta Sans" w:cs="Calibri,Bold"/>
                <w:b/>
                <w:bCs/>
                <w:sz w:val="15"/>
                <w:szCs w:val="15"/>
                <w:lang w:val="gl-ES"/>
              </w:rPr>
              <w:t>DENOMINACIÓN E DESTINO ANTERIOR</w:t>
            </w:r>
          </w:p>
        </w:tc>
        <w:tc>
          <w:tcPr>
            <w:tcW w:w="4536" w:type="dxa"/>
            <w:shd w:val="clear" w:color="auto" w:fill="8DB3E2" w:themeFill="text2" w:themeFillTint="66"/>
            <w:vAlign w:val="center"/>
          </w:tcPr>
          <w:p w14:paraId="03761F7F" w14:textId="1A3BEDF3" w:rsidR="00BA7BDE" w:rsidRPr="0028390B" w:rsidRDefault="00BA7BDE" w:rsidP="00832BBE">
            <w:pPr>
              <w:autoSpaceDE w:val="0"/>
              <w:autoSpaceDN w:val="0"/>
              <w:adjustRightInd w:val="0"/>
              <w:spacing w:before="60" w:after="60"/>
              <w:jc w:val="center"/>
              <w:rPr>
                <w:rFonts w:ascii="Xunta Sans" w:hAnsi="Xunta Sans" w:cs="Calibri,Bold"/>
                <w:b/>
                <w:bCs/>
                <w:sz w:val="15"/>
                <w:szCs w:val="15"/>
                <w:lang w:val="gl-ES"/>
              </w:rPr>
            </w:pPr>
            <w:r w:rsidRPr="0028390B">
              <w:rPr>
                <w:rFonts w:ascii="Xunta Sans" w:hAnsi="Xunta Sans" w:cs="Calibri,Bold"/>
                <w:b/>
                <w:bCs/>
                <w:sz w:val="15"/>
                <w:szCs w:val="15"/>
                <w:lang w:val="gl-ES"/>
              </w:rPr>
              <w:t>NOVA DENOMINACIÓN E DESTINO</w:t>
            </w:r>
          </w:p>
        </w:tc>
      </w:tr>
      <w:tr w:rsidR="00BA7BDE" w:rsidRPr="0028390B" w14:paraId="63794C59" w14:textId="77777777" w:rsidTr="00832BBE">
        <w:trPr>
          <w:trHeight w:val="784"/>
        </w:trPr>
        <w:tc>
          <w:tcPr>
            <w:tcW w:w="4536" w:type="dxa"/>
            <w:shd w:val="clear" w:color="auto" w:fill="auto"/>
            <w:vAlign w:val="center"/>
          </w:tcPr>
          <w:p w14:paraId="5FD52614" w14:textId="333B92AF" w:rsidR="00BA7BDE" w:rsidRPr="0028390B" w:rsidRDefault="0050150F" w:rsidP="00832BBE">
            <w:pPr>
              <w:autoSpaceDE w:val="0"/>
              <w:autoSpaceDN w:val="0"/>
              <w:adjustRightInd w:val="0"/>
              <w:spacing w:before="60" w:after="60"/>
              <w:rPr>
                <w:rFonts w:ascii="Xunta Sans" w:hAnsi="Xunta Sans"/>
                <w:color w:val="C00000"/>
                <w:sz w:val="15"/>
                <w:szCs w:val="15"/>
                <w:lang w:val="gl-ES"/>
              </w:rPr>
            </w:pPr>
            <w:r w:rsidRPr="0028390B">
              <w:rPr>
                <w:rFonts w:ascii="Xunta Sans" w:hAnsi="Xunta Sans"/>
                <w:color w:val="C00000"/>
                <w:sz w:val="15"/>
                <w:szCs w:val="15"/>
                <w:lang w:val="gl-ES"/>
              </w:rPr>
              <w:t>SX de</w:t>
            </w:r>
            <w:r w:rsidR="00BA7BDE" w:rsidRPr="0028390B">
              <w:rPr>
                <w:rFonts w:ascii="Xunta Sans" w:hAnsi="Xunta Sans"/>
                <w:color w:val="C00000"/>
                <w:sz w:val="15"/>
                <w:szCs w:val="15"/>
                <w:lang w:val="gl-ES"/>
              </w:rPr>
              <w:t xml:space="preserve"> Dependencia e Valoración da Discapacidade </w:t>
            </w:r>
          </w:p>
          <w:p w14:paraId="710F6000" w14:textId="77777777" w:rsidR="00BA7BDE" w:rsidRPr="0028390B" w:rsidRDefault="00BA7BDE" w:rsidP="00832BBE">
            <w:pPr>
              <w:autoSpaceDE w:val="0"/>
              <w:autoSpaceDN w:val="0"/>
              <w:adjustRightInd w:val="0"/>
              <w:spacing w:before="60" w:after="60"/>
              <w:rPr>
                <w:rFonts w:ascii="Xunta Sans" w:hAnsi="Xunta Sans"/>
                <w:color w:val="C00000"/>
                <w:sz w:val="15"/>
                <w:szCs w:val="15"/>
                <w:lang w:val="gl-ES"/>
              </w:rPr>
            </w:pPr>
          </w:p>
          <w:p w14:paraId="6126DDF2" w14:textId="16303AD6" w:rsidR="00BA7BDE" w:rsidRPr="0028390B" w:rsidRDefault="00BA7BDE" w:rsidP="00832BBE">
            <w:pPr>
              <w:autoSpaceDE w:val="0"/>
              <w:autoSpaceDN w:val="0"/>
              <w:adjustRightInd w:val="0"/>
              <w:spacing w:before="60" w:after="60"/>
              <w:rPr>
                <w:rFonts w:ascii="Xunta Sans" w:hAnsi="Xunta Sans"/>
                <w:sz w:val="15"/>
                <w:szCs w:val="15"/>
                <w:lang w:val="gl-ES"/>
              </w:rPr>
            </w:pPr>
            <w:r w:rsidRPr="0028390B">
              <w:rPr>
                <w:rFonts w:ascii="Xunta Sans" w:hAnsi="Xunta Sans"/>
                <w:color w:val="C00000"/>
                <w:sz w:val="15"/>
                <w:szCs w:val="15"/>
                <w:lang w:val="gl-ES"/>
              </w:rPr>
              <w:t xml:space="preserve">Dirección Xeral  de Atención Integral </w:t>
            </w:r>
            <w:proofErr w:type="spellStart"/>
            <w:r w:rsidRPr="0028390B">
              <w:rPr>
                <w:rFonts w:ascii="Xunta Sans" w:hAnsi="Xunta Sans"/>
                <w:color w:val="C00000"/>
                <w:sz w:val="15"/>
                <w:szCs w:val="15"/>
                <w:lang w:val="gl-ES"/>
              </w:rPr>
              <w:t>Sociosanitaria</w:t>
            </w:r>
            <w:proofErr w:type="spellEnd"/>
          </w:p>
        </w:tc>
        <w:tc>
          <w:tcPr>
            <w:tcW w:w="4536" w:type="dxa"/>
            <w:shd w:val="clear" w:color="auto" w:fill="auto"/>
            <w:vAlign w:val="center"/>
          </w:tcPr>
          <w:p w14:paraId="2B5B2415" w14:textId="0AB7A0D7" w:rsidR="00BA7BDE" w:rsidRPr="0028390B" w:rsidRDefault="0050150F" w:rsidP="00832BBE">
            <w:pPr>
              <w:autoSpaceDE w:val="0"/>
              <w:autoSpaceDN w:val="0"/>
              <w:adjustRightInd w:val="0"/>
              <w:spacing w:before="60" w:after="60"/>
              <w:rPr>
                <w:rFonts w:ascii="Xunta Sans" w:hAnsi="Xunta Sans"/>
                <w:color w:val="00B050"/>
                <w:sz w:val="15"/>
                <w:szCs w:val="15"/>
                <w:lang w:val="gl-ES"/>
              </w:rPr>
            </w:pPr>
            <w:r w:rsidRPr="0028390B">
              <w:rPr>
                <w:rFonts w:ascii="Xunta Sans" w:hAnsi="Xunta Sans"/>
                <w:color w:val="00B050"/>
                <w:sz w:val="15"/>
                <w:szCs w:val="15"/>
                <w:lang w:val="gl-ES"/>
              </w:rPr>
              <w:t>SX</w:t>
            </w:r>
            <w:r w:rsidR="00BA7BDE" w:rsidRPr="0028390B">
              <w:rPr>
                <w:rFonts w:ascii="Xunta Sans" w:hAnsi="Xunta Sans"/>
                <w:color w:val="00B050"/>
                <w:sz w:val="15"/>
                <w:szCs w:val="15"/>
                <w:lang w:val="gl-ES"/>
              </w:rPr>
              <w:t xml:space="preserve"> de Valoración da Dependencia e da Discapacidade</w:t>
            </w:r>
          </w:p>
          <w:p w14:paraId="7EA5BE6D" w14:textId="77777777" w:rsidR="00BA7BDE" w:rsidRPr="0028390B" w:rsidRDefault="00BA7BDE" w:rsidP="00832BBE">
            <w:pPr>
              <w:autoSpaceDE w:val="0"/>
              <w:autoSpaceDN w:val="0"/>
              <w:adjustRightInd w:val="0"/>
              <w:spacing w:before="60" w:after="60"/>
              <w:rPr>
                <w:rFonts w:ascii="Xunta Sans" w:hAnsi="Xunta Sans"/>
                <w:color w:val="00B050"/>
                <w:sz w:val="15"/>
                <w:szCs w:val="15"/>
                <w:lang w:val="gl-ES"/>
              </w:rPr>
            </w:pPr>
          </w:p>
          <w:p w14:paraId="2B1D68DA" w14:textId="52BE3CE1" w:rsidR="00BA7BDE" w:rsidRPr="0028390B" w:rsidRDefault="00BA7BDE" w:rsidP="00832BBE">
            <w:pPr>
              <w:autoSpaceDE w:val="0"/>
              <w:autoSpaceDN w:val="0"/>
              <w:adjustRightInd w:val="0"/>
              <w:spacing w:before="60" w:after="60"/>
              <w:rPr>
                <w:rFonts w:ascii="Xunta Sans" w:hAnsi="Xunta Sans"/>
                <w:color w:val="00B050"/>
                <w:sz w:val="15"/>
                <w:szCs w:val="15"/>
                <w:lang w:val="gl-ES"/>
              </w:rPr>
            </w:pPr>
            <w:r w:rsidRPr="0028390B">
              <w:rPr>
                <w:rFonts w:ascii="Xunta Sans" w:hAnsi="Xunta Sans"/>
                <w:color w:val="00B050"/>
                <w:sz w:val="15"/>
                <w:szCs w:val="15"/>
                <w:lang w:val="gl-ES"/>
              </w:rPr>
              <w:t>Secretaría Xeral Técnica</w:t>
            </w:r>
          </w:p>
        </w:tc>
      </w:tr>
      <w:tr w:rsidR="00BA7BDE" w:rsidRPr="0028390B" w14:paraId="69B8E56A" w14:textId="77777777" w:rsidTr="00832BBE">
        <w:tc>
          <w:tcPr>
            <w:tcW w:w="4536" w:type="dxa"/>
            <w:shd w:val="clear" w:color="auto" w:fill="auto"/>
            <w:vAlign w:val="center"/>
          </w:tcPr>
          <w:p w14:paraId="009DAA9B" w14:textId="66688BEC" w:rsidR="00BA7BDE" w:rsidRPr="0028390B" w:rsidRDefault="00BA7BDE" w:rsidP="00832BBE">
            <w:pPr>
              <w:autoSpaceDE w:val="0"/>
              <w:autoSpaceDN w:val="0"/>
              <w:adjustRightInd w:val="0"/>
              <w:spacing w:before="60" w:after="60"/>
              <w:rPr>
                <w:rFonts w:ascii="Xunta Sans" w:hAnsi="Xunta Sans"/>
                <w:color w:val="C00000"/>
                <w:sz w:val="15"/>
                <w:szCs w:val="15"/>
                <w:lang w:val="gl-ES"/>
              </w:rPr>
            </w:pPr>
            <w:r w:rsidRPr="0028390B">
              <w:rPr>
                <w:rFonts w:ascii="Xunta Sans" w:hAnsi="Xunta Sans"/>
                <w:color w:val="C00000"/>
                <w:sz w:val="15"/>
                <w:szCs w:val="15"/>
                <w:lang w:val="gl-ES"/>
              </w:rPr>
              <w:t>Xefatura de Servizo de Dependencia</w:t>
            </w:r>
          </w:p>
          <w:p w14:paraId="6CCF21B9" w14:textId="77777777" w:rsidR="00BA7BDE" w:rsidRPr="0028390B" w:rsidRDefault="00BA7BDE" w:rsidP="00832BBE">
            <w:pPr>
              <w:autoSpaceDE w:val="0"/>
              <w:autoSpaceDN w:val="0"/>
              <w:adjustRightInd w:val="0"/>
              <w:spacing w:before="60" w:after="60"/>
              <w:rPr>
                <w:rFonts w:ascii="Xunta Sans" w:hAnsi="Xunta Sans"/>
                <w:color w:val="C00000"/>
                <w:sz w:val="15"/>
                <w:szCs w:val="15"/>
                <w:lang w:val="gl-ES"/>
              </w:rPr>
            </w:pPr>
          </w:p>
          <w:p w14:paraId="3F72CB0C" w14:textId="53CCBF90" w:rsidR="00BA7BDE" w:rsidRPr="0028390B" w:rsidRDefault="0050150F" w:rsidP="00832BBE">
            <w:pPr>
              <w:autoSpaceDE w:val="0"/>
              <w:autoSpaceDN w:val="0"/>
              <w:adjustRightInd w:val="0"/>
              <w:spacing w:before="60" w:after="60"/>
              <w:rPr>
                <w:rFonts w:ascii="Xunta Sans" w:hAnsi="Xunta Sans"/>
                <w:color w:val="000000"/>
                <w:sz w:val="15"/>
                <w:szCs w:val="15"/>
                <w:lang w:val="gl-ES"/>
              </w:rPr>
            </w:pPr>
            <w:r w:rsidRPr="0028390B">
              <w:rPr>
                <w:rFonts w:ascii="Xunta Sans" w:hAnsi="Xunta Sans"/>
                <w:color w:val="C00000"/>
                <w:sz w:val="15"/>
                <w:szCs w:val="15"/>
                <w:lang w:val="gl-ES"/>
              </w:rPr>
              <w:t xml:space="preserve">SX </w:t>
            </w:r>
            <w:r w:rsidR="00BA7BDE" w:rsidRPr="0028390B">
              <w:rPr>
                <w:rFonts w:ascii="Xunta Sans" w:hAnsi="Xunta Sans"/>
                <w:color w:val="C00000"/>
                <w:sz w:val="15"/>
                <w:szCs w:val="15"/>
                <w:lang w:val="gl-ES"/>
              </w:rPr>
              <w:t>de Dependencia e Valoración da Discapacidade</w:t>
            </w:r>
          </w:p>
        </w:tc>
        <w:tc>
          <w:tcPr>
            <w:tcW w:w="4536" w:type="dxa"/>
            <w:shd w:val="clear" w:color="auto" w:fill="auto"/>
            <w:vAlign w:val="center"/>
          </w:tcPr>
          <w:p w14:paraId="3F616EEE" w14:textId="673255DC" w:rsidR="00BA7BDE" w:rsidRPr="0028390B" w:rsidRDefault="00BA7BDE" w:rsidP="00832BBE">
            <w:pPr>
              <w:autoSpaceDE w:val="0"/>
              <w:autoSpaceDN w:val="0"/>
              <w:adjustRightInd w:val="0"/>
              <w:spacing w:before="60" w:after="60"/>
              <w:rPr>
                <w:rFonts w:ascii="Xunta Sans" w:hAnsi="Xunta Sans"/>
                <w:color w:val="00B050"/>
                <w:sz w:val="15"/>
                <w:szCs w:val="15"/>
                <w:lang w:val="gl-ES"/>
              </w:rPr>
            </w:pPr>
            <w:r w:rsidRPr="0028390B">
              <w:rPr>
                <w:rFonts w:ascii="Xunta Sans" w:hAnsi="Xunta Sans"/>
                <w:color w:val="00B050"/>
                <w:sz w:val="15"/>
                <w:szCs w:val="15"/>
                <w:lang w:val="gl-ES"/>
              </w:rPr>
              <w:t>Xefatura de Servizo de Valoración da Dependencia e da Discapacidade</w:t>
            </w:r>
          </w:p>
          <w:p w14:paraId="5FDBC278" w14:textId="77777777" w:rsidR="002773F9" w:rsidRPr="0028390B" w:rsidRDefault="002773F9" w:rsidP="00832BBE">
            <w:pPr>
              <w:autoSpaceDE w:val="0"/>
              <w:autoSpaceDN w:val="0"/>
              <w:adjustRightInd w:val="0"/>
              <w:spacing w:before="60" w:after="60"/>
              <w:rPr>
                <w:rFonts w:ascii="Xunta Sans" w:hAnsi="Xunta Sans"/>
                <w:color w:val="00B050"/>
                <w:sz w:val="15"/>
                <w:szCs w:val="15"/>
                <w:lang w:val="gl-ES"/>
              </w:rPr>
            </w:pPr>
          </w:p>
          <w:p w14:paraId="31E46799" w14:textId="1CE25BBB" w:rsidR="00BA7BDE" w:rsidRPr="0028390B" w:rsidRDefault="0050150F" w:rsidP="00832BBE">
            <w:pPr>
              <w:autoSpaceDE w:val="0"/>
              <w:autoSpaceDN w:val="0"/>
              <w:adjustRightInd w:val="0"/>
              <w:spacing w:before="60" w:after="60"/>
              <w:rPr>
                <w:rFonts w:ascii="Xunta Sans" w:hAnsi="Xunta Sans"/>
                <w:color w:val="00B050"/>
                <w:sz w:val="15"/>
                <w:szCs w:val="15"/>
                <w:lang w:val="gl-ES"/>
              </w:rPr>
            </w:pPr>
            <w:r w:rsidRPr="0028390B">
              <w:rPr>
                <w:rFonts w:ascii="Xunta Sans" w:hAnsi="Xunta Sans"/>
                <w:color w:val="00B050"/>
                <w:sz w:val="15"/>
                <w:szCs w:val="15"/>
                <w:lang w:val="gl-ES"/>
              </w:rPr>
              <w:t>SX</w:t>
            </w:r>
            <w:r w:rsidR="00BA7BDE" w:rsidRPr="0028390B">
              <w:rPr>
                <w:rFonts w:ascii="Xunta Sans" w:hAnsi="Xunta Sans"/>
                <w:color w:val="00B050"/>
                <w:sz w:val="15"/>
                <w:szCs w:val="15"/>
                <w:lang w:val="gl-ES"/>
              </w:rPr>
              <w:t xml:space="preserve"> de Valoración da Dependencia da Discapacidade</w:t>
            </w:r>
          </w:p>
        </w:tc>
      </w:tr>
      <w:tr w:rsidR="00BA7BDE" w:rsidRPr="0028390B" w14:paraId="37743F0A" w14:textId="77777777" w:rsidTr="00832BBE">
        <w:tc>
          <w:tcPr>
            <w:tcW w:w="4536" w:type="dxa"/>
            <w:shd w:val="clear" w:color="auto" w:fill="auto"/>
            <w:vAlign w:val="center"/>
          </w:tcPr>
          <w:p w14:paraId="21EDC8A7" w14:textId="70DDE78D" w:rsidR="00BA7BDE" w:rsidRPr="0028390B" w:rsidRDefault="00BA7BDE" w:rsidP="00832BBE">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Centro Galego de Desenvolvemento Integral (CEGADI)</w:t>
            </w:r>
          </w:p>
          <w:p w14:paraId="0545F12A" w14:textId="77777777" w:rsidR="00BA7BDE" w:rsidRPr="0028390B" w:rsidRDefault="00BA7BDE" w:rsidP="00832BBE">
            <w:pPr>
              <w:autoSpaceDE w:val="0"/>
              <w:autoSpaceDN w:val="0"/>
              <w:adjustRightInd w:val="0"/>
              <w:spacing w:before="60" w:after="60"/>
              <w:rPr>
                <w:rFonts w:ascii="Xunta Sans" w:hAnsi="Xunta Sans"/>
                <w:sz w:val="15"/>
                <w:szCs w:val="15"/>
                <w:lang w:val="gl-ES"/>
              </w:rPr>
            </w:pPr>
          </w:p>
          <w:p w14:paraId="75461415" w14:textId="681F8993" w:rsidR="00BA7BDE" w:rsidRPr="0028390B" w:rsidRDefault="00BA7BDE" w:rsidP="00832BBE">
            <w:pPr>
              <w:autoSpaceDE w:val="0"/>
              <w:autoSpaceDN w:val="0"/>
              <w:adjustRightInd w:val="0"/>
              <w:spacing w:before="60" w:after="60"/>
              <w:rPr>
                <w:rFonts w:ascii="Xunta Sans" w:hAnsi="Xunta Sans" w:cs="Symbol"/>
                <w:color w:val="000000"/>
                <w:sz w:val="15"/>
                <w:szCs w:val="15"/>
                <w:lang w:val="gl-ES"/>
              </w:rPr>
            </w:pPr>
            <w:r w:rsidRPr="0028390B">
              <w:rPr>
                <w:rFonts w:ascii="Xunta Sans" w:hAnsi="Xunta Sans"/>
                <w:color w:val="C00000"/>
                <w:sz w:val="15"/>
                <w:szCs w:val="15"/>
                <w:lang w:val="gl-ES"/>
              </w:rPr>
              <w:t>Dirección Xeral de Maiores e Persoas con Discapacidade</w:t>
            </w:r>
          </w:p>
        </w:tc>
        <w:tc>
          <w:tcPr>
            <w:tcW w:w="4536" w:type="dxa"/>
            <w:shd w:val="clear" w:color="auto" w:fill="auto"/>
            <w:vAlign w:val="center"/>
          </w:tcPr>
          <w:p w14:paraId="75445FED" w14:textId="628DAF56" w:rsidR="00BA7BDE" w:rsidRPr="0028390B" w:rsidRDefault="00BA7BDE" w:rsidP="00832BBE">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Centro Galego de Desenvolvemento Integral (CEGADI)</w:t>
            </w:r>
          </w:p>
          <w:p w14:paraId="5B20FF95" w14:textId="77777777" w:rsidR="00BA7BDE" w:rsidRPr="0028390B" w:rsidRDefault="00BA7BDE" w:rsidP="00832BBE">
            <w:pPr>
              <w:autoSpaceDE w:val="0"/>
              <w:autoSpaceDN w:val="0"/>
              <w:adjustRightInd w:val="0"/>
              <w:spacing w:before="60" w:after="60"/>
              <w:rPr>
                <w:rFonts w:ascii="Xunta Sans" w:hAnsi="Xunta Sans"/>
                <w:color w:val="00B050"/>
                <w:sz w:val="15"/>
                <w:szCs w:val="15"/>
                <w:lang w:val="gl-ES"/>
              </w:rPr>
            </w:pPr>
          </w:p>
          <w:p w14:paraId="1C7D5E25" w14:textId="708C6A9A" w:rsidR="00BA7BDE" w:rsidRPr="0028390B" w:rsidRDefault="00BA7BDE" w:rsidP="00832BBE">
            <w:pPr>
              <w:pStyle w:val="Standard"/>
              <w:spacing w:before="60" w:after="60"/>
              <w:jc w:val="both"/>
              <w:rPr>
                <w:rFonts w:ascii="Xunta Sans" w:hAnsi="Xunta Sans"/>
                <w:color w:val="00B050"/>
                <w:sz w:val="15"/>
                <w:szCs w:val="15"/>
                <w:lang w:val="gl-ES"/>
              </w:rPr>
            </w:pPr>
            <w:r w:rsidRPr="0028390B">
              <w:rPr>
                <w:rFonts w:ascii="Xunta Sans" w:hAnsi="Xunta Sans"/>
                <w:color w:val="00B050"/>
                <w:sz w:val="15"/>
                <w:szCs w:val="15"/>
                <w:lang w:val="gl-ES"/>
              </w:rPr>
              <w:t xml:space="preserve">Dirección Xeral de Maiores e Atención </w:t>
            </w:r>
            <w:proofErr w:type="spellStart"/>
            <w:r w:rsidRPr="0028390B">
              <w:rPr>
                <w:rFonts w:ascii="Xunta Sans" w:hAnsi="Xunta Sans"/>
                <w:color w:val="00B050"/>
                <w:sz w:val="15"/>
                <w:szCs w:val="15"/>
                <w:lang w:val="gl-ES"/>
              </w:rPr>
              <w:t>Sociosanitaria</w:t>
            </w:r>
            <w:proofErr w:type="spellEnd"/>
          </w:p>
        </w:tc>
      </w:tr>
      <w:tr w:rsidR="00BA7BDE" w:rsidRPr="0028390B" w14:paraId="5979A478" w14:textId="77777777" w:rsidTr="00832BBE">
        <w:tc>
          <w:tcPr>
            <w:tcW w:w="4536" w:type="dxa"/>
            <w:shd w:val="clear" w:color="auto" w:fill="auto"/>
            <w:vAlign w:val="center"/>
          </w:tcPr>
          <w:p w14:paraId="0D3EE85D" w14:textId="07043AC7" w:rsidR="00BA7BDE" w:rsidRPr="0028390B" w:rsidRDefault="0050150F" w:rsidP="00832BBE">
            <w:pPr>
              <w:autoSpaceDE w:val="0"/>
              <w:autoSpaceDN w:val="0"/>
              <w:adjustRightInd w:val="0"/>
              <w:spacing w:before="60" w:after="60"/>
              <w:rPr>
                <w:rFonts w:ascii="Xunta Sans" w:hAnsi="Xunta Sans"/>
                <w:color w:val="C00000"/>
                <w:sz w:val="15"/>
                <w:szCs w:val="15"/>
                <w:lang w:val="gl-ES"/>
              </w:rPr>
            </w:pPr>
            <w:r w:rsidRPr="0028390B">
              <w:rPr>
                <w:rFonts w:ascii="Xunta Sans" w:hAnsi="Xunta Sans"/>
                <w:color w:val="C00000"/>
                <w:sz w:val="15"/>
                <w:szCs w:val="15"/>
                <w:lang w:val="gl-ES"/>
              </w:rPr>
              <w:t xml:space="preserve">SX </w:t>
            </w:r>
            <w:r w:rsidR="00BA7BDE" w:rsidRPr="0028390B">
              <w:rPr>
                <w:rFonts w:ascii="Xunta Sans" w:hAnsi="Xunta Sans"/>
                <w:color w:val="C00000"/>
                <w:sz w:val="15"/>
                <w:szCs w:val="15"/>
                <w:lang w:val="gl-ES"/>
              </w:rPr>
              <w:t>de Programas para a Xuventude</w:t>
            </w:r>
          </w:p>
          <w:p w14:paraId="2DF501B5" w14:textId="77777777" w:rsidR="00BA7BDE" w:rsidRPr="0028390B" w:rsidRDefault="00BA7BDE" w:rsidP="00832BBE">
            <w:pPr>
              <w:autoSpaceDE w:val="0"/>
              <w:autoSpaceDN w:val="0"/>
              <w:adjustRightInd w:val="0"/>
              <w:spacing w:before="60" w:after="60"/>
              <w:rPr>
                <w:rFonts w:ascii="Xunta Sans" w:hAnsi="Xunta Sans"/>
                <w:sz w:val="15"/>
                <w:szCs w:val="15"/>
                <w:lang w:val="gl-ES"/>
              </w:rPr>
            </w:pPr>
          </w:p>
          <w:p w14:paraId="01A33F06" w14:textId="249268A7" w:rsidR="00BA7BDE" w:rsidRPr="0028390B" w:rsidRDefault="00BA7BDE" w:rsidP="00832BBE">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Dirección Xeral de Xuventude, Participación e Voluntariado</w:t>
            </w:r>
          </w:p>
        </w:tc>
        <w:tc>
          <w:tcPr>
            <w:tcW w:w="4536" w:type="dxa"/>
            <w:shd w:val="clear" w:color="auto" w:fill="auto"/>
            <w:vAlign w:val="center"/>
          </w:tcPr>
          <w:p w14:paraId="29B128BF" w14:textId="0BA1D651" w:rsidR="002773F9" w:rsidRPr="0028390B" w:rsidRDefault="0050150F" w:rsidP="00832BBE">
            <w:pPr>
              <w:autoSpaceDE w:val="0"/>
              <w:autoSpaceDN w:val="0"/>
              <w:adjustRightInd w:val="0"/>
              <w:spacing w:before="60" w:after="60"/>
              <w:rPr>
                <w:rFonts w:ascii="Xunta Sans" w:hAnsi="Xunta Sans"/>
                <w:color w:val="00B050"/>
                <w:sz w:val="15"/>
                <w:szCs w:val="15"/>
                <w:lang w:val="gl-ES"/>
              </w:rPr>
            </w:pPr>
            <w:r w:rsidRPr="0028390B">
              <w:rPr>
                <w:rFonts w:ascii="Xunta Sans" w:hAnsi="Xunta Sans"/>
                <w:color w:val="00B050"/>
                <w:sz w:val="15"/>
                <w:szCs w:val="15"/>
                <w:lang w:val="gl-ES"/>
              </w:rPr>
              <w:t>SX</w:t>
            </w:r>
            <w:r w:rsidR="002773F9" w:rsidRPr="0028390B">
              <w:rPr>
                <w:rFonts w:ascii="Xunta Sans" w:hAnsi="Xunta Sans"/>
                <w:color w:val="00B050"/>
                <w:sz w:val="15"/>
                <w:szCs w:val="15"/>
                <w:lang w:val="gl-ES"/>
              </w:rPr>
              <w:t xml:space="preserve"> de Programas e Asesoramento para a Xuventude </w:t>
            </w:r>
          </w:p>
          <w:p w14:paraId="28DEF4EF" w14:textId="77777777" w:rsidR="00BA7BDE" w:rsidRPr="0028390B" w:rsidRDefault="00BA7BDE" w:rsidP="00832BBE">
            <w:pPr>
              <w:autoSpaceDE w:val="0"/>
              <w:autoSpaceDN w:val="0"/>
              <w:adjustRightInd w:val="0"/>
              <w:spacing w:before="60" w:after="60"/>
              <w:rPr>
                <w:rFonts w:ascii="Xunta Sans" w:hAnsi="Xunta Sans"/>
                <w:sz w:val="15"/>
                <w:szCs w:val="15"/>
                <w:lang w:val="gl-ES"/>
              </w:rPr>
            </w:pPr>
          </w:p>
          <w:p w14:paraId="6EB57B3B" w14:textId="77ED8DCC" w:rsidR="00BA7BDE" w:rsidRPr="0028390B" w:rsidRDefault="00BA7BDE" w:rsidP="00832BBE">
            <w:pPr>
              <w:autoSpaceDE w:val="0"/>
              <w:autoSpaceDN w:val="0"/>
              <w:adjustRightInd w:val="0"/>
              <w:spacing w:before="60" w:after="60"/>
              <w:rPr>
                <w:rFonts w:ascii="Xunta Sans" w:hAnsi="Xunta Sans"/>
                <w:sz w:val="15"/>
                <w:szCs w:val="15"/>
                <w:lang w:val="gl-ES"/>
              </w:rPr>
            </w:pPr>
            <w:r w:rsidRPr="0028390B">
              <w:rPr>
                <w:rFonts w:ascii="Xunta Sans" w:hAnsi="Xunta Sans"/>
                <w:sz w:val="15"/>
                <w:szCs w:val="15"/>
                <w:lang w:val="gl-ES"/>
              </w:rPr>
              <w:t>Dirección Xeral de Xuventude, Participación e Voluntariado</w:t>
            </w:r>
          </w:p>
        </w:tc>
      </w:tr>
    </w:tbl>
    <w:p w14:paraId="3F03372F" w14:textId="77777777" w:rsidR="002605DE" w:rsidRPr="0028390B" w:rsidRDefault="002605DE" w:rsidP="007C6CD6">
      <w:pPr>
        <w:autoSpaceDE w:val="0"/>
        <w:autoSpaceDN w:val="0"/>
        <w:adjustRightInd w:val="0"/>
        <w:spacing w:line="276" w:lineRule="auto"/>
        <w:jc w:val="both"/>
        <w:rPr>
          <w:rFonts w:ascii="Xunta Sans" w:hAnsi="Xunta Sans" w:cs="Tahoma"/>
          <w:sz w:val="22"/>
          <w:szCs w:val="22"/>
        </w:rPr>
      </w:pPr>
    </w:p>
    <w:p w14:paraId="50AE5860" w14:textId="77777777" w:rsidR="00207B19" w:rsidRPr="0028390B" w:rsidRDefault="00207B19">
      <w:pPr>
        <w:spacing w:after="200" w:line="276" w:lineRule="auto"/>
        <w:rPr>
          <w:rFonts w:ascii="Xunta Sans" w:hAnsi="Xunta Sans" w:cs="Tahoma"/>
          <w:sz w:val="22"/>
          <w:szCs w:val="22"/>
        </w:rPr>
      </w:pPr>
      <w:r w:rsidRPr="0028390B">
        <w:rPr>
          <w:rFonts w:ascii="Xunta Sans" w:hAnsi="Xunta Sans" w:cs="Tahoma"/>
          <w:sz w:val="22"/>
          <w:szCs w:val="22"/>
        </w:rPr>
        <w:br w:type="page"/>
      </w:r>
    </w:p>
    <w:p w14:paraId="3758CB0C" w14:textId="117500DA" w:rsidR="007C6CD6" w:rsidRPr="0028390B" w:rsidRDefault="007C6CD6" w:rsidP="007C6CD6">
      <w:pPr>
        <w:autoSpaceDE w:val="0"/>
        <w:autoSpaceDN w:val="0"/>
        <w:adjustRightInd w:val="0"/>
        <w:spacing w:line="276" w:lineRule="auto"/>
        <w:jc w:val="both"/>
        <w:rPr>
          <w:rFonts w:ascii="Xunta Sans" w:hAnsi="Xunta Sans" w:cs="Tahoma"/>
          <w:sz w:val="22"/>
          <w:szCs w:val="22"/>
        </w:rPr>
      </w:pPr>
      <w:r w:rsidRPr="0028390B">
        <w:rPr>
          <w:rFonts w:ascii="Xunta Sans" w:hAnsi="Xunta Sans" w:cs="Tahoma"/>
          <w:sz w:val="22"/>
          <w:szCs w:val="22"/>
        </w:rPr>
        <w:lastRenderedPageBreak/>
        <w:t xml:space="preserve">En canto </w:t>
      </w:r>
      <w:r w:rsidR="000517A1" w:rsidRPr="0028390B">
        <w:rPr>
          <w:rFonts w:ascii="Xunta Sans" w:hAnsi="Xunta Sans" w:cs="Tahoma"/>
          <w:sz w:val="22"/>
          <w:szCs w:val="22"/>
        </w:rPr>
        <w:t xml:space="preserve">a </w:t>
      </w:r>
      <w:r w:rsidR="00BA7921" w:rsidRPr="0028390B">
        <w:rPr>
          <w:rFonts w:ascii="Xunta Sans" w:hAnsi="Xunta Sans" w:cs="Tahoma"/>
          <w:sz w:val="22"/>
          <w:szCs w:val="22"/>
        </w:rPr>
        <w:t>determinadas</w:t>
      </w:r>
      <w:r w:rsidRPr="0028390B">
        <w:rPr>
          <w:rFonts w:ascii="Xunta Sans" w:hAnsi="Xunta Sans" w:cs="Tahoma"/>
          <w:sz w:val="22"/>
          <w:szCs w:val="22"/>
        </w:rPr>
        <w:t xml:space="preserve"> modificacións que forman parte da presente proposta </w:t>
      </w:r>
      <w:r w:rsidRPr="0028390B">
        <w:rPr>
          <w:rFonts w:ascii="Xunta Sans" w:hAnsi="Xunta Sans" w:cs="Tahoma"/>
          <w:b/>
          <w:sz w:val="22"/>
          <w:szCs w:val="22"/>
        </w:rPr>
        <w:t>debemos resaltar o seguinte</w:t>
      </w:r>
      <w:r w:rsidRPr="0028390B">
        <w:rPr>
          <w:rFonts w:ascii="Xunta Sans" w:hAnsi="Xunta Sans" w:cs="Tahoma"/>
          <w:sz w:val="22"/>
          <w:szCs w:val="22"/>
        </w:rPr>
        <w:t xml:space="preserve"> nestes postos: </w:t>
      </w:r>
    </w:p>
    <w:p w14:paraId="019A8BE3" w14:textId="77777777" w:rsidR="007C6CD6" w:rsidRPr="0028390B" w:rsidRDefault="007C6CD6" w:rsidP="00175A97">
      <w:pPr>
        <w:autoSpaceDE w:val="0"/>
        <w:autoSpaceDN w:val="0"/>
        <w:adjustRightInd w:val="0"/>
        <w:spacing w:line="276" w:lineRule="auto"/>
        <w:jc w:val="both"/>
        <w:rPr>
          <w:rFonts w:ascii="Xunta Sans" w:hAnsi="Xunta Sans"/>
          <w:sz w:val="22"/>
          <w:szCs w:val="22"/>
        </w:rPr>
      </w:pPr>
    </w:p>
    <w:p w14:paraId="02753AE1" w14:textId="76B576D4" w:rsidR="007C6CD6"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7C6CD6" w:rsidRPr="0028390B">
        <w:rPr>
          <w:rFonts w:ascii="Xunta Sans" w:hAnsi="Xunta Sans" w:cs="Tahoma"/>
          <w:b/>
          <w:sz w:val="22"/>
          <w:szCs w:val="22"/>
        </w:rPr>
        <w:t>.3.</w:t>
      </w:r>
      <w:r w:rsidR="008154C5" w:rsidRPr="0028390B">
        <w:rPr>
          <w:rFonts w:ascii="Xunta Sans" w:hAnsi="Xunta Sans" w:cs="Tahoma"/>
          <w:b/>
          <w:sz w:val="22"/>
          <w:szCs w:val="22"/>
        </w:rPr>
        <w:t>2</w:t>
      </w:r>
      <w:r w:rsidR="008C55A6" w:rsidRPr="0028390B">
        <w:rPr>
          <w:rFonts w:ascii="Xunta Sans" w:hAnsi="Xunta Sans" w:cs="Tahoma"/>
          <w:b/>
          <w:sz w:val="22"/>
          <w:szCs w:val="22"/>
        </w:rPr>
        <w:t>.</w:t>
      </w:r>
      <w:r w:rsidR="008A0EE5" w:rsidRPr="0028390B">
        <w:rPr>
          <w:rFonts w:ascii="Xunta Sans" w:hAnsi="Xunta Sans" w:cs="Tahoma"/>
          <w:b/>
          <w:sz w:val="22"/>
          <w:szCs w:val="22"/>
        </w:rPr>
        <w:t xml:space="preserve"> Residencia Xuvenil Florentino López </w:t>
      </w:r>
      <w:proofErr w:type="spellStart"/>
      <w:r w:rsidR="008A0EE5" w:rsidRPr="0028390B">
        <w:rPr>
          <w:rFonts w:ascii="Xunta Sans" w:hAnsi="Xunta Sans" w:cs="Tahoma"/>
          <w:b/>
          <w:sz w:val="22"/>
          <w:szCs w:val="22"/>
        </w:rPr>
        <w:t>Cuevillas</w:t>
      </w:r>
      <w:proofErr w:type="spellEnd"/>
    </w:p>
    <w:p w14:paraId="32286474" w14:textId="5AF27804" w:rsidR="00CA4856" w:rsidRPr="0028390B" w:rsidRDefault="00CA4856" w:rsidP="004B0406">
      <w:pPr>
        <w:pStyle w:val="Standard"/>
        <w:spacing w:line="276" w:lineRule="auto"/>
        <w:jc w:val="both"/>
        <w:rPr>
          <w:rFonts w:ascii="Xunta Sans" w:hAnsi="Xunta Sans"/>
          <w:sz w:val="22"/>
          <w:szCs w:val="22"/>
        </w:rPr>
      </w:pPr>
    </w:p>
    <w:p w14:paraId="2C6E208B" w14:textId="370BFE33" w:rsidR="00A01553" w:rsidRPr="0028390B" w:rsidRDefault="001F346D" w:rsidP="000B7E7E">
      <w:pPr>
        <w:pStyle w:val="Standard"/>
        <w:numPr>
          <w:ilvl w:val="1"/>
          <w:numId w:val="9"/>
        </w:numPr>
        <w:spacing w:line="276" w:lineRule="auto"/>
        <w:jc w:val="both"/>
        <w:rPr>
          <w:rFonts w:ascii="Xunta Sans" w:hAnsi="Xunta Sans"/>
          <w:sz w:val="22"/>
          <w:szCs w:val="22"/>
        </w:rPr>
      </w:pPr>
      <w:r w:rsidRPr="0028390B">
        <w:rPr>
          <w:rFonts w:ascii="Xunta Sans" w:hAnsi="Xunta Sans"/>
          <w:color w:val="1C1C1C"/>
          <w:sz w:val="22"/>
          <w:szCs w:val="22"/>
        </w:rPr>
        <w:t xml:space="preserve">2 postos de </w:t>
      </w:r>
      <w:r w:rsidR="00285A67" w:rsidRPr="0028390B">
        <w:rPr>
          <w:rFonts w:ascii="Xunta Sans" w:hAnsi="Xunta Sans"/>
          <w:b/>
          <w:color w:val="1C1C1C"/>
          <w:sz w:val="22"/>
          <w:szCs w:val="22"/>
        </w:rPr>
        <w:t>Subalterno</w:t>
      </w:r>
      <w:r w:rsidRPr="0028390B">
        <w:rPr>
          <w:rFonts w:ascii="Xunta Sans" w:hAnsi="Xunta Sans"/>
          <w:b/>
          <w:color w:val="1C1C1C"/>
          <w:sz w:val="22"/>
          <w:szCs w:val="22"/>
        </w:rPr>
        <w:t>/a</w:t>
      </w:r>
      <w:r w:rsidRPr="0028390B">
        <w:rPr>
          <w:rFonts w:ascii="Xunta Sans" w:eastAsiaTheme="minorHAnsi" w:hAnsi="Xunta Sans" w:cs="Arial-ItalicMT"/>
          <w:b/>
          <w:iCs/>
          <w:sz w:val="22"/>
          <w:szCs w:val="22"/>
          <w:lang w:eastAsia="en-US"/>
        </w:rPr>
        <w:t>,</w:t>
      </w:r>
      <w:r w:rsidRPr="0028390B">
        <w:rPr>
          <w:rFonts w:ascii="Xunta Sans" w:eastAsiaTheme="minorHAnsi" w:hAnsi="Xunta Sans" w:cs="Arial-ItalicMT"/>
          <w:iCs/>
          <w:sz w:val="22"/>
          <w:szCs w:val="22"/>
          <w:lang w:eastAsia="en-US"/>
        </w:rPr>
        <w:t xml:space="preserve"> (</w:t>
      </w:r>
      <w:r w:rsidRPr="0028390B">
        <w:rPr>
          <w:rFonts w:ascii="Xunta Sans" w:hAnsi="Xunta Sans"/>
          <w:color w:val="1C1C1C"/>
          <w:sz w:val="22"/>
          <w:szCs w:val="22"/>
        </w:rPr>
        <w:t>PSC994021032001060 e PSC994021032001061), con horario especial</w:t>
      </w:r>
      <w:r w:rsidR="00285A67" w:rsidRPr="0028390B">
        <w:rPr>
          <w:rFonts w:ascii="Xunta Sans" w:hAnsi="Xunta Sans"/>
          <w:color w:val="1C1C1C"/>
          <w:sz w:val="22"/>
          <w:szCs w:val="22"/>
        </w:rPr>
        <w:t>//</w:t>
      </w:r>
      <w:r w:rsidRPr="0028390B">
        <w:rPr>
          <w:rFonts w:ascii="Xunta Sans" w:hAnsi="Xunta Sans"/>
          <w:color w:val="1C1C1C"/>
          <w:sz w:val="22"/>
          <w:szCs w:val="22"/>
        </w:rPr>
        <w:t xml:space="preserve">15 horas (fin de semana) propoñen pasalos a </w:t>
      </w:r>
      <w:r w:rsidR="00285A67" w:rsidRPr="0028390B">
        <w:rPr>
          <w:rFonts w:ascii="Xunta Sans" w:hAnsi="Xunta Sans"/>
          <w:color w:val="1C1C1C"/>
          <w:sz w:val="22"/>
          <w:szCs w:val="22"/>
        </w:rPr>
        <w:t>horario especial</w:t>
      </w:r>
      <w:r w:rsidR="001664D8" w:rsidRPr="0028390B">
        <w:rPr>
          <w:rFonts w:ascii="Xunta Sans" w:hAnsi="Xunta Sans"/>
          <w:color w:val="1C1C1C"/>
          <w:sz w:val="22"/>
          <w:szCs w:val="22"/>
        </w:rPr>
        <w:t xml:space="preserve"> e xornada completa.</w:t>
      </w:r>
    </w:p>
    <w:p w14:paraId="2D207E4D" w14:textId="77777777" w:rsidR="008A24E0" w:rsidRPr="0028390B" w:rsidRDefault="008A0EE5" w:rsidP="00227217">
      <w:pPr>
        <w:pStyle w:val="Prrafodelista"/>
        <w:numPr>
          <w:ilvl w:val="1"/>
          <w:numId w:val="9"/>
        </w:numPr>
        <w:spacing w:before="20" w:after="20" w:line="276" w:lineRule="auto"/>
        <w:jc w:val="both"/>
        <w:rPr>
          <w:rFonts w:ascii="Xunta Sans" w:hAnsi="Xunta Sans" w:cs="Tahoma"/>
          <w:sz w:val="22"/>
          <w:szCs w:val="22"/>
        </w:rPr>
      </w:pPr>
      <w:r w:rsidRPr="0028390B">
        <w:rPr>
          <w:rFonts w:ascii="Xunta Sans" w:hAnsi="Xunta Sans" w:cs="Tahoma"/>
          <w:sz w:val="22"/>
          <w:szCs w:val="22"/>
        </w:rPr>
        <w:t xml:space="preserve">En canto </w:t>
      </w:r>
      <w:r w:rsidR="00BD0777" w:rsidRPr="0028390B">
        <w:rPr>
          <w:rFonts w:ascii="Xunta Sans" w:hAnsi="Xunta Sans" w:cs="Tahoma"/>
          <w:sz w:val="22"/>
          <w:szCs w:val="22"/>
        </w:rPr>
        <w:t>a</w:t>
      </w:r>
      <w:r w:rsidRPr="0028390B">
        <w:rPr>
          <w:rFonts w:ascii="Xunta Sans" w:hAnsi="Xunta Sans" w:cs="Tahoma"/>
          <w:sz w:val="22"/>
          <w:szCs w:val="22"/>
        </w:rPr>
        <w:t xml:space="preserve">o posto de </w:t>
      </w:r>
      <w:proofErr w:type="spellStart"/>
      <w:r w:rsidRPr="0028390B">
        <w:rPr>
          <w:rFonts w:ascii="Xunta Sans" w:hAnsi="Xunta Sans" w:cs="Tahoma"/>
          <w:b/>
          <w:sz w:val="22"/>
          <w:szCs w:val="22"/>
        </w:rPr>
        <w:t>Costureiro</w:t>
      </w:r>
      <w:proofErr w:type="spellEnd"/>
      <w:r w:rsidRPr="0028390B">
        <w:rPr>
          <w:rFonts w:ascii="Xunta Sans" w:hAnsi="Xunta Sans" w:cs="Tahoma"/>
          <w:sz w:val="22"/>
          <w:szCs w:val="22"/>
        </w:rPr>
        <w:t xml:space="preserve"> (</w:t>
      </w:r>
      <w:r w:rsidRPr="0028390B">
        <w:rPr>
          <w:rFonts w:ascii="Xunta Sans" w:hAnsi="Xunta Sans"/>
          <w:sz w:val="22"/>
          <w:szCs w:val="22"/>
        </w:rPr>
        <w:t>PSC994021032001023</w:t>
      </w:r>
      <w:r w:rsidRPr="0028390B">
        <w:rPr>
          <w:rFonts w:ascii="Xunta Sans" w:hAnsi="Xunta Sans" w:cs="Tahoma"/>
          <w:sz w:val="22"/>
          <w:szCs w:val="22"/>
        </w:rPr>
        <w:t xml:space="preserve">) ao que propoñen o seu cambio polo de </w:t>
      </w:r>
      <w:r w:rsidRPr="0028390B">
        <w:rPr>
          <w:rFonts w:ascii="Xunta Sans" w:hAnsi="Xunta Sans" w:cs="Tahoma"/>
          <w:b/>
          <w:sz w:val="22"/>
          <w:szCs w:val="22"/>
        </w:rPr>
        <w:t>Camareiro/a-</w:t>
      </w:r>
      <w:proofErr w:type="spellStart"/>
      <w:r w:rsidRPr="0028390B">
        <w:rPr>
          <w:rFonts w:ascii="Xunta Sans" w:hAnsi="Xunta Sans" w:cs="Tahoma"/>
          <w:b/>
          <w:sz w:val="22"/>
          <w:szCs w:val="22"/>
        </w:rPr>
        <w:t>Limpiador</w:t>
      </w:r>
      <w:proofErr w:type="spellEnd"/>
      <w:r w:rsidRPr="0028390B">
        <w:rPr>
          <w:rFonts w:ascii="Xunta Sans" w:hAnsi="Xunta Sans" w:cs="Tahoma"/>
          <w:b/>
          <w:sz w:val="22"/>
          <w:szCs w:val="22"/>
        </w:rPr>
        <w:t>/a</w:t>
      </w:r>
      <w:r w:rsidRPr="0028390B">
        <w:rPr>
          <w:rFonts w:ascii="Xunta Sans" w:hAnsi="Xunta Sans" w:cs="Tahoma"/>
          <w:sz w:val="22"/>
          <w:szCs w:val="22"/>
        </w:rPr>
        <w:t xml:space="preserve">, vista a xustificación dada pola consellería, esta dirección xeral non ve </w:t>
      </w:r>
      <w:proofErr w:type="spellStart"/>
      <w:r w:rsidRPr="0028390B">
        <w:rPr>
          <w:rFonts w:ascii="Xunta Sans" w:hAnsi="Xunta Sans" w:cs="Tahoma"/>
          <w:sz w:val="22"/>
          <w:szCs w:val="22"/>
        </w:rPr>
        <w:t>inconvinte</w:t>
      </w:r>
      <w:proofErr w:type="spellEnd"/>
      <w:r w:rsidRPr="0028390B">
        <w:rPr>
          <w:rFonts w:ascii="Xunta Sans" w:hAnsi="Xunta Sans" w:cs="Tahoma"/>
          <w:sz w:val="22"/>
          <w:szCs w:val="22"/>
        </w:rPr>
        <w:t xml:space="preserve"> á realización deste cambio</w:t>
      </w:r>
      <w:r w:rsidRPr="0028390B">
        <w:rPr>
          <w:rFonts w:ascii="Xunta Sans" w:hAnsi="Xunta Sans" w:cs="Tahoma"/>
          <w:b/>
          <w:sz w:val="22"/>
          <w:szCs w:val="22"/>
        </w:rPr>
        <w:t xml:space="preserve"> sempre e cando conste a conformidade da persoa titular do posto</w:t>
      </w:r>
      <w:r w:rsidRPr="0028390B">
        <w:rPr>
          <w:rFonts w:ascii="Xunta Sans" w:hAnsi="Xunta Sans" w:cs="Tahoma"/>
          <w:sz w:val="22"/>
          <w:szCs w:val="22"/>
        </w:rPr>
        <w:t>, pero mantendo o resto das súas características</w:t>
      </w:r>
      <w:r w:rsidR="008A24E0" w:rsidRPr="0028390B">
        <w:rPr>
          <w:rFonts w:ascii="Xunta Sans" w:hAnsi="Xunta Sans" w:cs="Tahoma"/>
          <w:sz w:val="22"/>
          <w:szCs w:val="22"/>
        </w:rPr>
        <w:t xml:space="preserve">. </w:t>
      </w:r>
    </w:p>
    <w:p w14:paraId="73358F1D" w14:textId="77777777" w:rsidR="008A24E0" w:rsidRPr="0028390B" w:rsidRDefault="008A24E0" w:rsidP="008A24E0">
      <w:pPr>
        <w:pStyle w:val="Prrafodelista"/>
        <w:spacing w:before="20" w:after="20" w:line="276" w:lineRule="auto"/>
        <w:ind w:left="1440"/>
        <w:jc w:val="both"/>
        <w:rPr>
          <w:rFonts w:ascii="Xunta Sans" w:hAnsi="Xunta Sans" w:cs="Tahoma"/>
          <w:sz w:val="22"/>
          <w:szCs w:val="22"/>
        </w:rPr>
      </w:pPr>
    </w:p>
    <w:p w14:paraId="0B25F3FB" w14:textId="4F330437" w:rsidR="008A0EE5" w:rsidRPr="0028390B" w:rsidRDefault="008A24E0" w:rsidP="008A24E0">
      <w:pPr>
        <w:pStyle w:val="Prrafodelista"/>
        <w:spacing w:before="20" w:after="20" w:line="276" w:lineRule="auto"/>
        <w:ind w:left="1440"/>
        <w:jc w:val="both"/>
        <w:rPr>
          <w:rFonts w:ascii="Xunta Sans" w:hAnsi="Xunta Sans" w:cs="Tahoma"/>
          <w:sz w:val="22"/>
          <w:szCs w:val="22"/>
        </w:rPr>
      </w:pPr>
      <w:r w:rsidRPr="0028390B">
        <w:rPr>
          <w:rFonts w:ascii="Xunta Sans" w:hAnsi="Xunta Sans" w:cs="Tahoma"/>
          <w:sz w:val="22"/>
          <w:szCs w:val="22"/>
        </w:rPr>
        <w:t>A consellería achegou a conformidade da persoa propietaria do posto</w:t>
      </w:r>
    </w:p>
    <w:p w14:paraId="38084636" w14:textId="5794711A" w:rsidR="001473F4" w:rsidRPr="0028390B" w:rsidRDefault="001473F4" w:rsidP="00207B19">
      <w:pPr>
        <w:spacing w:line="276" w:lineRule="auto"/>
        <w:rPr>
          <w:rFonts w:ascii="Xunta Sans" w:eastAsiaTheme="minorHAnsi" w:hAnsi="Xunta Sans" w:cs="Tahoma"/>
          <w:b/>
          <w:sz w:val="22"/>
          <w:szCs w:val="22"/>
          <w:lang w:eastAsia="gl-ES"/>
        </w:rPr>
      </w:pPr>
      <w:bookmarkStart w:id="2" w:name="_Hlk145405814"/>
    </w:p>
    <w:p w14:paraId="02216449" w14:textId="02B01452" w:rsidR="008A0EE5" w:rsidRPr="0028390B" w:rsidRDefault="00481255" w:rsidP="001473F4">
      <w:pPr>
        <w:pStyle w:val="Prrafodelista"/>
        <w:numPr>
          <w:ilvl w:val="0"/>
          <w:numId w:val="9"/>
        </w:numPr>
        <w:spacing w:after="200" w:line="276" w:lineRule="auto"/>
        <w:rPr>
          <w:rFonts w:ascii="Xunta Sans" w:hAnsi="Xunta Sans" w:cs="Tahoma"/>
          <w:b/>
          <w:sz w:val="22"/>
          <w:szCs w:val="22"/>
        </w:rPr>
      </w:pPr>
      <w:r w:rsidRPr="0028390B">
        <w:rPr>
          <w:rFonts w:ascii="Xunta Sans" w:hAnsi="Xunta Sans" w:cs="Tahoma"/>
          <w:b/>
          <w:sz w:val="22"/>
          <w:szCs w:val="22"/>
        </w:rPr>
        <w:t>Sétimo</w:t>
      </w:r>
      <w:r w:rsidR="008A0EE5" w:rsidRPr="0028390B">
        <w:rPr>
          <w:rFonts w:ascii="Xunta Sans" w:hAnsi="Xunta Sans" w:cs="Tahoma"/>
          <w:b/>
          <w:sz w:val="22"/>
          <w:szCs w:val="22"/>
        </w:rPr>
        <w:t>.3.</w:t>
      </w:r>
      <w:r w:rsidR="008154C5" w:rsidRPr="0028390B">
        <w:rPr>
          <w:rFonts w:ascii="Xunta Sans" w:hAnsi="Xunta Sans" w:cs="Tahoma"/>
          <w:b/>
          <w:sz w:val="22"/>
          <w:szCs w:val="22"/>
        </w:rPr>
        <w:t>3</w:t>
      </w:r>
      <w:r w:rsidR="008C55A6" w:rsidRPr="0028390B">
        <w:rPr>
          <w:rFonts w:ascii="Xunta Sans" w:hAnsi="Xunta Sans" w:cs="Tahoma"/>
          <w:b/>
          <w:sz w:val="22"/>
          <w:szCs w:val="22"/>
        </w:rPr>
        <w:t>.</w:t>
      </w:r>
      <w:r w:rsidR="008A0EE5" w:rsidRPr="0028390B">
        <w:rPr>
          <w:rFonts w:ascii="Xunta Sans" w:hAnsi="Xunta Sans" w:cs="Tahoma"/>
          <w:b/>
          <w:sz w:val="22"/>
          <w:szCs w:val="22"/>
        </w:rPr>
        <w:t xml:space="preserve"> Supresión de observacións referentes á disposición transitor</w:t>
      </w:r>
      <w:r w:rsidR="005553C6" w:rsidRPr="0028390B">
        <w:rPr>
          <w:rFonts w:ascii="Xunta Sans" w:hAnsi="Xunta Sans" w:cs="Tahoma"/>
          <w:b/>
          <w:sz w:val="22"/>
          <w:szCs w:val="22"/>
        </w:rPr>
        <w:t>i</w:t>
      </w:r>
      <w:r w:rsidR="008A0EE5" w:rsidRPr="0028390B">
        <w:rPr>
          <w:rFonts w:ascii="Xunta Sans" w:hAnsi="Xunta Sans" w:cs="Tahoma"/>
          <w:b/>
          <w:sz w:val="22"/>
          <w:szCs w:val="22"/>
        </w:rPr>
        <w:t>a 10ª do Convenio Colectivo de Persoal Laboral da Xunta de Galicia</w:t>
      </w:r>
    </w:p>
    <w:bookmarkEnd w:id="2"/>
    <w:p w14:paraId="1AE44770" w14:textId="1B8BC2F0" w:rsidR="001473F4" w:rsidRPr="0028390B" w:rsidRDefault="008A0EE5" w:rsidP="00E260FE">
      <w:pPr>
        <w:spacing w:line="276" w:lineRule="auto"/>
        <w:ind w:left="720"/>
        <w:jc w:val="both"/>
        <w:rPr>
          <w:rFonts w:ascii="Xunta Sans" w:hAnsi="Xunta Sans" w:cs="Tahoma"/>
          <w:sz w:val="22"/>
          <w:szCs w:val="22"/>
        </w:rPr>
      </w:pPr>
      <w:r w:rsidRPr="0028390B">
        <w:rPr>
          <w:rFonts w:ascii="Xunta Sans" w:hAnsi="Xunta Sans" w:cs="Tahoma"/>
          <w:sz w:val="22"/>
          <w:szCs w:val="22"/>
        </w:rPr>
        <w:t xml:space="preserve">Forma parte desta proposta a supresión das observacións que fan referencia á disposición transitoria 10ª do Convenio colectivo de persoal laboral da Xunta de Galicia a determinados </w:t>
      </w:r>
      <w:r w:rsidRPr="0028390B">
        <w:rPr>
          <w:rFonts w:ascii="Xunta Sans" w:hAnsi="Xunta Sans" w:cs="Tahoma"/>
          <w:b/>
          <w:sz w:val="22"/>
          <w:szCs w:val="22"/>
        </w:rPr>
        <w:t>postos</w:t>
      </w:r>
      <w:r w:rsidR="009A06A3" w:rsidRPr="0028390B">
        <w:rPr>
          <w:rFonts w:ascii="Xunta Sans" w:hAnsi="Xunta Sans" w:cs="Tahoma"/>
          <w:b/>
          <w:sz w:val="22"/>
          <w:szCs w:val="22"/>
        </w:rPr>
        <w:t xml:space="preserve"> </w:t>
      </w:r>
      <w:r w:rsidR="008921E4" w:rsidRPr="0028390B">
        <w:rPr>
          <w:rFonts w:ascii="Xunta Sans" w:hAnsi="Xunta Sans" w:cs="Tahoma"/>
          <w:b/>
          <w:sz w:val="22"/>
          <w:szCs w:val="22"/>
        </w:rPr>
        <w:t>por non estaren cubertos polas persoas que motivaron esta observación</w:t>
      </w:r>
      <w:r w:rsidR="001473F4" w:rsidRPr="0028390B">
        <w:rPr>
          <w:rFonts w:ascii="Xunta Sans" w:hAnsi="Xunta Sans" w:cs="Tahoma"/>
          <w:sz w:val="22"/>
          <w:szCs w:val="22"/>
        </w:rPr>
        <w:t>:</w:t>
      </w:r>
    </w:p>
    <w:p w14:paraId="4EB9D8DC" w14:textId="77777777" w:rsidR="00E260FE" w:rsidRPr="0028390B" w:rsidRDefault="00E260FE" w:rsidP="00E260FE">
      <w:pPr>
        <w:spacing w:line="276" w:lineRule="auto"/>
        <w:ind w:left="720"/>
        <w:jc w:val="both"/>
        <w:rPr>
          <w:rFonts w:ascii="Xunta Sans" w:hAnsi="Xunta Sans"/>
          <w:sz w:val="22"/>
          <w:szCs w:val="22"/>
        </w:rPr>
      </w:pPr>
    </w:p>
    <w:p w14:paraId="2AA279DC" w14:textId="5A6F18C1" w:rsidR="008A24E0" w:rsidRPr="0028390B" w:rsidRDefault="008A24E0" w:rsidP="00E260FE">
      <w:pPr>
        <w:pStyle w:val="Prrafodelista"/>
        <w:numPr>
          <w:ilvl w:val="1"/>
          <w:numId w:val="9"/>
        </w:numPr>
        <w:spacing w:line="276" w:lineRule="auto"/>
        <w:jc w:val="both"/>
        <w:rPr>
          <w:rFonts w:ascii="Xunta Sans" w:hAnsi="Xunta Sans"/>
          <w:sz w:val="22"/>
          <w:szCs w:val="22"/>
        </w:rPr>
      </w:pPr>
      <w:r w:rsidRPr="0028390B">
        <w:rPr>
          <w:rFonts w:ascii="Xunta Sans" w:hAnsi="Xunta Sans"/>
          <w:sz w:val="22"/>
          <w:szCs w:val="22"/>
        </w:rPr>
        <w:t>PSC991000015001401</w:t>
      </w:r>
      <w:bookmarkStart w:id="3" w:name="_Hlk127874051"/>
      <w:r w:rsidRPr="0028390B">
        <w:rPr>
          <w:rFonts w:ascii="Xunta Sans" w:hAnsi="Xunta Sans"/>
          <w:sz w:val="22"/>
          <w:szCs w:val="22"/>
        </w:rPr>
        <w:t>, titulado</w:t>
      </w:r>
      <w:r w:rsidR="006E5F90" w:rsidRPr="0028390B">
        <w:rPr>
          <w:rFonts w:ascii="Xunta Sans" w:hAnsi="Xunta Sans"/>
          <w:sz w:val="22"/>
          <w:szCs w:val="22"/>
        </w:rPr>
        <w:t>/a</w:t>
      </w:r>
      <w:r w:rsidRPr="0028390B">
        <w:rPr>
          <w:rFonts w:ascii="Xunta Sans" w:hAnsi="Xunta Sans"/>
          <w:sz w:val="22"/>
          <w:szCs w:val="22"/>
        </w:rPr>
        <w:t xml:space="preserve"> superior, </w:t>
      </w:r>
      <w:bookmarkEnd w:id="3"/>
      <w:r w:rsidRPr="0028390B">
        <w:rPr>
          <w:rFonts w:ascii="Xunta Sans" w:hAnsi="Xunta Sans"/>
          <w:sz w:val="22"/>
          <w:szCs w:val="22"/>
        </w:rPr>
        <w:t xml:space="preserve">(adquisición de condición de </w:t>
      </w:r>
      <w:r w:rsidR="009439B8" w:rsidRPr="0028390B">
        <w:rPr>
          <w:rFonts w:ascii="Xunta Sans" w:hAnsi="Xunta Sans"/>
          <w:sz w:val="22"/>
          <w:szCs w:val="22"/>
        </w:rPr>
        <w:t>funcionario</w:t>
      </w:r>
      <w:r w:rsidR="0008187D" w:rsidRPr="0028390B">
        <w:rPr>
          <w:rFonts w:ascii="Xunta Sans" w:hAnsi="Xunta Sans"/>
          <w:sz w:val="22"/>
          <w:szCs w:val="22"/>
        </w:rPr>
        <w:t xml:space="preserve"> de carreira</w:t>
      </w:r>
      <w:r w:rsidRPr="0028390B">
        <w:rPr>
          <w:rFonts w:ascii="Xunta Sans" w:hAnsi="Xunta Sans"/>
          <w:sz w:val="22"/>
          <w:szCs w:val="22"/>
        </w:rPr>
        <w:t>)</w:t>
      </w:r>
    </w:p>
    <w:p w14:paraId="3629C018" w14:textId="5F4AFA3E" w:rsidR="008A24E0" w:rsidRPr="0028390B" w:rsidRDefault="008A24E0" w:rsidP="006E5F90">
      <w:pPr>
        <w:pStyle w:val="Prrafodelista"/>
        <w:numPr>
          <w:ilvl w:val="1"/>
          <w:numId w:val="9"/>
        </w:numPr>
        <w:spacing w:line="276" w:lineRule="auto"/>
        <w:jc w:val="both"/>
        <w:rPr>
          <w:rFonts w:ascii="Xunta Sans" w:hAnsi="Xunta Sans"/>
          <w:sz w:val="22"/>
          <w:szCs w:val="22"/>
        </w:rPr>
      </w:pPr>
      <w:r w:rsidRPr="0028390B">
        <w:rPr>
          <w:rFonts w:ascii="Xunta Sans" w:hAnsi="Xunta Sans"/>
          <w:sz w:val="22"/>
          <w:szCs w:val="22"/>
        </w:rPr>
        <w:t>PSC991000015001406, titulado</w:t>
      </w:r>
      <w:r w:rsidR="006E5F90" w:rsidRPr="0028390B">
        <w:rPr>
          <w:rFonts w:ascii="Xunta Sans" w:hAnsi="Xunta Sans"/>
          <w:sz w:val="22"/>
          <w:szCs w:val="22"/>
        </w:rPr>
        <w:t>/a</w:t>
      </w:r>
      <w:r w:rsidRPr="0028390B">
        <w:rPr>
          <w:rFonts w:ascii="Xunta Sans" w:hAnsi="Xunta Sans"/>
          <w:sz w:val="22"/>
          <w:szCs w:val="22"/>
        </w:rPr>
        <w:t xml:space="preserve"> superior,  (excedencia por interese particular)</w:t>
      </w:r>
    </w:p>
    <w:p w14:paraId="7ABB2405" w14:textId="6517DC8F" w:rsidR="008A24E0" w:rsidRPr="0028390B" w:rsidRDefault="008A24E0" w:rsidP="006E5F90">
      <w:pPr>
        <w:pStyle w:val="Prrafodelista"/>
        <w:numPr>
          <w:ilvl w:val="1"/>
          <w:numId w:val="9"/>
        </w:numPr>
        <w:spacing w:line="276" w:lineRule="auto"/>
        <w:jc w:val="both"/>
        <w:rPr>
          <w:rFonts w:ascii="Xunta Sans" w:hAnsi="Xunta Sans"/>
          <w:sz w:val="22"/>
          <w:szCs w:val="22"/>
        </w:rPr>
      </w:pPr>
      <w:r w:rsidRPr="0028390B">
        <w:rPr>
          <w:rFonts w:ascii="Xunta Sans" w:hAnsi="Xunta Sans"/>
          <w:sz w:val="22"/>
          <w:szCs w:val="22"/>
        </w:rPr>
        <w:t>PSC991000015001521, titulado superior, (xubilación).</w:t>
      </w:r>
    </w:p>
    <w:p w14:paraId="5F7539C8" w14:textId="5A0792B9" w:rsidR="006E5F90" w:rsidRPr="0028390B" w:rsidRDefault="006E5F90" w:rsidP="006E5F90">
      <w:pPr>
        <w:pStyle w:val="Prrafodelista"/>
        <w:numPr>
          <w:ilvl w:val="1"/>
          <w:numId w:val="9"/>
        </w:numPr>
        <w:spacing w:line="276" w:lineRule="auto"/>
        <w:jc w:val="both"/>
        <w:rPr>
          <w:rFonts w:ascii="Xunta Sans" w:hAnsi="Xunta Sans"/>
          <w:sz w:val="22"/>
          <w:szCs w:val="22"/>
        </w:rPr>
      </w:pPr>
      <w:r w:rsidRPr="0028390B">
        <w:rPr>
          <w:rFonts w:ascii="Xunta Sans" w:hAnsi="Xunta Sans"/>
          <w:sz w:val="22"/>
          <w:szCs w:val="22"/>
        </w:rPr>
        <w:t>PSC993010136001004, titulado/a superior Médico/a (xubilación)</w:t>
      </w:r>
    </w:p>
    <w:p w14:paraId="2BA6F518" w14:textId="37D18D7C" w:rsidR="006E5F90" w:rsidRPr="0028390B" w:rsidRDefault="006E5F90" w:rsidP="006E5F90">
      <w:pPr>
        <w:pStyle w:val="Prrafodelista"/>
        <w:numPr>
          <w:ilvl w:val="1"/>
          <w:numId w:val="9"/>
        </w:numPr>
        <w:spacing w:line="276" w:lineRule="auto"/>
        <w:jc w:val="both"/>
        <w:rPr>
          <w:rFonts w:ascii="Xunta Sans" w:hAnsi="Xunta Sans"/>
          <w:sz w:val="22"/>
          <w:szCs w:val="22"/>
        </w:rPr>
      </w:pPr>
      <w:r w:rsidRPr="0028390B">
        <w:rPr>
          <w:rFonts w:ascii="Xunta Sans" w:hAnsi="Xunta Sans"/>
          <w:sz w:val="22"/>
          <w:szCs w:val="22"/>
        </w:rPr>
        <w:t>PSC991000036560461, titulado/a Superior Sociólogo/a (xubilación)</w:t>
      </w:r>
    </w:p>
    <w:p w14:paraId="0C321BC8" w14:textId="77777777" w:rsidR="008A0EE5" w:rsidRPr="0028390B" w:rsidRDefault="008A0EE5" w:rsidP="008A0EE5">
      <w:pPr>
        <w:pStyle w:val="Prrafodelista"/>
        <w:spacing w:before="20" w:after="20"/>
        <w:jc w:val="both"/>
        <w:rPr>
          <w:rFonts w:ascii="Xunta Sans" w:hAnsi="Xunta Sans" w:cs="Tahoma"/>
          <w:b/>
          <w:sz w:val="22"/>
          <w:szCs w:val="22"/>
        </w:rPr>
      </w:pPr>
    </w:p>
    <w:p w14:paraId="79607955" w14:textId="19BCC320" w:rsidR="008A0EE5"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8A0EE5" w:rsidRPr="0028390B">
        <w:rPr>
          <w:rFonts w:ascii="Xunta Sans" w:hAnsi="Xunta Sans" w:cs="Tahoma"/>
          <w:b/>
          <w:sz w:val="22"/>
          <w:szCs w:val="22"/>
        </w:rPr>
        <w:t>.3.</w:t>
      </w:r>
      <w:r w:rsidR="008154C5" w:rsidRPr="0028390B">
        <w:rPr>
          <w:rFonts w:ascii="Xunta Sans" w:hAnsi="Xunta Sans" w:cs="Tahoma"/>
          <w:b/>
          <w:sz w:val="22"/>
          <w:szCs w:val="22"/>
        </w:rPr>
        <w:t>4</w:t>
      </w:r>
      <w:r w:rsidR="000F7369" w:rsidRPr="0028390B">
        <w:rPr>
          <w:rFonts w:ascii="Xunta Sans" w:hAnsi="Xunta Sans" w:cs="Tahoma"/>
          <w:b/>
          <w:sz w:val="22"/>
          <w:szCs w:val="22"/>
        </w:rPr>
        <w:t>. Casas da Xuventude</w:t>
      </w:r>
    </w:p>
    <w:p w14:paraId="051B9C22" w14:textId="77777777" w:rsidR="008A0EE5" w:rsidRPr="0028390B" w:rsidRDefault="008A0EE5" w:rsidP="008A0EE5">
      <w:pPr>
        <w:pStyle w:val="Prrafodelista"/>
        <w:spacing w:before="20" w:after="20"/>
        <w:jc w:val="both"/>
        <w:rPr>
          <w:rFonts w:ascii="Xunta Sans" w:hAnsi="Xunta Sans" w:cs="Tahoma"/>
          <w:b/>
          <w:sz w:val="22"/>
          <w:szCs w:val="22"/>
        </w:rPr>
      </w:pPr>
    </w:p>
    <w:p w14:paraId="37CFF4BB" w14:textId="3C2AA858" w:rsidR="008A374E" w:rsidRPr="0028390B" w:rsidRDefault="008A0EE5" w:rsidP="000B29B5">
      <w:pPr>
        <w:pStyle w:val="Prrafodelista"/>
        <w:numPr>
          <w:ilvl w:val="1"/>
          <w:numId w:val="9"/>
        </w:numPr>
        <w:spacing w:before="20" w:after="20" w:line="276" w:lineRule="auto"/>
        <w:jc w:val="both"/>
        <w:rPr>
          <w:rFonts w:ascii="Xunta Sans" w:hAnsi="Xunta Sans" w:cs="Tahoma"/>
          <w:color w:val="0D0D0D" w:themeColor="text1" w:themeTint="F2"/>
          <w:sz w:val="22"/>
          <w:szCs w:val="22"/>
        </w:rPr>
      </w:pPr>
      <w:r w:rsidRPr="0028390B">
        <w:rPr>
          <w:rFonts w:ascii="Xunta Sans" w:hAnsi="Xunta Sans" w:cs="Tahoma"/>
          <w:color w:val="0D0D0D" w:themeColor="text1" w:themeTint="F2"/>
          <w:sz w:val="22"/>
          <w:szCs w:val="22"/>
        </w:rPr>
        <w:t xml:space="preserve">En canto ás modificacións das observacións do posto </w:t>
      </w:r>
      <w:r w:rsidRPr="0028390B">
        <w:rPr>
          <w:rFonts w:ascii="Xunta Sans" w:hAnsi="Xunta Sans" w:cs="Tahoma"/>
          <w:b/>
          <w:color w:val="0D0D0D" w:themeColor="text1" w:themeTint="F2"/>
          <w:sz w:val="22"/>
          <w:szCs w:val="22"/>
        </w:rPr>
        <w:t>de Subalterno da Casa da Xuventude de Ourense</w:t>
      </w:r>
      <w:r w:rsidRPr="0028390B">
        <w:rPr>
          <w:rFonts w:ascii="Xunta Sans" w:hAnsi="Xunta Sans" w:cs="Tahoma"/>
          <w:color w:val="0D0D0D" w:themeColor="text1" w:themeTint="F2"/>
          <w:sz w:val="22"/>
          <w:szCs w:val="22"/>
        </w:rPr>
        <w:t xml:space="preserve"> </w:t>
      </w:r>
      <w:r w:rsidR="00D839CD" w:rsidRPr="0028390B">
        <w:rPr>
          <w:rFonts w:ascii="Xunta Sans" w:hAnsi="Xunta Sans" w:cs="Tahoma"/>
          <w:color w:val="0D0D0D" w:themeColor="text1" w:themeTint="F2"/>
          <w:sz w:val="22"/>
          <w:szCs w:val="22"/>
        </w:rPr>
        <w:t>(</w:t>
      </w:r>
      <w:r w:rsidRPr="0028390B">
        <w:rPr>
          <w:rFonts w:ascii="Xunta Sans" w:hAnsi="Xunta Sans" w:cs="Tahoma"/>
          <w:color w:val="0D0D0D" w:themeColor="text1" w:themeTint="F2"/>
          <w:sz w:val="22"/>
          <w:szCs w:val="22"/>
        </w:rPr>
        <w:t xml:space="preserve">PSC994020132001035) </w:t>
      </w:r>
      <w:r w:rsidR="00D839CD" w:rsidRPr="0028390B">
        <w:rPr>
          <w:rFonts w:ascii="Xunta Sans" w:hAnsi="Xunta Sans" w:cs="Tahoma"/>
          <w:color w:val="0D0D0D" w:themeColor="text1" w:themeTint="F2"/>
          <w:sz w:val="22"/>
          <w:szCs w:val="22"/>
        </w:rPr>
        <w:t>e</w:t>
      </w:r>
      <w:r w:rsidRPr="0028390B">
        <w:rPr>
          <w:rFonts w:ascii="Xunta Sans" w:hAnsi="Xunta Sans" w:cs="Tahoma"/>
          <w:color w:val="0D0D0D" w:themeColor="text1" w:themeTint="F2"/>
          <w:sz w:val="22"/>
          <w:szCs w:val="22"/>
        </w:rPr>
        <w:t xml:space="preserve"> engadirlle </w:t>
      </w:r>
      <w:r w:rsidRPr="0028390B">
        <w:rPr>
          <w:rFonts w:ascii="Xunta Sans" w:hAnsi="Xunta Sans" w:cs="Tahoma"/>
          <w:b/>
          <w:color w:val="0D0D0D" w:themeColor="text1" w:themeTint="F2"/>
          <w:sz w:val="22"/>
          <w:szCs w:val="22"/>
        </w:rPr>
        <w:t>horario especial</w:t>
      </w:r>
      <w:r w:rsidR="00755D4F" w:rsidRPr="0028390B">
        <w:rPr>
          <w:rFonts w:ascii="Xunta Sans" w:hAnsi="Xunta Sans" w:cs="Tahoma"/>
          <w:b/>
          <w:color w:val="0D0D0D" w:themeColor="text1" w:themeTint="F2"/>
          <w:sz w:val="22"/>
          <w:szCs w:val="22"/>
        </w:rPr>
        <w:t>.</w:t>
      </w:r>
      <w:r w:rsidR="00755D4F" w:rsidRPr="0028390B">
        <w:rPr>
          <w:rFonts w:ascii="Xunta Sans" w:hAnsi="Xunta Sans" w:cs="Tahoma"/>
          <w:color w:val="0D0D0D" w:themeColor="text1" w:themeTint="F2"/>
          <w:sz w:val="22"/>
          <w:szCs w:val="22"/>
        </w:rPr>
        <w:t xml:space="preserve"> T</w:t>
      </w:r>
      <w:r w:rsidRPr="0028390B">
        <w:rPr>
          <w:rFonts w:ascii="Xunta Sans" w:hAnsi="Xunta Sans" w:cs="Tahoma"/>
          <w:color w:val="0D0D0D" w:themeColor="text1" w:themeTint="F2"/>
          <w:sz w:val="22"/>
          <w:szCs w:val="22"/>
        </w:rPr>
        <w:t>endo en conta que este posto</w:t>
      </w:r>
      <w:r w:rsidR="00D839CD" w:rsidRPr="0028390B">
        <w:rPr>
          <w:rFonts w:ascii="Xunta Sans" w:hAnsi="Xunta Sans" w:cs="Tahoma"/>
          <w:color w:val="0D0D0D" w:themeColor="text1" w:themeTint="F2"/>
          <w:sz w:val="22"/>
          <w:szCs w:val="22"/>
        </w:rPr>
        <w:t xml:space="preserve"> é non vacante con </w:t>
      </w:r>
      <w:r w:rsidRPr="0028390B">
        <w:rPr>
          <w:rFonts w:ascii="Xunta Sans" w:hAnsi="Xunta Sans" w:cs="Tahoma"/>
          <w:color w:val="0D0D0D" w:themeColor="text1" w:themeTint="F2"/>
          <w:sz w:val="22"/>
          <w:szCs w:val="22"/>
        </w:rPr>
        <w:t xml:space="preserve">propietario/a, esta dirección xeral non ve </w:t>
      </w:r>
      <w:proofErr w:type="spellStart"/>
      <w:r w:rsidRPr="0028390B">
        <w:rPr>
          <w:rFonts w:ascii="Xunta Sans" w:hAnsi="Xunta Sans" w:cs="Tahoma"/>
          <w:color w:val="0D0D0D" w:themeColor="text1" w:themeTint="F2"/>
          <w:sz w:val="22"/>
          <w:szCs w:val="22"/>
        </w:rPr>
        <w:t>inconvinte</w:t>
      </w:r>
      <w:proofErr w:type="spellEnd"/>
      <w:r w:rsidRPr="0028390B">
        <w:rPr>
          <w:rFonts w:ascii="Xunta Sans" w:hAnsi="Xunta Sans" w:cs="Tahoma"/>
          <w:color w:val="0D0D0D" w:themeColor="text1" w:themeTint="F2"/>
          <w:sz w:val="22"/>
          <w:szCs w:val="22"/>
        </w:rPr>
        <w:t xml:space="preserve"> á realización deste </w:t>
      </w:r>
      <w:r w:rsidRPr="0028390B">
        <w:rPr>
          <w:rFonts w:ascii="Xunta Sans" w:hAnsi="Xunta Sans" w:cs="Tahoma"/>
          <w:b/>
          <w:color w:val="0D0D0D" w:themeColor="text1" w:themeTint="F2"/>
          <w:sz w:val="22"/>
          <w:szCs w:val="22"/>
        </w:rPr>
        <w:t>cambio sempre e cando conste a conformidade da persoa titular/ocupante do posto</w:t>
      </w:r>
      <w:r w:rsidRPr="0028390B">
        <w:rPr>
          <w:rFonts w:ascii="Xunta Sans" w:hAnsi="Xunta Sans" w:cs="Tahoma"/>
          <w:color w:val="0D0D0D" w:themeColor="text1" w:themeTint="F2"/>
          <w:sz w:val="22"/>
          <w:szCs w:val="22"/>
        </w:rPr>
        <w:t>, pero mantendo o resto das súas características</w:t>
      </w:r>
      <w:r w:rsidR="00755D4F" w:rsidRPr="0028390B">
        <w:rPr>
          <w:rFonts w:ascii="Xunta Sans" w:hAnsi="Xunta Sans" w:cs="Tahoma"/>
          <w:color w:val="FF0000"/>
          <w:sz w:val="22"/>
          <w:szCs w:val="22"/>
        </w:rPr>
        <w:t>.</w:t>
      </w:r>
    </w:p>
    <w:p w14:paraId="12049566" w14:textId="77777777" w:rsidR="008A374E" w:rsidRPr="0028390B" w:rsidRDefault="008A374E" w:rsidP="008A374E">
      <w:pPr>
        <w:pStyle w:val="Prrafodelista"/>
        <w:spacing w:before="20" w:after="20" w:line="276" w:lineRule="auto"/>
        <w:ind w:left="1440"/>
        <w:jc w:val="both"/>
        <w:rPr>
          <w:rFonts w:ascii="Xunta Sans" w:hAnsi="Xunta Sans" w:cs="Tahoma"/>
          <w:color w:val="0D0D0D" w:themeColor="text1" w:themeTint="F2"/>
          <w:sz w:val="22"/>
          <w:szCs w:val="22"/>
          <w:highlight w:val="green"/>
        </w:rPr>
      </w:pPr>
    </w:p>
    <w:p w14:paraId="458833F3" w14:textId="25703D36" w:rsidR="00755D4F" w:rsidRPr="0028390B" w:rsidRDefault="008A374E" w:rsidP="008A374E">
      <w:pPr>
        <w:pStyle w:val="Prrafodelista"/>
        <w:spacing w:before="20" w:after="20" w:line="276" w:lineRule="auto"/>
        <w:ind w:left="1440"/>
        <w:jc w:val="both"/>
        <w:rPr>
          <w:rFonts w:ascii="Xunta Sans" w:hAnsi="Xunta Sans" w:cs="Tahoma"/>
          <w:color w:val="0D0D0D" w:themeColor="text1" w:themeTint="F2"/>
          <w:sz w:val="22"/>
          <w:szCs w:val="22"/>
        </w:rPr>
      </w:pPr>
      <w:r w:rsidRPr="0028390B">
        <w:rPr>
          <w:rFonts w:ascii="Xunta Sans" w:hAnsi="Xunta Sans" w:cs="Tahoma"/>
          <w:color w:val="0D0D0D" w:themeColor="text1" w:themeTint="F2"/>
          <w:sz w:val="22"/>
          <w:szCs w:val="22"/>
        </w:rPr>
        <w:lastRenderedPageBreak/>
        <w:t>D</w:t>
      </w:r>
      <w:r w:rsidR="00755D4F" w:rsidRPr="0028390B">
        <w:rPr>
          <w:rFonts w:ascii="Xunta Sans" w:hAnsi="Xunta Sans" w:cs="Tahoma"/>
          <w:color w:val="0D0D0D" w:themeColor="text1" w:themeTint="F2"/>
          <w:sz w:val="22"/>
          <w:szCs w:val="22"/>
        </w:rPr>
        <w:t xml:space="preserve">ado que non contamos coa conformidade da persoa </w:t>
      </w:r>
      <w:r w:rsidR="004D2CBD" w:rsidRPr="0028390B">
        <w:rPr>
          <w:rFonts w:ascii="Xunta Sans" w:hAnsi="Xunta Sans" w:cs="Tahoma"/>
          <w:color w:val="0D0D0D" w:themeColor="text1" w:themeTint="F2"/>
          <w:sz w:val="22"/>
          <w:szCs w:val="22"/>
        </w:rPr>
        <w:t>propietaria</w:t>
      </w:r>
      <w:r w:rsidR="00755D4F" w:rsidRPr="0028390B">
        <w:rPr>
          <w:rFonts w:ascii="Xunta Sans" w:hAnsi="Xunta Sans" w:cs="Tahoma"/>
          <w:color w:val="0D0D0D" w:themeColor="text1" w:themeTint="F2"/>
          <w:sz w:val="22"/>
          <w:szCs w:val="22"/>
        </w:rPr>
        <w:t xml:space="preserve"> cómpre engadir a observación de “</w:t>
      </w:r>
      <w:r w:rsidR="00755D4F" w:rsidRPr="0028390B">
        <w:rPr>
          <w:rFonts w:ascii="Xunta Sans" w:hAnsi="Xunta Sans" w:cs="Tahoma"/>
          <w:b/>
          <w:color w:val="0D0D0D" w:themeColor="text1" w:themeTint="F2"/>
          <w:sz w:val="22"/>
          <w:szCs w:val="22"/>
        </w:rPr>
        <w:t>cando sexa vacante sen ocup</w:t>
      </w:r>
      <w:r w:rsidR="004D2CBD" w:rsidRPr="0028390B">
        <w:rPr>
          <w:rFonts w:ascii="Xunta Sans" w:hAnsi="Xunta Sans" w:cs="Tahoma"/>
          <w:b/>
          <w:color w:val="0D0D0D" w:themeColor="text1" w:themeTint="F2"/>
          <w:sz w:val="22"/>
          <w:szCs w:val="22"/>
        </w:rPr>
        <w:t>a</w:t>
      </w:r>
      <w:r w:rsidR="00755D4F" w:rsidRPr="0028390B">
        <w:rPr>
          <w:rFonts w:ascii="Xunta Sans" w:hAnsi="Xunta Sans" w:cs="Tahoma"/>
          <w:b/>
          <w:color w:val="0D0D0D" w:themeColor="text1" w:themeTint="F2"/>
          <w:sz w:val="22"/>
          <w:szCs w:val="22"/>
        </w:rPr>
        <w:t>ción pasar a horario especial</w:t>
      </w:r>
      <w:r w:rsidR="00755D4F" w:rsidRPr="0028390B">
        <w:rPr>
          <w:rFonts w:ascii="Xunta Sans" w:hAnsi="Xunta Sans" w:cs="Tahoma"/>
          <w:color w:val="0D0D0D" w:themeColor="text1" w:themeTint="F2"/>
          <w:sz w:val="22"/>
          <w:szCs w:val="22"/>
        </w:rPr>
        <w:t>” en lugar da recollida na proposta</w:t>
      </w:r>
      <w:r w:rsidR="004D2CBD" w:rsidRPr="0028390B">
        <w:rPr>
          <w:rFonts w:ascii="Xunta Sans" w:hAnsi="Xunta Sans" w:cs="Tahoma"/>
          <w:color w:val="0D0D0D" w:themeColor="text1" w:themeTint="F2"/>
          <w:sz w:val="22"/>
          <w:szCs w:val="22"/>
        </w:rPr>
        <w:t>.</w:t>
      </w:r>
    </w:p>
    <w:p w14:paraId="22CFA537" w14:textId="77777777" w:rsidR="00755D4F" w:rsidRPr="0028390B" w:rsidRDefault="00755D4F" w:rsidP="00FD2053">
      <w:pPr>
        <w:pStyle w:val="Prrafodelista"/>
        <w:spacing w:before="20" w:after="20" w:line="276" w:lineRule="auto"/>
        <w:ind w:left="1440"/>
        <w:jc w:val="both"/>
        <w:rPr>
          <w:rFonts w:ascii="Xunta Sans" w:hAnsi="Xunta Sans" w:cs="Tahoma"/>
          <w:color w:val="0D0D0D" w:themeColor="text1" w:themeTint="F2"/>
          <w:sz w:val="22"/>
          <w:szCs w:val="22"/>
          <w:highlight w:val="magenta"/>
        </w:rPr>
      </w:pPr>
    </w:p>
    <w:p w14:paraId="0FF33A7A" w14:textId="459E004D" w:rsidR="00E56ABA" w:rsidRPr="0028390B" w:rsidRDefault="00086791" w:rsidP="008226FC">
      <w:pPr>
        <w:pStyle w:val="Prrafodelista"/>
        <w:numPr>
          <w:ilvl w:val="1"/>
          <w:numId w:val="9"/>
        </w:numPr>
        <w:spacing w:before="20" w:after="20" w:line="276" w:lineRule="auto"/>
        <w:jc w:val="both"/>
        <w:rPr>
          <w:rFonts w:ascii="Xunta Sans" w:hAnsi="Xunta Sans" w:cs="Tahoma"/>
          <w:color w:val="0D0D0D" w:themeColor="text1" w:themeTint="F2"/>
          <w:sz w:val="22"/>
          <w:szCs w:val="22"/>
        </w:rPr>
      </w:pPr>
      <w:r w:rsidRPr="0028390B">
        <w:rPr>
          <w:rFonts w:ascii="Xunta Sans" w:hAnsi="Xunta Sans" w:cs="Tahoma"/>
          <w:color w:val="0D0D0D" w:themeColor="text1" w:themeTint="F2"/>
          <w:sz w:val="22"/>
          <w:szCs w:val="22"/>
        </w:rPr>
        <w:t xml:space="preserve">En canto a modificar a observación do outro posto de subalterno </w:t>
      </w:r>
      <w:r w:rsidR="0073342B" w:rsidRPr="0028390B">
        <w:rPr>
          <w:rFonts w:ascii="Xunta Sans" w:hAnsi="Xunta Sans" w:cs="Tahoma"/>
          <w:color w:val="0D0D0D" w:themeColor="text1" w:themeTint="F2"/>
          <w:sz w:val="22"/>
          <w:szCs w:val="22"/>
        </w:rPr>
        <w:t>(</w:t>
      </w:r>
      <w:r w:rsidR="0073342B" w:rsidRPr="0028390B">
        <w:rPr>
          <w:rFonts w:ascii="Xunta Sans" w:eastAsia="Times New Roman" w:hAnsi="Xunta Sans"/>
          <w:color w:val="1C1C1C"/>
          <w:sz w:val="22"/>
          <w:szCs w:val="22"/>
          <w:lang w:eastAsia="es-ES"/>
        </w:rPr>
        <w:t>PSC994020132001031</w:t>
      </w:r>
      <w:r w:rsidR="0073342B" w:rsidRPr="0028390B">
        <w:rPr>
          <w:rFonts w:ascii="Xunta Sans" w:hAnsi="Xunta Sans" w:cs="Tahoma"/>
          <w:color w:val="0D0D0D" w:themeColor="text1" w:themeTint="F2"/>
          <w:sz w:val="22"/>
          <w:szCs w:val="22"/>
        </w:rPr>
        <w:t>)</w:t>
      </w:r>
      <w:r w:rsidR="00E56ABA" w:rsidRPr="0028390B">
        <w:rPr>
          <w:rFonts w:ascii="Xunta Sans" w:hAnsi="Xunta Sans" w:cs="Tahoma"/>
          <w:color w:val="0D0D0D" w:themeColor="text1" w:themeTint="F2"/>
          <w:sz w:val="22"/>
          <w:szCs w:val="22"/>
        </w:rPr>
        <w:t>, tamén non vacante con</w:t>
      </w:r>
      <w:r w:rsidR="00286BF1" w:rsidRPr="0028390B">
        <w:rPr>
          <w:rFonts w:ascii="Xunta Sans" w:hAnsi="Xunta Sans" w:cs="Tahoma"/>
          <w:color w:val="0D0D0D" w:themeColor="text1" w:themeTint="F2"/>
          <w:sz w:val="22"/>
          <w:szCs w:val="22"/>
        </w:rPr>
        <w:t xml:space="preserve"> persoa propietaria,</w:t>
      </w:r>
      <w:r w:rsidR="0073342B" w:rsidRPr="0028390B">
        <w:rPr>
          <w:rFonts w:ascii="Xunta Sans" w:hAnsi="Xunta Sans" w:cs="Tahoma"/>
          <w:color w:val="0D0D0D" w:themeColor="text1" w:themeTint="F2"/>
          <w:sz w:val="22"/>
          <w:szCs w:val="22"/>
        </w:rPr>
        <w:t xml:space="preserve"> </w:t>
      </w:r>
      <w:r w:rsidR="00E56ABA" w:rsidRPr="0028390B">
        <w:rPr>
          <w:rFonts w:ascii="Xunta Sans" w:hAnsi="Xunta Sans" w:cs="Tahoma"/>
          <w:color w:val="0D0D0D" w:themeColor="text1" w:themeTint="F2"/>
          <w:sz w:val="22"/>
          <w:szCs w:val="22"/>
        </w:rPr>
        <w:t xml:space="preserve">quitándolle a quenda de tarde e engadirlle </w:t>
      </w:r>
      <w:r w:rsidRPr="0028390B">
        <w:rPr>
          <w:rFonts w:ascii="Xunta Sans" w:hAnsi="Xunta Sans" w:cs="Tahoma"/>
          <w:b/>
          <w:color w:val="0D0D0D" w:themeColor="text1" w:themeTint="F2"/>
          <w:sz w:val="22"/>
          <w:szCs w:val="22"/>
          <w:u w:val="single"/>
        </w:rPr>
        <w:t>horario especial</w:t>
      </w:r>
      <w:r w:rsidR="00286BF1" w:rsidRPr="0028390B">
        <w:rPr>
          <w:rFonts w:ascii="Xunta Sans" w:hAnsi="Xunta Sans" w:cs="Tahoma"/>
          <w:b/>
          <w:color w:val="0D0D0D" w:themeColor="text1" w:themeTint="F2"/>
          <w:sz w:val="22"/>
          <w:szCs w:val="22"/>
          <w:u w:val="single"/>
        </w:rPr>
        <w:t xml:space="preserve">, </w:t>
      </w:r>
      <w:r w:rsidR="00286BF1" w:rsidRPr="0028390B">
        <w:rPr>
          <w:rFonts w:ascii="Xunta Sans" w:hAnsi="Xunta Sans" w:cs="Tahoma"/>
          <w:color w:val="0D0D0D" w:themeColor="text1" w:themeTint="F2"/>
          <w:sz w:val="22"/>
          <w:szCs w:val="22"/>
        </w:rPr>
        <w:t>a</w:t>
      </w:r>
      <w:r w:rsidR="00755D4F" w:rsidRPr="0028390B">
        <w:rPr>
          <w:rFonts w:ascii="Xunta Sans" w:hAnsi="Xunta Sans" w:cs="Tahoma"/>
          <w:color w:val="0D0D0D" w:themeColor="text1" w:themeTint="F2"/>
          <w:sz w:val="22"/>
          <w:szCs w:val="22"/>
        </w:rPr>
        <w:t xml:space="preserve"> consellería achegou a conformidade a este cambio </w:t>
      </w:r>
      <w:r w:rsidR="00286BF1" w:rsidRPr="0028390B">
        <w:rPr>
          <w:rFonts w:ascii="Xunta Sans" w:hAnsi="Xunta Sans" w:cs="Tahoma"/>
          <w:color w:val="0D0D0D" w:themeColor="text1" w:themeTint="F2"/>
          <w:sz w:val="22"/>
          <w:szCs w:val="22"/>
        </w:rPr>
        <w:t>.</w:t>
      </w:r>
    </w:p>
    <w:p w14:paraId="597E57E6" w14:textId="77777777" w:rsidR="008226FC" w:rsidRPr="0028390B" w:rsidRDefault="008226FC" w:rsidP="008226FC">
      <w:pPr>
        <w:pStyle w:val="Prrafodelista"/>
        <w:spacing w:before="20" w:after="20" w:line="276" w:lineRule="auto"/>
        <w:ind w:left="1440"/>
        <w:jc w:val="both"/>
        <w:rPr>
          <w:rFonts w:ascii="Xunta Sans" w:hAnsi="Xunta Sans" w:cs="Tahoma"/>
          <w:color w:val="0D0D0D" w:themeColor="text1" w:themeTint="F2"/>
          <w:sz w:val="22"/>
          <w:szCs w:val="22"/>
          <w:highlight w:val="green"/>
        </w:rPr>
      </w:pPr>
    </w:p>
    <w:p w14:paraId="50760ED3" w14:textId="78F5ED5F" w:rsidR="008226FC" w:rsidRPr="0028390B" w:rsidRDefault="008226FC" w:rsidP="008226FC">
      <w:pPr>
        <w:pStyle w:val="Prrafodelista"/>
        <w:numPr>
          <w:ilvl w:val="1"/>
          <w:numId w:val="9"/>
        </w:numPr>
        <w:spacing w:before="20" w:after="20" w:line="276" w:lineRule="auto"/>
        <w:jc w:val="both"/>
        <w:rPr>
          <w:rStyle w:val="Tipodeletrapredefinidodopargrafo"/>
          <w:rFonts w:ascii="Xunta Sans" w:hAnsi="Xunta Sans" w:cs="Arial"/>
          <w:color w:val="0D0D0D" w:themeColor="text1" w:themeTint="F2"/>
          <w:sz w:val="22"/>
          <w:szCs w:val="22"/>
        </w:rPr>
      </w:pPr>
      <w:r w:rsidRPr="0028390B">
        <w:rPr>
          <w:rFonts w:ascii="Xunta Sans" w:hAnsi="Xunta Sans" w:cs="Arial"/>
          <w:color w:val="0D0D0D" w:themeColor="text1" w:themeTint="F2"/>
          <w:sz w:val="22"/>
          <w:szCs w:val="22"/>
        </w:rPr>
        <w:t xml:space="preserve">A mesma observación de </w:t>
      </w:r>
      <w:r w:rsidRPr="0028390B">
        <w:rPr>
          <w:rFonts w:ascii="Xunta Sans" w:hAnsi="Xunta Sans" w:cs="Arial"/>
          <w:b/>
          <w:color w:val="0D0D0D" w:themeColor="text1" w:themeTint="F2"/>
          <w:sz w:val="22"/>
          <w:szCs w:val="22"/>
          <w:u w:val="single"/>
        </w:rPr>
        <w:t>horario especial</w:t>
      </w:r>
      <w:r w:rsidRPr="0028390B">
        <w:rPr>
          <w:rFonts w:ascii="Xunta Sans" w:hAnsi="Xunta Sans" w:cs="Arial"/>
          <w:color w:val="0D0D0D" w:themeColor="text1" w:themeTint="F2"/>
          <w:sz w:val="22"/>
          <w:szCs w:val="22"/>
        </w:rPr>
        <w:t xml:space="preserve"> incorporan ao posto de subalterno co código </w:t>
      </w:r>
      <w:r w:rsidRPr="0028390B">
        <w:rPr>
          <w:rStyle w:val="Tipodeletrapredefinidodopargrafo"/>
          <w:rFonts w:ascii="Xunta Sans" w:eastAsia="Times New Roman" w:hAnsi="Xunta Sans" w:cs="Arial"/>
          <w:color w:val="1C1C1C"/>
          <w:sz w:val="22"/>
          <w:szCs w:val="22"/>
          <w:lang w:eastAsia="es-ES"/>
        </w:rPr>
        <w:t>PSC994020132001030.</w:t>
      </w:r>
    </w:p>
    <w:p w14:paraId="4BA9DE6C" w14:textId="77777777" w:rsidR="008226FC" w:rsidRPr="0028390B" w:rsidRDefault="008226FC" w:rsidP="008226FC">
      <w:pPr>
        <w:pStyle w:val="Prrafodelista"/>
        <w:rPr>
          <w:rFonts w:ascii="Xunta Sans" w:hAnsi="Xunta Sans" w:cs="Arial"/>
          <w:color w:val="0D0D0D" w:themeColor="text1" w:themeTint="F2"/>
          <w:sz w:val="22"/>
          <w:szCs w:val="22"/>
          <w:highlight w:val="green"/>
        </w:rPr>
      </w:pPr>
    </w:p>
    <w:p w14:paraId="226DD41E" w14:textId="3CE01DD4" w:rsidR="00E56ABA" w:rsidRPr="0028390B" w:rsidRDefault="00E56ABA" w:rsidP="00E56ABA">
      <w:pPr>
        <w:pStyle w:val="Prrafodelista"/>
        <w:spacing w:before="20" w:after="20" w:line="276" w:lineRule="auto"/>
        <w:ind w:left="1440"/>
        <w:jc w:val="both"/>
        <w:rPr>
          <w:rFonts w:ascii="Xunta Sans" w:hAnsi="Xunta Sans" w:cs="Tahoma"/>
          <w:color w:val="0D0D0D" w:themeColor="text1" w:themeTint="F2"/>
          <w:sz w:val="22"/>
          <w:szCs w:val="22"/>
        </w:rPr>
      </w:pPr>
      <w:r w:rsidRPr="0028390B">
        <w:rPr>
          <w:rFonts w:ascii="Xunta Sans" w:hAnsi="Xunta Sans" w:cs="Tahoma"/>
          <w:color w:val="0D0D0D" w:themeColor="text1" w:themeTint="F2"/>
          <w:sz w:val="22"/>
          <w:szCs w:val="22"/>
        </w:rPr>
        <w:t>En relación a estes postos</w:t>
      </w:r>
      <w:r w:rsidR="00C312ED" w:rsidRPr="0028390B">
        <w:rPr>
          <w:rFonts w:ascii="Xunta Sans" w:hAnsi="Xunta Sans" w:cs="Tahoma"/>
          <w:color w:val="0D0D0D" w:themeColor="text1" w:themeTint="F2"/>
          <w:sz w:val="22"/>
          <w:szCs w:val="22"/>
        </w:rPr>
        <w:t xml:space="preserve"> </w:t>
      </w:r>
      <w:r w:rsidR="00286BF1" w:rsidRPr="0028390B">
        <w:rPr>
          <w:rFonts w:ascii="Xunta Sans" w:hAnsi="Xunta Sans" w:cs="Tahoma"/>
          <w:color w:val="0D0D0D" w:themeColor="text1" w:themeTint="F2"/>
          <w:sz w:val="22"/>
          <w:szCs w:val="22"/>
        </w:rPr>
        <w:t xml:space="preserve">este horario especial </w:t>
      </w:r>
      <w:r w:rsidRPr="0028390B">
        <w:rPr>
          <w:rFonts w:ascii="Xunta Sans" w:hAnsi="Xunta Sans" w:cs="Tahoma"/>
          <w:color w:val="0D0D0D" w:themeColor="text1" w:themeTint="F2"/>
          <w:sz w:val="22"/>
          <w:szCs w:val="22"/>
        </w:rPr>
        <w:t>responde</w:t>
      </w:r>
      <w:r w:rsidR="00C312ED" w:rsidRPr="0028390B">
        <w:rPr>
          <w:rFonts w:ascii="Xunta Sans" w:hAnsi="Xunta Sans" w:cs="Tahoma"/>
          <w:color w:val="0D0D0D" w:themeColor="text1" w:themeTint="F2"/>
          <w:sz w:val="22"/>
          <w:szCs w:val="22"/>
        </w:rPr>
        <w:t xml:space="preserve">, segundo indica a consellería, </w:t>
      </w:r>
      <w:r w:rsidR="007F70C8" w:rsidRPr="0028390B">
        <w:rPr>
          <w:rFonts w:ascii="Xunta Sans" w:hAnsi="Xunta Sans" w:cs="Tahoma"/>
          <w:color w:val="0D0D0D" w:themeColor="text1" w:themeTint="F2"/>
          <w:sz w:val="22"/>
          <w:szCs w:val="22"/>
        </w:rPr>
        <w:t>a horario de</w:t>
      </w:r>
      <w:r w:rsidRPr="0028390B">
        <w:rPr>
          <w:rFonts w:ascii="Xunta Sans" w:hAnsi="Xunta Sans" w:cs="Tahoma"/>
          <w:color w:val="0D0D0D" w:themeColor="text1" w:themeTint="F2"/>
          <w:sz w:val="22"/>
          <w:szCs w:val="22"/>
        </w:rPr>
        <w:t xml:space="preserve"> luns a sábado, </w:t>
      </w:r>
      <w:proofErr w:type="spellStart"/>
      <w:r w:rsidRPr="0028390B">
        <w:rPr>
          <w:rFonts w:ascii="Xunta Sans" w:hAnsi="Xunta Sans" w:cs="Tahoma"/>
          <w:color w:val="0D0D0D" w:themeColor="text1" w:themeTint="F2"/>
          <w:sz w:val="22"/>
          <w:szCs w:val="22"/>
        </w:rPr>
        <w:t>mañán</w:t>
      </w:r>
      <w:proofErr w:type="spellEnd"/>
      <w:r w:rsidRPr="0028390B">
        <w:rPr>
          <w:rFonts w:ascii="Xunta Sans" w:hAnsi="Xunta Sans" w:cs="Tahoma"/>
          <w:color w:val="0D0D0D" w:themeColor="text1" w:themeTint="F2"/>
          <w:sz w:val="22"/>
          <w:szCs w:val="22"/>
        </w:rPr>
        <w:t xml:space="preserve"> e tarde. Respecto a este cambio, </w:t>
      </w:r>
      <w:r w:rsidR="00286BF1" w:rsidRPr="0028390B">
        <w:rPr>
          <w:rFonts w:ascii="Xunta Sans" w:hAnsi="Xunta Sans" w:cs="Tahoma"/>
          <w:color w:val="0D0D0D" w:themeColor="text1" w:themeTint="F2"/>
          <w:sz w:val="22"/>
          <w:szCs w:val="22"/>
        </w:rPr>
        <w:t xml:space="preserve">resaltar que debe respectarse </w:t>
      </w:r>
      <w:r w:rsidRPr="0028390B">
        <w:rPr>
          <w:rFonts w:ascii="Xunta Sans" w:hAnsi="Xunta Sans" w:cs="Tahoma"/>
          <w:b/>
          <w:color w:val="0D0D0D" w:themeColor="text1" w:themeTint="F2"/>
          <w:sz w:val="22"/>
          <w:szCs w:val="22"/>
        </w:rPr>
        <w:t xml:space="preserve">as xornadas laborais </w:t>
      </w:r>
      <w:r w:rsidR="00286BF1" w:rsidRPr="0028390B">
        <w:rPr>
          <w:rFonts w:ascii="Xunta Sans" w:hAnsi="Xunta Sans" w:cs="Tahoma"/>
          <w:b/>
          <w:color w:val="0D0D0D" w:themeColor="text1" w:themeTint="F2"/>
          <w:sz w:val="22"/>
          <w:szCs w:val="22"/>
        </w:rPr>
        <w:t>en acorde aos</w:t>
      </w:r>
      <w:r w:rsidRPr="0028390B">
        <w:rPr>
          <w:rFonts w:ascii="Xunta Sans" w:hAnsi="Xunta Sans" w:cs="Tahoma"/>
          <w:b/>
          <w:color w:val="0D0D0D" w:themeColor="text1" w:themeTint="F2"/>
          <w:sz w:val="22"/>
          <w:szCs w:val="22"/>
        </w:rPr>
        <w:t xml:space="preserve"> descanso</w:t>
      </w:r>
      <w:r w:rsidR="00286BF1" w:rsidRPr="0028390B">
        <w:rPr>
          <w:rFonts w:ascii="Xunta Sans" w:hAnsi="Xunta Sans" w:cs="Tahoma"/>
          <w:b/>
          <w:color w:val="0D0D0D" w:themeColor="text1" w:themeTint="F2"/>
          <w:sz w:val="22"/>
          <w:szCs w:val="22"/>
        </w:rPr>
        <w:t>s</w:t>
      </w:r>
      <w:r w:rsidRPr="0028390B">
        <w:rPr>
          <w:rFonts w:ascii="Xunta Sans" w:hAnsi="Xunta Sans" w:cs="Tahoma"/>
          <w:b/>
          <w:color w:val="0D0D0D" w:themeColor="text1" w:themeTint="F2"/>
          <w:sz w:val="22"/>
          <w:szCs w:val="22"/>
        </w:rPr>
        <w:t xml:space="preserve"> correspondentes</w:t>
      </w:r>
      <w:r w:rsidR="00C312ED" w:rsidRPr="0028390B">
        <w:rPr>
          <w:rFonts w:ascii="Xunta Sans" w:hAnsi="Xunta Sans" w:cs="Tahoma"/>
          <w:color w:val="0D0D0D" w:themeColor="text1" w:themeTint="F2"/>
          <w:sz w:val="22"/>
          <w:szCs w:val="22"/>
        </w:rPr>
        <w:t xml:space="preserve"> das persoas ocupantes dos mesmos.</w:t>
      </w:r>
    </w:p>
    <w:p w14:paraId="6E508792" w14:textId="77777777" w:rsidR="00E56ABA" w:rsidRPr="0028390B" w:rsidRDefault="00E56ABA" w:rsidP="00E77E7E">
      <w:pPr>
        <w:pStyle w:val="Prrafodelista"/>
        <w:spacing w:before="20" w:after="20" w:line="276" w:lineRule="auto"/>
        <w:ind w:left="1440"/>
        <w:jc w:val="both"/>
        <w:rPr>
          <w:rFonts w:ascii="Xunta Sans" w:hAnsi="Xunta Sans" w:cs="Tahoma"/>
          <w:color w:val="FF0000"/>
          <w:sz w:val="22"/>
          <w:szCs w:val="22"/>
        </w:rPr>
      </w:pPr>
    </w:p>
    <w:p w14:paraId="54ADBA27" w14:textId="1632AFDB" w:rsidR="00D00AC2" w:rsidRPr="0028390B" w:rsidRDefault="00D00AC2" w:rsidP="001E4706">
      <w:pPr>
        <w:pStyle w:val="Prrafodelista"/>
        <w:numPr>
          <w:ilvl w:val="1"/>
          <w:numId w:val="9"/>
        </w:numPr>
        <w:spacing w:before="20" w:after="20" w:line="276" w:lineRule="auto"/>
        <w:jc w:val="both"/>
        <w:rPr>
          <w:rFonts w:ascii="Xunta Sans" w:hAnsi="Xunta Sans" w:cs="Tahoma"/>
          <w:color w:val="0D0D0D" w:themeColor="text1" w:themeTint="F2"/>
          <w:sz w:val="22"/>
          <w:szCs w:val="22"/>
        </w:rPr>
      </w:pPr>
      <w:r w:rsidRPr="0028390B">
        <w:rPr>
          <w:rFonts w:ascii="Xunta Sans" w:hAnsi="Xunta Sans" w:cs="Tahoma"/>
          <w:color w:val="0D0D0D" w:themeColor="text1" w:themeTint="F2"/>
          <w:sz w:val="22"/>
          <w:szCs w:val="22"/>
        </w:rPr>
        <w:t>Modifican as observacións a determinados postos das Casas da Xuventude de Lalín, Tui e de Vilagarcía de Arousa</w:t>
      </w:r>
      <w:r w:rsidR="008A2124" w:rsidRPr="0028390B">
        <w:rPr>
          <w:rFonts w:ascii="Xunta Sans" w:hAnsi="Xunta Sans" w:cs="Tahoma"/>
          <w:color w:val="0D0D0D" w:themeColor="text1" w:themeTint="F2"/>
          <w:sz w:val="22"/>
          <w:szCs w:val="22"/>
        </w:rPr>
        <w:t>; Director/a e Subalterno/a</w:t>
      </w:r>
      <w:r w:rsidRPr="0028390B">
        <w:rPr>
          <w:rFonts w:ascii="Xunta Sans" w:hAnsi="Xunta Sans" w:cs="Tahoma"/>
          <w:color w:val="0D0D0D" w:themeColor="text1" w:themeTint="F2"/>
          <w:sz w:val="22"/>
          <w:szCs w:val="22"/>
        </w:rPr>
        <w:t>. Estes cambios fan referencia a horario especial e/ou xornada partida</w:t>
      </w:r>
      <w:r w:rsidR="00E77E7E" w:rsidRPr="0028390B">
        <w:rPr>
          <w:rFonts w:ascii="Xunta Sans" w:hAnsi="Xunta Sans" w:cs="Tahoma"/>
          <w:color w:val="0D0D0D" w:themeColor="text1" w:themeTint="F2"/>
          <w:sz w:val="22"/>
          <w:szCs w:val="22"/>
        </w:rPr>
        <w:t xml:space="preserve">. Trátase de </w:t>
      </w:r>
      <w:r w:rsidR="00E70F03" w:rsidRPr="0028390B">
        <w:rPr>
          <w:rFonts w:ascii="Xunta Sans" w:hAnsi="Xunta Sans" w:cs="Tahoma"/>
          <w:color w:val="0D0D0D" w:themeColor="text1" w:themeTint="F2"/>
          <w:sz w:val="22"/>
          <w:szCs w:val="22"/>
        </w:rPr>
        <w:t>trasladar á</w:t>
      </w:r>
      <w:r w:rsidR="00E77E7E" w:rsidRPr="0028390B">
        <w:rPr>
          <w:rFonts w:ascii="Xunta Sans" w:hAnsi="Xunta Sans" w:cs="Tahoma"/>
          <w:color w:val="0D0D0D" w:themeColor="text1" w:themeTint="F2"/>
          <w:sz w:val="22"/>
          <w:szCs w:val="22"/>
        </w:rPr>
        <w:t xml:space="preserve"> RPT</w:t>
      </w:r>
      <w:r w:rsidR="00E70F03" w:rsidRPr="0028390B">
        <w:rPr>
          <w:rFonts w:ascii="Xunta Sans" w:hAnsi="Xunta Sans" w:cs="Tahoma"/>
          <w:color w:val="0D0D0D" w:themeColor="text1" w:themeTint="F2"/>
          <w:sz w:val="22"/>
          <w:szCs w:val="22"/>
        </w:rPr>
        <w:t xml:space="preserve"> a realidade destes postos xa que, segundo recollen na memoria funcional, xa veñen realizando estes horarios e xornadas.</w:t>
      </w:r>
    </w:p>
    <w:p w14:paraId="06D3B05C" w14:textId="4B8E3E57" w:rsidR="008A0EE5" w:rsidRPr="0028390B" w:rsidRDefault="008A0EE5" w:rsidP="007C6CD6">
      <w:pPr>
        <w:pStyle w:val="Standard"/>
        <w:spacing w:line="276" w:lineRule="auto"/>
        <w:ind w:left="720"/>
        <w:jc w:val="both"/>
        <w:rPr>
          <w:rFonts w:ascii="Xunta Sans" w:hAnsi="Xunta Sans"/>
          <w:sz w:val="22"/>
          <w:szCs w:val="22"/>
        </w:rPr>
      </w:pPr>
    </w:p>
    <w:p w14:paraId="17F498EE" w14:textId="18D944F4" w:rsidR="008A2124" w:rsidRPr="0028390B" w:rsidRDefault="00481255"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Sétimo</w:t>
      </w:r>
      <w:r w:rsidR="008A2124" w:rsidRPr="0028390B">
        <w:rPr>
          <w:rFonts w:ascii="Xunta Sans" w:hAnsi="Xunta Sans" w:cs="Tahoma"/>
          <w:b/>
          <w:sz w:val="22"/>
          <w:szCs w:val="22"/>
        </w:rPr>
        <w:t>.3.</w:t>
      </w:r>
      <w:r w:rsidR="008154C5" w:rsidRPr="0028390B">
        <w:rPr>
          <w:rFonts w:ascii="Xunta Sans" w:hAnsi="Xunta Sans" w:cs="Tahoma"/>
          <w:b/>
          <w:sz w:val="22"/>
          <w:szCs w:val="22"/>
        </w:rPr>
        <w:t>5</w:t>
      </w:r>
      <w:r w:rsidR="008A2124" w:rsidRPr="0028390B">
        <w:rPr>
          <w:rFonts w:ascii="Xunta Sans" w:hAnsi="Xunta Sans" w:cs="Tahoma"/>
          <w:b/>
          <w:sz w:val="22"/>
          <w:szCs w:val="22"/>
        </w:rPr>
        <w:t>. Centro</w:t>
      </w:r>
      <w:r w:rsidR="00E67C43" w:rsidRPr="0028390B">
        <w:rPr>
          <w:rFonts w:ascii="Xunta Sans" w:hAnsi="Xunta Sans" w:cs="Tahoma"/>
          <w:b/>
          <w:sz w:val="22"/>
          <w:szCs w:val="22"/>
        </w:rPr>
        <w:t>s</w:t>
      </w:r>
      <w:r w:rsidR="008A2124" w:rsidRPr="0028390B">
        <w:rPr>
          <w:rFonts w:ascii="Xunta Sans" w:hAnsi="Xunta Sans" w:cs="Tahoma"/>
          <w:b/>
          <w:sz w:val="22"/>
          <w:szCs w:val="22"/>
        </w:rPr>
        <w:t xml:space="preserve"> </w:t>
      </w:r>
      <w:proofErr w:type="spellStart"/>
      <w:r w:rsidR="008A2124" w:rsidRPr="0028390B">
        <w:rPr>
          <w:rFonts w:ascii="Xunta Sans" w:hAnsi="Xunta Sans" w:cs="Tahoma"/>
          <w:b/>
          <w:sz w:val="22"/>
          <w:szCs w:val="22"/>
        </w:rPr>
        <w:t>socio</w:t>
      </w:r>
      <w:r w:rsidR="00E67C43" w:rsidRPr="0028390B">
        <w:rPr>
          <w:rFonts w:ascii="Xunta Sans" w:hAnsi="Xunta Sans" w:cs="Tahoma"/>
          <w:b/>
          <w:sz w:val="22"/>
          <w:szCs w:val="22"/>
        </w:rPr>
        <w:t>s</w:t>
      </w:r>
      <w:r w:rsidR="008A2124" w:rsidRPr="0028390B">
        <w:rPr>
          <w:rFonts w:ascii="Xunta Sans" w:hAnsi="Xunta Sans" w:cs="Tahoma"/>
          <w:b/>
          <w:sz w:val="22"/>
          <w:szCs w:val="22"/>
        </w:rPr>
        <w:t>comunitario</w:t>
      </w:r>
      <w:r w:rsidR="00E67C43" w:rsidRPr="0028390B">
        <w:rPr>
          <w:rFonts w:ascii="Xunta Sans" w:hAnsi="Xunta Sans" w:cs="Tahoma"/>
          <w:b/>
          <w:sz w:val="22"/>
          <w:szCs w:val="22"/>
        </w:rPr>
        <w:t>s</w:t>
      </w:r>
      <w:proofErr w:type="spellEnd"/>
      <w:r w:rsidR="00DC038C" w:rsidRPr="0028390B">
        <w:rPr>
          <w:rFonts w:ascii="Xunta Sans" w:hAnsi="Xunta Sans" w:cs="Tahoma"/>
          <w:b/>
          <w:sz w:val="22"/>
          <w:szCs w:val="22"/>
        </w:rPr>
        <w:t>:</w:t>
      </w:r>
    </w:p>
    <w:p w14:paraId="1C7A1D56" w14:textId="77777777" w:rsidR="00021168" w:rsidRPr="0028390B" w:rsidRDefault="00021168" w:rsidP="00021168">
      <w:pPr>
        <w:pStyle w:val="Prrafodelista"/>
        <w:spacing w:before="20" w:after="20"/>
        <w:jc w:val="both"/>
        <w:rPr>
          <w:rFonts w:ascii="Xunta Sans" w:hAnsi="Xunta Sans" w:cs="Tahoma"/>
          <w:b/>
          <w:sz w:val="22"/>
          <w:szCs w:val="22"/>
        </w:rPr>
      </w:pPr>
    </w:p>
    <w:p w14:paraId="28482449" w14:textId="465F0E34" w:rsidR="008A2124" w:rsidRPr="0028390B" w:rsidRDefault="00E67C43" w:rsidP="00491E4B">
      <w:pPr>
        <w:pStyle w:val="Prrafodelista"/>
        <w:numPr>
          <w:ilvl w:val="1"/>
          <w:numId w:val="9"/>
        </w:numPr>
        <w:spacing w:before="20" w:after="20" w:line="276" w:lineRule="auto"/>
        <w:jc w:val="both"/>
        <w:rPr>
          <w:rFonts w:ascii="Xunta Sans" w:hAnsi="Xunta Sans" w:cs="Tahoma"/>
          <w:sz w:val="22"/>
          <w:szCs w:val="22"/>
        </w:rPr>
      </w:pPr>
      <w:r w:rsidRPr="0028390B">
        <w:rPr>
          <w:rFonts w:ascii="Xunta Sans" w:hAnsi="Xunta Sans" w:cs="Tahoma"/>
          <w:b/>
          <w:sz w:val="22"/>
          <w:szCs w:val="22"/>
        </w:rPr>
        <w:t>Vigo</w:t>
      </w:r>
      <w:r w:rsidRPr="0028390B">
        <w:rPr>
          <w:rFonts w:ascii="Xunta Sans" w:hAnsi="Xunta Sans" w:cs="Tahoma"/>
          <w:sz w:val="22"/>
          <w:szCs w:val="22"/>
        </w:rPr>
        <w:t xml:space="preserve">. </w:t>
      </w:r>
      <w:r w:rsidR="00C22825" w:rsidRPr="0028390B">
        <w:rPr>
          <w:rFonts w:ascii="Xunta Sans" w:hAnsi="Xunta Sans" w:cs="Tahoma"/>
          <w:sz w:val="22"/>
          <w:szCs w:val="22"/>
        </w:rPr>
        <w:t xml:space="preserve">Neste centro </w:t>
      </w:r>
      <w:proofErr w:type="spellStart"/>
      <w:r w:rsidR="004B2E8C" w:rsidRPr="0028390B">
        <w:rPr>
          <w:rFonts w:ascii="Xunta Sans" w:hAnsi="Xunta Sans" w:cs="Tahoma"/>
          <w:sz w:val="22"/>
          <w:szCs w:val="22"/>
        </w:rPr>
        <w:t>funcionarizan</w:t>
      </w:r>
      <w:proofErr w:type="spellEnd"/>
      <w:r w:rsidR="004B2E8C" w:rsidRPr="0028390B">
        <w:rPr>
          <w:rFonts w:ascii="Xunta Sans" w:hAnsi="Xunta Sans" w:cs="Tahoma"/>
          <w:sz w:val="22"/>
          <w:szCs w:val="22"/>
        </w:rPr>
        <w:t xml:space="preserve"> e </w:t>
      </w:r>
      <w:r w:rsidR="00C22825" w:rsidRPr="0028390B">
        <w:rPr>
          <w:rFonts w:ascii="Xunta Sans" w:hAnsi="Xunta Sans" w:cs="Tahoma"/>
          <w:sz w:val="22"/>
          <w:szCs w:val="22"/>
        </w:rPr>
        <w:t xml:space="preserve">modifican a denominación do posto de Director/a Administrador/a </w:t>
      </w:r>
      <w:r w:rsidRPr="0028390B">
        <w:rPr>
          <w:rFonts w:ascii="Xunta Sans" w:hAnsi="Xunta Sans" w:cs="Tahoma"/>
          <w:sz w:val="22"/>
          <w:szCs w:val="22"/>
        </w:rPr>
        <w:t>(</w:t>
      </w:r>
      <w:r w:rsidRPr="0028390B">
        <w:rPr>
          <w:rFonts w:ascii="Xunta Sans" w:hAnsi="Xunta Sans"/>
          <w:sz w:val="22"/>
          <w:szCs w:val="22"/>
        </w:rPr>
        <w:t xml:space="preserve">PS.C99.40.601.36560.001) </w:t>
      </w:r>
      <w:r w:rsidR="00C22825" w:rsidRPr="0028390B">
        <w:rPr>
          <w:rFonts w:ascii="Xunta Sans" w:hAnsi="Xunta Sans" w:cs="Tahoma"/>
          <w:sz w:val="22"/>
          <w:szCs w:val="22"/>
        </w:rPr>
        <w:t>polo de</w:t>
      </w:r>
      <w:r w:rsidR="000C5EDF" w:rsidRPr="0028390B">
        <w:rPr>
          <w:rFonts w:ascii="Xunta Sans" w:hAnsi="Xunta Sans" w:cs="Tahoma"/>
          <w:sz w:val="22"/>
          <w:szCs w:val="22"/>
        </w:rPr>
        <w:t xml:space="preserve"> Director</w:t>
      </w:r>
      <w:r w:rsidR="00DC038C" w:rsidRPr="0028390B">
        <w:rPr>
          <w:rFonts w:ascii="Xunta Sans" w:hAnsi="Xunta Sans" w:cs="Tahoma"/>
          <w:sz w:val="22"/>
          <w:szCs w:val="22"/>
        </w:rPr>
        <w:t>/a</w:t>
      </w:r>
      <w:r w:rsidR="000C5EDF" w:rsidRPr="0028390B">
        <w:rPr>
          <w:rFonts w:ascii="Xunta Sans" w:hAnsi="Xunta Sans" w:cs="Tahoma"/>
          <w:sz w:val="22"/>
          <w:szCs w:val="22"/>
        </w:rPr>
        <w:t xml:space="preserve"> de </w:t>
      </w:r>
      <w:r w:rsidR="00C22825" w:rsidRPr="0028390B">
        <w:rPr>
          <w:rFonts w:ascii="Xunta Sans" w:hAnsi="Xunta Sans" w:cs="Tahoma"/>
          <w:sz w:val="22"/>
          <w:szCs w:val="22"/>
        </w:rPr>
        <w:t>Centro Social</w:t>
      </w:r>
      <w:r w:rsidRPr="0028390B">
        <w:rPr>
          <w:rFonts w:ascii="Xunta Sans" w:hAnsi="Xunta Sans" w:cs="Tahoma"/>
          <w:sz w:val="22"/>
          <w:szCs w:val="22"/>
        </w:rPr>
        <w:t xml:space="preserve"> </w:t>
      </w:r>
    </w:p>
    <w:p w14:paraId="4EDCDA33" w14:textId="6ECB8733" w:rsidR="00DC038C" w:rsidRPr="0028390B" w:rsidRDefault="0042781B" w:rsidP="00491E4B">
      <w:pPr>
        <w:pStyle w:val="Prrafodelista"/>
        <w:numPr>
          <w:ilvl w:val="1"/>
          <w:numId w:val="9"/>
        </w:numPr>
        <w:spacing w:before="20" w:after="20" w:line="276" w:lineRule="auto"/>
        <w:jc w:val="both"/>
        <w:rPr>
          <w:rFonts w:ascii="Xunta Sans" w:hAnsi="Xunta Sans" w:cs="Tahoma"/>
          <w:sz w:val="22"/>
          <w:szCs w:val="22"/>
        </w:rPr>
      </w:pPr>
      <w:r w:rsidRPr="0028390B">
        <w:rPr>
          <w:rFonts w:ascii="Xunta Sans" w:hAnsi="Xunta Sans" w:cs="Tahoma"/>
          <w:b/>
          <w:sz w:val="22"/>
          <w:szCs w:val="22"/>
        </w:rPr>
        <w:t>Pont</w:t>
      </w:r>
      <w:r w:rsidR="00DC038C" w:rsidRPr="0028390B">
        <w:rPr>
          <w:rFonts w:ascii="Xunta Sans" w:hAnsi="Xunta Sans" w:cs="Tahoma"/>
          <w:b/>
          <w:sz w:val="22"/>
          <w:szCs w:val="22"/>
        </w:rPr>
        <w:t xml:space="preserve">evedra. </w:t>
      </w:r>
      <w:r w:rsidR="00DC038C" w:rsidRPr="0028390B">
        <w:rPr>
          <w:rFonts w:ascii="Xunta Sans" w:hAnsi="Xunta Sans" w:cs="Tahoma"/>
          <w:sz w:val="22"/>
          <w:szCs w:val="22"/>
        </w:rPr>
        <w:t xml:space="preserve">Neste centro </w:t>
      </w:r>
      <w:proofErr w:type="spellStart"/>
      <w:r w:rsidR="004B2E8C" w:rsidRPr="0028390B">
        <w:rPr>
          <w:rFonts w:ascii="Xunta Sans" w:hAnsi="Xunta Sans" w:cs="Tahoma"/>
          <w:sz w:val="22"/>
          <w:szCs w:val="22"/>
        </w:rPr>
        <w:t>funcionarizan</w:t>
      </w:r>
      <w:proofErr w:type="spellEnd"/>
      <w:r w:rsidR="004B2E8C" w:rsidRPr="0028390B">
        <w:rPr>
          <w:rFonts w:ascii="Xunta Sans" w:hAnsi="Xunta Sans" w:cs="Tahoma"/>
          <w:sz w:val="22"/>
          <w:szCs w:val="22"/>
        </w:rPr>
        <w:t xml:space="preserve"> e </w:t>
      </w:r>
      <w:r w:rsidR="00DC038C" w:rsidRPr="0028390B">
        <w:rPr>
          <w:rFonts w:ascii="Xunta Sans" w:hAnsi="Xunta Sans" w:cs="Tahoma"/>
          <w:sz w:val="22"/>
          <w:szCs w:val="22"/>
        </w:rPr>
        <w:t>modifican a denominación do posto de Director/a Administrador/a (</w:t>
      </w:r>
      <w:r w:rsidR="00DC038C" w:rsidRPr="0028390B">
        <w:rPr>
          <w:rFonts w:ascii="Xunta Sans" w:hAnsi="Xunta Sans"/>
          <w:sz w:val="22"/>
          <w:szCs w:val="22"/>
        </w:rPr>
        <w:t xml:space="preserve">PS.C99.40.601.36001.001) </w:t>
      </w:r>
      <w:r w:rsidR="00DC038C" w:rsidRPr="0028390B">
        <w:rPr>
          <w:rFonts w:ascii="Xunta Sans" w:hAnsi="Xunta Sans" w:cs="Tahoma"/>
          <w:sz w:val="22"/>
          <w:szCs w:val="22"/>
        </w:rPr>
        <w:t xml:space="preserve">polo de Director/a de Centro Social </w:t>
      </w:r>
    </w:p>
    <w:p w14:paraId="1E896501" w14:textId="0492A429" w:rsidR="008A2124" w:rsidRPr="0028390B" w:rsidRDefault="008A2124" w:rsidP="007C6CD6">
      <w:pPr>
        <w:pStyle w:val="Standard"/>
        <w:spacing w:line="276" w:lineRule="auto"/>
        <w:ind w:left="720"/>
        <w:jc w:val="both"/>
        <w:rPr>
          <w:rFonts w:ascii="Xunta Sans" w:hAnsi="Xunta Sans"/>
          <w:sz w:val="22"/>
          <w:szCs w:val="22"/>
        </w:rPr>
      </w:pPr>
    </w:p>
    <w:p w14:paraId="27C2AB95" w14:textId="107AEF95" w:rsidR="00A75966" w:rsidRPr="0028390B" w:rsidRDefault="0002014C" w:rsidP="00491E4B">
      <w:pPr>
        <w:pStyle w:val="Prrafodelista"/>
        <w:numPr>
          <w:ilvl w:val="0"/>
          <w:numId w:val="9"/>
        </w:numPr>
        <w:spacing w:before="20" w:after="20"/>
        <w:jc w:val="both"/>
        <w:rPr>
          <w:rFonts w:ascii="Xunta Sans" w:hAnsi="Xunta Sans" w:cs="Tahoma"/>
          <w:b/>
          <w:sz w:val="22"/>
          <w:szCs w:val="22"/>
        </w:rPr>
      </w:pPr>
      <w:r w:rsidRPr="0028390B">
        <w:rPr>
          <w:rFonts w:ascii="Xunta Sans" w:hAnsi="Xunta Sans" w:cs="Tahoma"/>
          <w:b/>
          <w:sz w:val="22"/>
          <w:szCs w:val="22"/>
        </w:rPr>
        <w:t xml:space="preserve">Sétimo.3.6 </w:t>
      </w:r>
      <w:r w:rsidR="00A75966" w:rsidRPr="0028390B">
        <w:rPr>
          <w:rFonts w:ascii="Xunta Sans" w:hAnsi="Xunta Sans" w:cs="Tahoma"/>
          <w:b/>
          <w:sz w:val="22"/>
          <w:szCs w:val="22"/>
        </w:rPr>
        <w:t xml:space="preserve">Postos </w:t>
      </w:r>
      <w:r w:rsidR="00AD04D1" w:rsidRPr="0028390B">
        <w:rPr>
          <w:rFonts w:ascii="Xunta Sans" w:hAnsi="Xunta Sans" w:cs="Tahoma"/>
          <w:b/>
          <w:sz w:val="22"/>
          <w:szCs w:val="22"/>
        </w:rPr>
        <w:t xml:space="preserve">abertos a </w:t>
      </w:r>
      <w:r w:rsidR="00A75966" w:rsidRPr="0028390B">
        <w:rPr>
          <w:rFonts w:ascii="Xunta Sans" w:hAnsi="Xunta Sans" w:cs="Tahoma"/>
          <w:b/>
          <w:sz w:val="22"/>
          <w:szCs w:val="22"/>
        </w:rPr>
        <w:t>outras AAPP</w:t>
      </w:r>
    </w:p>
    <w:p w14:paraId="4B4D775E" w14:textId="77777777" w:rsidR="00875177" w:rsidRPr="0028390B" w:rsidRDefault="00875177" w:rsidP="00875177">
      <w:pPr>
        <w:pStyle w:val="Prrafodelista"/>
        <w:spacing w:before="20" w:after="20"/>
        <w:jc w:val="both"/>
        <w:rPr>
          <w:rFonts w:ascii="Xunta Sans" w:hAnsi="Xunta Sans" w:cs="Tahoma"/>
          <w:b/>
          <w:sz w:val="22"/>
          <w:szCs w:val="22"/>
        </w:rPr>
      </w:pPr>
    </w:p>
    <w:p w14:paraId="53385AB5" w14:textId="24FD5ABF" w:rsidR="00875177" w:rsidRPr="0028390B" w:rsidRDefault="00875177" w:rsidP="00491E4B">
      <w:pPr>
        <w:spacing w:before="20" w:after="20"/>
        <w:ind w:left="720"/>
        <w:jc w:val="both"/>
        <w:rPr>
          <w:rFonts w:ascii="Xunta Sans" w:hAnsi="Xunta Sans" w:cs="Tahoma"/>
          <w:sz w:val="22"/>
          <w:szCs w:val="22"/>
        </w:rPr>
      </w:pPr>
      <w:r w:rsidRPr="0028390B">
        <w:rPr>
          <w:rFonts w:ascii="Xunta Sans" w:hAnsi="Xunta Sans" w:cs="Tahoma"/>
          <w:sz w:val="22"/>
          <w:szCs w:val="22"/>
        </w:rPr>
        <w:t>Propoñen a apertura a outras administracións de determinados postos de traballo</w:t>
      </w:r>
      <w:r w:rsidR="00B53587" w:rsidRPr="0028390B">
        <w:rPr>
          <w:rFonts w:ascii="Xunta Sans" w:hAnsi="Xunta Sans" w:cs="Tahoma"/>
          <w:sz w:val="22"/>
          <w:szCs w:val="22"/>
        </w:rPr>
        <w:t xml:space="preserve"> para, segundo recollen na memoria funcional, unha maior garantía de cobertura e un perfil profesional máis amplo. Os postos son os seguintes:</w:t>
      </w:r>
    </w:p>
    <w:p w14:paraId="0AF87510" w14:textId="329FAF2D" w:rsidR="00B53587" w:rsidRPr="0028390B" w:rsidRDefault="00B53587" w:rsidP="00B53587">
      <w:pPr>
        <w:pStyle w:val="Prrafodelista"/>
        <w:spacing w:before="20" w:after="20"/>
        <w:ind w:left="1440"/>
        <w:jc w:val="both"/>
        <w:rPr>
          <w:rFonts w:ascii="Xunta Sans" w:hAnsi="Xunta Sans" w:cs="Tahoma"/>
          <w:sz w:val="22"/>
          <w:szCs w:val="22"/>
        </w:rPr>
      </w:pPr>
    </w:p>
    <w:tbl>
      <w:tblPr>
        <w:tblStyle w:val="Tablaconcuadrcula"/>
        <w:tblW w:w="903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37"/>
        <w:gridCol w:w="2125"/>
        <w:gridCol w:w="2472"/>
        <w:gridCol w:w="3402"/>
      </w:tblGrid>
      <w:tr w:rsidR="00D20106" w:rsidRPr="0028390B" w14:paraId="334864F3" w14:textId="77777777" w:rsidTr="00D20106">
        <w:trPr>
          <w:tblHeader/>
          <w:jc w:val="center"/>
        </w:trPr>
        <w:tc>
          <w:tcPr>
            <w:tcW w:w="1037" w:type="dxa"/>
            <w:shd w:val="clear" w:color="auto" w:fill="D9D9D9" w:themeFill="background1" w:themeFillShade="D9"/>
            <w:vAlign w:val="center"/>
          </w:tcPr>
          <w:p w14:paraId="0E0AE57A" w14:textId="77777777" w:rsidR="00B53587" w:rsidRPr="0028390B" w:rsidRDefault="00B53587"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Nº</w:t>
            </w:r>
          </w:p>
        </w:tc>
        <w:tc>
          <w:tcPr>
            <w:tcW w:w="2125" w:type="dxa"/>
            <w:shd w:val="clear" w:color="auto" w:fill="D9D9D9" w:themeFill="background1" w:themeFillShade="D9"/>
            <w:vAlign w:val="center"/>
          </w:tcPr>
          <w:p w14:paraId="53122467" w14:textId="77777777" w:rsidR="00B53587" w:rsidRPr="0028390B" w:rsidRDefault="00B53587"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CÓDIGO DE POSTO</w:t>
            </w:r>
          </w:p>
        </w:tc>
        <w:tc>
          <w:tcPr>
            <w:tcW w:w="2472" w:type="dxa"/>
            <w:shd w:val="clear" w:color="auto" w:fill="D9D9D9" w:themeFill="background1" w:themeFillShade="D9"/>
            <w:vAlign w:val="center"/>
          </w:tcPr>
          <w:p w14:paraId="7A0B6E43" w14:textId="77777777" w:rsidR="00B53587" w:rsidRPr="0028390B" w:rsidRDefault="00B53587"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Tahoma"/>
                <w:b/>
                <w:noProof/>
                <w:sz w:val="16"/>
                <w:szCs w:val="16"/>
                <w:lang w:val="gl-ES"/>
              </w:rPr>
              <w:t>DENOMINACIÓN</w:t>
            </w:r>
          </w:p>
        </w:tc>
        <w:tc>
          <w:tcPr>
            <w:tcW w:w="3402" w:type="dxa"/>
            <w:shd w:val="clear" w:color="auto" w:fill="D9D9D9" w:themeFill="background1" w:themeFillShade="D9"/>
            <w:vAlign w:val="center"/>
          </w:tcPr>
          <w:p w14:paraId="2392014B" w14:textId="77777777" w:rsidR="00B53587" w:rsidRPr="0028390B" w:rsidRDefault="00B53587" w:rsidP="00AE63DB">
            <w:pPr>
              <w:autoSpaceDE w:val="0"/>
              <w:autoSpaceDN w:val="0"/>
              <w:adjustRightInd w:val="0"/>
              <w:spacing w:before="60" w:after="60"/>
              <w:jc w:val="center"/>
              <w:rPr>
                <w:rFonts w:ascii="Xunta Sans" w:hAnsi="Xunta Sans" w:cs="Tahoma"/>
                <w:b/>
                <w:noProof/>
                <w:sz w:val="16"/>
                <w:szCs w:val="16"/>
                <w:lang w:val="gl-ES"/>
              </w:rPr>
            </w:pPr>
            <w:r w:rsidRPr="0028390B">
              <w:rPr>
                <w:rFonts w:ascii="Xunta Sans" w:hAnsi="Xunta Sans" w:cs="Arial"/>
                <w:b/>
                <w:sz w:val="16"/>
                <w:szCs w:val="16"/>
                <w:lang w:val="gl-ES"/>
              </w:rPr>
              <w:t>ADSC. ADMÓN. PÚBLICA -OBSERVACIÓNS</w:t>
            </w:r>
          </w:p>
        </w:tc>
      </w:tr>
      <w:tr w:rsidR="00D20106" w:rsidRPr="0028390B" w14:paraId="57393429" w14:textId="77777777" w:rsidTr="005F44D2">
        <w:trPr>
          <w:trHeight w:val="397"/>
          <w:jc w:val="center"/>
        </w:trPr>
        <w:tc>
          <w:tcPr>
            <w:tcW w:w="1037" w:type="dxa"/>
            <w:vAlign w:val="center"/>
          </w:tcPr>
          <w:p w14:paraId="7B559BC9" w14:textId="77777777" w:rsidR="00B53587" w:rsidRPr="0028390B" w:rsidRDefault="00B53587" w:rsidP="00491E4B">
            <w:pPr>
              <w:pStyle w:val="Prrafodelista"/>
              <w:numPr>
                <w:ilvl w:val="0"/>
                <w:numId w:val="17"/>
              </w:numPr>
              <w:autoSpaceDE w:val="0"/>
              <w:autoSpaceDN w:val="0"/>
              <w:adjustRightInd w:val="0"/>
              <w:jc w:val="both"/>
              <w:rPr>
                <w:rFonts w:ascii="Xunta Sans" w:hAnsi="Xunta Sans" w:cs="Arial"/>
                <w:sz w:val="16"/>
                <w:szCs w:val="16"/>
                <w:lang w:val="gl-ES"/>
              </w:rPr>
            </w:pPr>
          </w:p>
        </w:tc>
        <w:tc>
          <w:tcPr>
            <w:tcW w:w="2125" w:type="dxa"/>
            <w:vAlign w:val="center"/>
          </w:tcPr>
          <w:p w14:paraId="1E46623C" w14:textId="1C04BE0F" w:rsidR="00B53587" w:rsidRPr="0028390B" w:rsidRDefault="00B53587" w:rsidP="00D20106">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PSC991000015001060</w:t>
            </w:r>
          </w:p>
        </w:tc>
        <w:tc>
          <w:tcPr>
            <w:tcW w:w="2472" w:type="dxa"/>
            <w:vAlign w:val="center"/>
          </w:tcPr>
          <w:p w14:paraId="0D336726" w14:textId="48AF63DD" w:rsidR="00B53587" w:rsidRPr="0028390B" w:rsidRDefault="00D20106" w:rsidP="001B5B78">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C1</w:t>
            </w:r>
          </w:p>
        </w:tc>
        <w:tc>
          <w:tcPr>
            <w:tcW w:w="3402" w:type="dxa"/>
            <w:shd w:val="clear" w:color="auto" w:fill="auto"/>
            <w:vAlign w:val="center"/>
          </w:tcPr>
          <w:p w14:paraId="0808DDFF" w14:textId="53DF1524" w:rsidR="00B53587" w:rsidRPr="0028390B" w:rsidRDefault="00B53587" w:rsidP="001B5B78">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A11- 640</w:t>
            </w:r>
          </w:p>
        </w:tc>
      </w:tr>
      <w:tr w:rsidR="00D20106" w:rsidRPr="0028390B" w14:paraId="3C9C34D2" w14:textId="77777777" w:rsidTr="005F44D2">
        <w:trPr>
          <w:trHeight w:val="397"/>
          <w:jc w:val="center"/>
        </w:trPr>
        <w:tc>
          <w:tcPr>
            <w:tcW w:w="1037" w:type="dxa"/>
            <w:vAlign w:val="center"/>
          </w:tcPr>
          <w:p w14:paraId="77DD3338" w14:textId="77777777" w:rsidR="00B53587" w:rsidRPr="0028390B" w:rsidRDefault="00B53587" w:rsidP="00491E4B">
            <w:pPr>
              <w:pStyle w:val="Prrafodelista"/>
              <w:numPr>
                <w:ilvl w:val="0"/>
                <w:numId w:val="17"/>
              </w:numPr>
              <w:autoSpaceDE w:val="0"/>
              <w:autoSpaceDN w:val="0"/>
              <w:adjustRightInd w:val="0"/>
              <w:jc w:val="both"/>
              <w:rPr>
                <w:rFonts w:ascii="Xunta Sans" w:hAnsi="Xunta Sans" w:cs="Arial"/>
                <w:sz w:val="16"/>
                <w:szCs w:val="16"/>
                <w:lang w:val="gl-ES"/>
              </w:rPr>
            </w:pPr>
          </w:p>
        </w:tc>
        <w:tc>
          <w:tcPr>
            <w:tcW w:w="2125" w:type="dxa"/>
            <w:vAlign w:val="center"/>
          </w:tcPr>
          <w:p w14:paraId="7C02F150" w14:textId="43D889D8" w:rsidR="00B53587" w:rsidRPr="0028390B" w:rsidRDefault="00B53587" w:rsidP="00D20106">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PSC994080115001032</w:t>
            </w:r>
          </w:p>
        </w:tc>
        <w:tc>
          <w:tcPr>
            <w:tcW w:w="2472" w:type="dxa"/>
            <w:vAlign w:val="center"/>
          </w:tcPr>
          <w:p w14:paraId="17F08193" w14:textId="74F1897A" w:rsidR="00B53587" w:rsidRPr="0028390B" w:rsidRDefault="00D20106" w:rsidP="00B53587">
            <w:pPr>
              <w:autoSpaceDE w:val="0"/>
              <w:autoSpaceDN w:val="0"/>
              <w:adjustRightInd w:val="0"/>
              <w:jc w:val="both"/>
              <w:rPr>
                <w:rFonts w:ascii="Xunta Sans" w:hAnsi="Xunta Sans" w:cs="Tahoma"/>
                <w:noProof/>
                <w:sz w:val="16"/>
                <w:szCs w:val="16"/>
                <w:lang w:val="gl-ES"/>
              </w:rPr>
            </w:pPr>
            <w:r w:rsidRPr="0028390B">
              <w:rPr>
                <w:rFonts w:ascii="Xunta Sans" w:hAnsi="Xunta Sans" w:cs="Tahoma"/>
                <w:noProof/>
                <w:sz w:val="16"/>
                <w:szCs w:val="16"/>
                <w:lang w:val="gl-ES"/>
              </w:rPr>
              <w:t>POSTO BASE SUBGRUPO C1</w:t>
            </w:r>
          </w:p>
        </w:tc>
        <w:tc>
          <w:tcPr>
            <w:tcW w:w="3402" w:type="dxa"/>
            <w:shd w:val="clear" w:color="auto" w:fill="auto"/>
            <w:vAlign w:val="center"/>
          </w:tcPr>
          <w:p w14:paraId="00A7B375" w14:textId="099FA1EC" w:rsidR="00B53587" w:rsidRPr="0028390B" w:rsidRDefault="00B53587" w:rsidP="00B53587">
            <w:pPr>
              <w:autoSpaceDE w:val="0"/>
              <w:autoSpaceDN w:val="0"/>
              <w:adjustRightInd w:val="0"/>
              <w:jc w:val="center"/>
              <w:rPr>
                <w:rFonts w:ascii="Xunta Sans" w:hAnsi="Xunta Sans" w:cs="Tahoma"/>
                <w:noProof/>
                <w:sz w:val="16"/>
                <w:szCs w:val="16"/>
                <w:lang w:val="gl-ES"/>
              </w:rPr>
            </w:pPr>
            <w:r w:rsidRPr="0028390B">
              <w:rPr>
                <w:rFonts w:ascii="Xunta Sans" w:hAnsi="Xunta Sans" w:cs="Tahoma"/>
                <w:noProof/>
                <w:sz w:val="16"/>
                <w:szCs w:val="16"/>
                <w:lang w:val="gl-ES"/>
              </w:rPr>
              <w:t>A11- 640</w:t>
            </w:r>
          </w:p>
        </w:tc>
      </w:tr>
    </w:tbl>
    <w:p w14:paraId="3310293D" w14:textId="505CB9A4" w:rsidR="00B53587" w:rsidRPr="0028390B" w:rsidRDefault="00B53587" w:rsidP="00D004E6">
      <w:pPr>
        <w:spacing w:before="20" w:after="20"/>
        <w:jc w:val="both"/>
        <w:rPr>
          <w:rFonts w:ascii="Xunta Sans" w:hAnsi="Xunta Sans" w:cs="Tahoma"/>
          <w:sz w:val="22"/>
          <w:szCs w:val="22"/>
        </w:rPr>
      </w:pPr>
    </w:p>
    <w:p w14:paraId="104AAE8F" w14:textId="644622CA" w:rsidR="00D004E6" w:rsidRPr="0028390B" w:rsidRDefault="00D004E6" w:rsidP="00491E4B">
      <w:pPr>
        <w:pStyle w:val="Prrafodelista"/>
        <w:numPr>
          <w:ilvl w:val="0"/>
          <w:numId w:val="18"/>
        </w:numPr>
        <w:spacing w:before="20" w:after="20"/>
        <w:jc w:val="both"/>
        <w:rPr>
          <w:rFonts w:ascii="Xunta Sans" w:hAnsi="Xunta Sans" w:cs="Tahoma"/>
          <w:b/>
          <w:sz w:val="22"/>
          <w:szCs w:val="22"/>
        </w:rPr>
      </w:pPr>
      <w:r w:rsidRPr="0028390B">
        <w:rPr>
          <w:rFonts w:ascii="Xunta Sans" w:hAnsi="Xunta Sans" w:cs="Tahoma"/>
          <w:b/>
          <w:sz w:val="22"/>
          <w:szCs w:val="22"/>
        </w:rPr>
        <w:lastRenderedPageBreak/>
        <w:t xml:space="preserve">Sétimo.3.7. </w:t>
      </w:r>
      <w:proofErr w:type="spellStart"/>
      <w:r w:rsidR="008C7643" w:rsidRPr="0028390B">
        <w:rPr>
          <w:rFonts w:ascii="Xunta Sans" w:hAnsi="Xunta Sans" w:cs="Tahoma"/>
          <w:b/>
          <w:sz w:val="22"/>
          <w:szCs w:val="22"/>
        </w:rPr>
        <w:t>Itinerancias</w:t>
      </w:r>
      <w:proofErr w:type="spellEnd"/>
      <w:r w:rsidR="008C7643" w:rsidRPr="0028390B">
        <w:rPr>
          <w:rFonts w:ascii="Xunta Sans" w:hAnsi="Xunta Sans" w:cs="Tahoma"/>
          <w:b/>
          <w:sz w:val="22"/>
          <w:szCs w:val="22"/>
        </w:rPr>
        <w:t xml:space="preserve"> e permiso de conducir como requisito indispensable</w:t>
      </w:r>
    </w:p>
    <w:p w14:paraId="35AC0B06" w14:textId="77777777" w:rsidR="008C7643" w:rsidRPr="0028390B" w:rsidRDefault="008C7643" w:rsidP="008C7643">
      <w:pPr>
        <w:pStyle w:val="Prrafodelista"/>
        <w:spacing w:before="20" w:after="20"/>
        <w:ind w:left="1440"/>
        <w:jc w:val="both"/>
        <w:rPr>
          <w:rFonts w:ascii="Xunta Sans" w:hAnsi="Xunta Sans" w:cs="Tahoma"/>
          <w:sz w:val="22"/>
          <w:szCs w:val="22"/>
        </w:rPr>
      </w:pPr>
    </w:p>
    <w:p w14:paraId="026AECBA" w14:textId="7488285B" w:rsidR="008C7643" w:rsidRPr="0028390B" w:rsidRDefault="008C7643" w:rsidP="00491E4B">
      <w:pPr>
        <w:spacing w:before="20" w:after="20" w:line="276" w:lineRule="auto"/>
        <w:ind w:left="720"/>
        <w:jc w:val="both"/>
        <w:rPr>
          <w:rFonts w:ascii="Xunta Sans" w:hAnsi="Xunta Sans" w:cs="Tahoma"/>
          <w:sz w:val="22"/>
          <w:szCs w:val="22"/>
        </w:rPr>
      </w:pPr>
      <w:r w:rsidRPr="0028390B">
        <w:rPr>
          <w:rFonts w:ascii="Xunta Sans" w:hAnsi="Xunta Sans" w:cs="Tahoma"/>
          <w:sz w:val="22"/>
          <w:szCs w:val="22"/>
        </w:rPr>
        <w:t xml:space="preserve">Engaden a observación de “itinerante” e a formación específica “954 (permiso de conducir B como requisito indispensable)” a determinados postos de traballo. Trátase de postos </w:t>
      </w:r>
      <w:r w:rsidR="00491E4B" w:rsidRPr="0028390B">
        <w:rPr>
          <w:rFonts w:ascii="Xunta Sans" w:hAnsi="Xunta Sans" w:cs="Tahoma"/>
          <w:sz w:val="22"/>
          <w:szCs w:val="22"/>
        </w:rPr>
        <w:t>que, segundo recollen na memoria funcional, pertencen aos técnicos dos equipos do menor do Servizo de Familia, Infancia e Dinamización Demográfica, dos equipos de menores... e tamén de persoal técnico que realizan funcións de valoracións nos domicilios en diferentes puntos da provincia</w:t>
      </w:r>
      <w:r w:rsidR="001406E9" w:rsidRPr="0028390B">
        <w:rPr>
          <w:rFonts w:ascii="Xunta Sans" w:hAnsi="Xunta Sans" w:cs="Tahoma"/>
          <w:sz w:val="22"/>
          <w:szCs w:val="22"/>
        </w:rPr>
        <w:t xml:space="preserve">: psicólogos/as, pedagogo/as, asistentes/as sociais, coordinadores/as de menores,  terapeutas ocupacionais, </w:t>
      </w:r>
    </w:p>
    <w:p w14:paraId="2681171B" w14:textId="430D96F0" w:rsidR="003D7DA9" w:rsidRPr="0028390B" w:rsidRDefault="003D7DA9" w:rsidP="003D7DA9">
      <w:pPr>
        <w:spacing w:before="20" w:after="20" w:line="276" w:lineRule="auto"/>
        <w:jc w:val="both"/>
        <w:rPr>
          <w:rFonts w:ascii="Xunta Sans" w:hAnsi="Xunta Sans" w:cs="Tahoma"/>
          <w:sz w:val="22"/>
          <w:szCs w:val="22"/>
        </w:rPr>
      </w:pPr>
    </w:p>
    <w:p w14:paraId="0EFF0BD4" w14:textId="3483AF04" w:rsidR="00DB44CB" w:rsidRPr="0028390B" w:rsidRDefault="003D7DA9" w:rsidP="00DB44CB">
      <w:pPr>
        <w:pStyle w:val="Prrafodelista"/>
        <w:numPr>
          <w:ilvl w:val="0"/>
          <w:numId w:val="18"/>
        </w:numPr>
        <w:spacing w:before="20" w:after="20"/>
        <w:jc w:val="both"/>
        <w:rPr>
          <w:rFonts w:ascii="Xunta Sans" w:hAnsi="Xunta Sans" w:cs="Tahoma"/>
          <w:sz w:val="22"/>
          <w:szCs w:val="22"/>
        </w:rPr>
      </w:pPr>
      <w:r w:rsidRPr="0028390B">
        <w:rPr>
          <w:rFonts w:ascii="Xunta Sans" w:hAnsi="Xunta Sans" w:cs="Tahoma"/>
          <w:b/>
          <w:sz w:val="22"/>
          <w:szCs w:val="22"/>
        </w:rPr>
        <w:t xml:space="preserve">Sétimo.3.8. </w:t>
      </w:r>
      <w:r w:rsidR="00F52402" w:rsidRPr="0028390B">
        <w:rPr>
          <w:rFonts w:ascii="Xunta Sans" w:hAnsi="Xunta Sans" w:cs="Tahoma"/>
          <w:b/>
          <w:sz w:val="22"/>
          <w:szCs w:val="22"/>
        </w:rPr>
        <w:t>Engad</w:t>
      </w:r>
      <w:r w:rsidR="0062735E" w:rsidRPr="0028390B">
        <w:rPr>
          <w:rFonts w:ascii="Xunta Sans" w:hAnsi="Xunta Sans" w:cs="Tahoma"/>
          <w:b/>
          <w:sz w:val="22"/>
          <w:szCs w:val="22"/>
        </w:rPr>
        <w:t>en</w:t>
      </w:r>
      <w:r w:rsidR="00F52402" w:rsidRPr="0028390B">
        <w:rPr>
          <w:rFonts w:ascii="Xunta Sans" w:hAnsi="Xunta Sans" w:cs="Tahoma"/>
          <w:b/>
          <w:sz w:val="22"/>
          <w:szCs w:val="22"/>
        </w:rPr>
        <w:t xml:space="preserve"> observación</w:t>
      </w:r>
      <w:r w:rsidR="006B15B2" w:rsidRPr="0028390B">
        <w:rPr>
          <w:rFonts w:ascii="Xunta Sans" w:hAnsi="Xunta Sans" w:cs="Tahoma"/>
          <w:b/>
          <w:sz w:val="22"/>
          <w:szCs w:val="22"/>
        </w:rPr>
        <w:t>s a determinados postos abertos a persoal funcionario e laboral</w:t>
      </w:r>
      <w:bookmarkStart w:id="4" w:name="_Hlk144976949"/>
      <w:r w:rsidR="00DB44CB" w:rsidRPr="0028390B">
        <w:rPr>
          <w:rFonts w:ascii="Xunta Sans" w:hAnsi="Xunta Sans" w:cs="Tahoma"/>
          <w:b/>
          <w:sz w:val="22"/>
          <w:szCs w:val="22"/>
        </w:rPr>
        <w:t xml:space="preserve">. </w:t>
      </w:r>
    </w:p>
    <w:p w14:paraId="45B65407" w14:textId="77777777" w:rsidR="00BD3AEE" w:rsidRPr="0028390B" w:rsidRDefault="00BD3AEE" w:rsidP="00BD3AEE">
      <w:pPr>
        <w:pStyle w:val="Prrafodelista"/>
        <w:spacing w:before="20" w:after="20" w:line="276" w:lineRule="auto"/>
        <w:jc w:val="both"/>
        <w:rPr>
          <w:rFonts w:ascii="Xunta Sans" w:hAnsi="Xunta Sans" w:cs="Tahoma"/>
          <w:sz w:val="22"/>
          <w:szCs w:val="22"/>
        </w:rPr>
      </w:pPr>
    </w:p>
    <w:p w14:paraId="42968BAB" w14:textId="40E3599A" w:rsidR="00CD207F" w:rsidRPr="0028390B" w:rsidRDefault="00CD207F" w:rsidP="00CD207F">
      <w:pPr>
        <w:pStyle w:val="Prrafodelista"/>
        <w:spacing w:before="20" w:after="20" w:line="276" w:lineRule="auto"/>
        <w:jc w:val="both"/>
        <w:rPr>
          <w:rFonts w:ascii="Xunta Sans" w:hAnsi="Xunta Sans" w:cs="Tahoma"/>
          <w:sz w:val="22"/>
          <w:szCs w:val="22"/>
        </w:rPr>
      </w:pPr>
      <w:r w:rsidRPr="0028390B">
        <w:rPr>
          <w:rFonts w:ascii="Xunta Sans" w:hAnsi="Xunta Sans" w:cs="Tahoma"/>
          <w:sz w:val="22"/>
          <w:szCs w:val="22"/>
        </w:rPr>
        <w:t>Forma parte desta proposta de modificación de RPT o engadirlle  a</w:t>
      </w:r>
      <w:r w:rsidR="00BD3AEE" w:rsidRPr="0028390B">
        <w:rPr>
          <w:rFonts w:ascii="Xunta Sans" w:hAnsi="Xunta Sans" w:cs="Tahoma"/>
          <w:sz w:val="22"/>
          <w:szCs w:val="22"/>
        </w:rPr>
        <w:t xml:space="preserve">s seguintes </w:t>
      </w:r>
      <w:r w:rsidRPr="0028390B">
        <w:rPr>
          <w:rFonts w:ascii="Xunta Sans" w:hAnsi="Xunta Sans" w:cs="Tahoma"/>
          <w:sz w:val="22"/>
          <w:szCs w:val="22"/>
        </w:rPr>
        <w:t>observación</w:t>
      </w:r>
      <w:r w:rsidR="00BD3AEE" w:rsidRPr="0028390B">
        <w:rPr>
          <w:rFonts w:ascii="Xunta Sans" w:hAnsi="Xunta Sans" w:cs="Tahoma"/>
          <w:sz w:val="22"/>
          <w:szCs w:val="22"/>
        </w:rPr>
        <w:t>s aos seguintes postos:</w:t>
      </w:r>
      <w:r w:rsidR="006B15B2" w:rsidRPr="0028390B">
        <w:rPr>
          <w:rFonts w:ascii="Xunta Sans" w:hAnsi="Xunta Sans" w:cs="Tahoma"/>
          <w:sz w:val="22"/>
          <w:szCs w:val="22"/>
        </w:rPr>
        <w:t xml:space="preserve"> </w:t>
      </w:r>
    </w:p>
    <w:p w14:paraId="0ED9E837" w14:textId="58AE4DFC" w:rsidR="006B15B2" w:rsidRPr="0028390B" w:rsidRDefault="006B15B2" w:rsidP="00CD207F">
      <w:pPr>
        <w:pStyle w:val="Prrafodelista"/>
        <w:spacing w:before="20" w:after="20" w:line="276" w:lineRule="auto"/>
        <w:jc w:val="both"/>
        <w:rPr>
          <w:rFonts w:ascii="Xunta Sans" w:hAnsi="Xunta Sans" w:cs="Tahoma"/>
          <w:sz w:val="22"/>
          <w:szCs w:val="22"/>
        </w:rPr>
      </w:pPr>
    </w:p>
    <w:tbl>
      <w:tblPr>
        <w:tblStyle w:val="Tablaconcuadrcula"/>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223"/>
        <w:gridCol w:w="4140"/>
      </w:tblGrid>
      <w:tr w:rsidR="00DF20CE" w:rsidRPr="0028390B" w14:paraId="7FB35E53" w14:textId="77777777" w:rsidTr="00192E39">
        <w:trPr>
          <w:tblHeader/>
        </w:trPr>
        <w:tc>
          <w:tcPr>
            <w:tcW w:w="4223" w:type="dxa"/>
            <w:shd w:val="clear" w:color="auto" w:fill="C6D9F1" w:themeFill="text2" w:themeFillTint="33"/>
            <w:vAlign w:val="center"/>
          </w:tcPr>
          <w:p w14:paraId="32216EB5" w14:textId="642475E8" w:rsidR="006B15B2" w:rsidRPr="0028390B" w:rsidRDefault="006B15B2" w:rsidP="00192E39">
            <w:pPr>
              <w:pStyle w:val="Prrafodelista"/>
              <w:spacing w:before="60" w:after="60"/>
              <w:ind w:left="0"/>
              <w:jc w:val="center"/>
              <w:rPr>
                <w:rFonts w:ascii="Xunta Sans" w:hAnsi="Xunta Sans" w:cs="Tahoma"/>
                <w:b/>
                <w:sz w:val="16"/>
                <w:szCs w:val="16"/>
                <w:lang w:val="gl-ES"/>
              </w:rPr>
            </w:pPr>
            <w:r w:rsidRPr="0028390B">
              <w:rPr>
                <w:rFonts w:ascii="Xunta Sans" w:hAnsi="Xunta Sans" w:cs="Tahoma"/>
                <w:b/>
                <w:sz w:val="16"/>
                <w:szCs w:val="16"/>
                <w:lang w:val="gl-ES"/>
              </w:rPr>
              <w:t>Posto</w:t>
            </w:r>
          </w:p>
        </w:tc>
        <w:tc>
          <w:tcPr>
            <w:tcW w:w="4140" w:type="dxa"/>
            <w:shd w:val="clear" w:color="auto" w:fill="C6D9F1" w:themeFill="text2" w:themeFillTint="33"/>
            <w:vAlign w:val="center"/>
          </w:tcPr>
          <w:p w14:paraId="47A0D25F" w14:textId="5B0D8609" w:rsidR="006B15B2" w:rsidRPr="0028390B" w:rsidRDefault="006B15B2" w:rsidP="00192E39">
            <w:pPr>
              <w:pStyle w:val="Prrafodelista"/>
              <w:spacing w:before="60" w:after="60"/>
              <w:ind w:left="0"/>
              <w:jc w:val="center"/>
              <w:rPr>
                <w:rFonts w:ascii="Xunta Sans" w:hAnsi="Xunta Sans" w:cs="Tahoma"/>
                <w:b/>
                <w:sz w:val="16"/>
                <w:szCs w:val="16"/>
                <w:lang w:val="gl-ES"/>
              </w:rPr>
            </w:pPr>
            <w:r w:rsidRPr="0028390B">
              <w:rPr>
                <w:rFonts w:ascii="Xunta Sans" w:hAnsi="Xunta Sans" w:cs="Tahoma"/>
                <w:b/>
                <w:sz w:val="16"/>
                <w:szCs w:val="16"/>
                <w:lang w:val="gl-ES"/>
              </w:rPr>
              <w:t>Observacións</w:t>
            </w:r>
          </w:p>
        </w:tc>
      </w:tr>
      <w:tr w:rsidR="006B15B2" w:rsidRPr="0028390B" w14:paraId="4118D7C1" w14:textId="77777777" w:rsidTr="00192E39">
        <w:tc>
          <w:tcPr>
            <w:tcW w:w="4223" w:type="dxa"/>
            <w:vAlign w:val="center"/>
          </w:tcPr>
          <w:p w14:paraId="6D7C718C" w14:textId="77777777" w:rsidR="006B15B2" w:rsidRPr="0028390B" w:rsidRDefault="006B15B2" w:rsidP="00192E39">
            <w:pPr>
              <w:spacing w:before="60" w:after="60"/>
              <w:rPr>
                <w:rFonts w:ascii="Xunta Sans" w:hAnsi="Xunta Sans" w:cs="Tahoma"/>
                <w:sz w:val="16"/>
                <w:szCs w:val="16"/>
                <w:lang w:val="gl-ES"/>
              </w:rPr>
            </w:pPr>
            <w:r w:rsidRPr="0028390B">
              <w:rPr>
                <w:rFonts w:ascii="Xunta Sans" w:hAnsi="Xunta Sans" w:cs="Tahoma"/>
                <w:sz w:val="16"/>
                <w:szCs w:val="16"/>
                <w:lang w:val="gl-ES"/>
              </w:rPr>
              <w:t>Director/a do Centro Galego de Desenvolvemento Integral (</w:t>
            </w:r>
            <w:proofErr w:type="spellStart"/>
            <w:r w:rsidRPr="0028390B">
              <w:rPr>
                <w:rFonts w:ascii="Xunta Sans" w:hAnsi="Xunta Sans" w:cs="Tahoma"/>
                <w:sz w:val="16"/>
                <w:szCs w:val="16"/>
                <w:lang w:val="gl-ES"/>
              </w:rPr>
              <w:t>Cegadi</w:t>
            </w:r>
            <w:proofErr w:type="spellEnd"/>
            <w:r w:rsidRPr="0028390B">
              <w:rPr>
                <w:rFonts w:ascii="Xunta Sans" w:hAnsi="Xunta Sans" w:cs="Tahoma"/>
                <w:sz w:val="16"/>
                <w:szCs w:val="16"/>
                <w:lang w:val="gl-ES"/>
              </w:rPr>
              <w:t xml:space="preserve">) </w:t>
            </w:r>
          </w:p>
          <w:p w14:paraId="1F3691DC" w14:textId="655AF52B" w:rsidR="006B15B2" w:rsidRPr="0028390B" w:rsidRDefault="006B15B2" w:rsidP="00192E39">
            <w:pPr>
              <w:spacing w:before="60" w:after="60"/>
              <w:rPr>
                <w:rFonts w:ascii="Xunta Sans" w:hAnsi="Xunta Sans" w:cs="Tahoma"/>
                <w:sz w:val="16"/>
                <w:szCs w:val="16"/>
                <w:lang w:val="gl-ES"/>
              </w:rPr>
            </w:pPr>
            <w:r w:rsidRPr="0028390B">
              <w:rPr>
                <w:rFonts w:ascii="Xunta Sans" w:hAnsi="Xunta Sans" w:cs="Tahoma"/>
                <w:sz w:val="16"/>
                <w:szCs w:val="16"/>
                <w:lang w:val="gl-ES"/>
              </w:rPr>
              <w:t>(CP PSC.C05.00.005.15770.002.)</w:t>
            </w:r>
          </w:p>
        </w:tc>
        <w:tc>
          <w:tcPr>
            <w:tcW w:w="4140" w:type="dxa"/>
            <w:vAlign w:val="center"/>
          </w:tcPr>
          <w:p w14:paraId="0B867A92" w14:textId="3381BD83" w:rsidR="006B15B2" w:rsidRPr="0028390B" w:rsidRDefault="00DF20CE" w:rsidP="00192E39">
            <w:pPr>
              <w:pStyle w:val="Prrafodelista"/>
              <w:spacing w:before="60" w:after="60"/>
              <w:ind w:left="0"/>
              <w:rPr>
                <w:rFonts w:ascii="Xunta Sans" w:hAnsi="Xunta Sans" w:cs="Tahoma"/>
                <w:sz w:val="16"/>
                <w:szCs w:val="16"/>
                <w:lang w:val="gl-ES"/>
              </w:rPr>
            </w:pPr>
            <w:r w:rsidRPr="0028390B">
              <w:rPr>
                <w:rFonts w:ascii="Xunta Sans" w:hAnsi="Xunta Sans" w:cs="Tahoma"/>
                <w:sz w:val="16"/>
                <w:szCs w:val="16"/>
                <w:lang w:val="gl-ES"/>
              </w:rPr>
              <w:t>S</w:t>
            </w:r>
            <w:r w:rsidR="006B15B2" w:rsidRPr="0028390B">
              <w:rPr>
                <w:rFonts w:ascii="Xunta Sans" w:hAnsi="Xunta Sans" w:cs="Tahoma"/>
                <w:sz w:val="16"/>
                <w:szCs w:val="16"/>
                <w:lang w:val="gl-ES"/>
              </w:rPr>
              <w:t xml:space="preserve">i é persoal laboral grupos:  I, II // complemento </w:t>
            </w:r>
            <w:proofErr w:type="spellStart"/>
            <w:r w:rsidR="006B15B2" w:rsidRPr="0028390B">
              <w:rPr>
                <w:rFonts w:ascii="Xunta Sans" w:hAnsi="Xunta Sans" w:cs="Tahoma"/>
                <w:sz w:val="16"/>
                <w:szCs w:val="16"/>
                <w:lang w:val="gl-ES"/>
              </w:rPr>
              <w:t>singuaridade</w:t>
            </w:r>
            <w:proofErr w:type="spellEnd"/>
            <w:r w:rsidR="006B15B2" w:rsidRPr="0028390B">
              <w:rPr>
                <w:rFonts w:ascii="Xunta Sans" w:hAnsi="Xunta Sans" w:cs="Tahoma"/>
                <w:sz w:val="16"/>
                <w:szCs w:val="16"/>
                <w:lang w:val="gl-ES"/>
              </w:rPr>
              <w:t xml:space="preserve"> ata importe do subgrupo A1-A2, nivel 28A, co límite establecido no convenio colectivo do persoal laboral da Xunta de Galicia</w:t>
            </w:r>
          </w:p>
        </w:tc>
      </w:tr>
      <w:tr w:rsidR="006B15B2" w:rsidRPr="0028390B" w14:paraId="7E2078BB" w14:textId="77777777" w:rsidTr="00192E39">
        <w:tc>
          <w:tcPr>
            <w:tcW w:w="4223" w:type="dxa"/>
            <w:vAlign w:val="center"/>
          </w:tcPr>
          <w:p w14:paraId="470D43CD" w14:textId="77777777" w:rsidR="006B15B2" w:rsidRPr="0028390B" w:rsidRDefault="006B15B2" w:rsidP="00192E39">
            <w:pPr>
              <w:spacing w:before="60" w:after="60"/>
              <w:rPr>
                <w:rFonts w:ascii="Xunta Sans" w:hAnsi="Xunta Sans" w:cs="Tahoma"/>
                <w:sz w:val="16"/>
                <w:szCs w:val="16"/>
                <w:lang w:val="gl-ES"/>
              </w:rPr>
            </w:pPr>
            <w:r w:rsidRPr="0028390B">
              <w:rPr>
                <w:rFonts w:ascii="Xunta Sans" w:hAnsi="Xunta Sans" w:cs="Tahoma"/>
                <w:sz w:val="16"/>
                <w:szCs w:val="16"/>
                <w:lang w:val="gl-ES"/>
              </w:rPr>
              <w:t xml:space="preserve">Director/a da Residencia de Maiores de Santiago de Compostela </w:t>
            </w:r>
          </w:p>
          <w:p w14:paraId="0F4534A9" w14:textId="791B7EDC" w:rsidR="006B15B2" w:rsidRPr="0028390B" w:rsidRDefault="006B15B2" w:rsidP="00192E39">
            <w:pPr>
              <w:spacing w:before="60" w:after="60"/>
              <w:rPr>
                <w:rFonts w:ascii="Xunta Sans" w:hAnsi="Xunta Sans" w:cs="Tahoma"/>
                <w:sz w:val="16"/>
                <w:szCs w:val="16"/>
                <w:lang w:val="gl-ES"/>
              </w:rPr>
            </w:pPr>
            <w:r w:rsidRPr="0028390B">
              <w:rPr>
                <w:rFonts w:ascii="Xunta Sans" w:eastAsiaTheme="minorHAnsi" w:hAnsi="Xunta Sans"/>
                <w:sz w:val="16"/>
                <w:szCs w:val="16"/>
                <w:lang w:val="gl-ES" w:eastAsia="en-US"/>
              </w:rPr>
              <w:t>(PS.C99.40.801.15770.001)</w:t>
            </w:r>
          </w:p>
        </w:tc>
        <w:tc>
          <w:tcPr>
            <w:tcW w:w="4140" w:type="dxa"/>
            <w:vAlign w:val="center"/>
          </w:tcPr>
          <w:p w14:paraId="6D01EE51" w14:textId="4D1DE1CC" w:rsidR="006B15B2" w:rsidRPr="0028390B" w:rsidRDefault="006B15B2" w:rsidP="00192E39">
            <w:pPr>
              <w:pStyle w:val="Default"/>
              <w:spacing w:before="60" w:after="60"/>
              <w:rPr>
                <w:rFonts w:ascii="Xunta Sans" w:hAnsi="Xunta Sans" w:cs="Tahoma"/>
                <w:i/>
                <w:sz w:val="16"/>
                <w:szCs w:val="16"/>
                <w:lang w:val="gl-ES"/>
              </w:rPr>
            </w:pPr>
            <w:r w:rsidRPr="0028390B">
              <w:rPr>
                <w:rFonts w:ascii="Xunta Sans" w:hAnsi="Xunta Sans"/>
                <w:sz w:val="16"/>
                <w:szCs w:val="16"/>
                <w:lang w:val="gl-ES"/>
              </w:rPr>
              <w:t xml:space="preserve">//b18//si é persoal laboral grupos: </w:t>
            </w:r>
            <w:r w:rsidR="00DF20CE" w:rsidRPr="0028390B">
              <w:rPr>
                <w:rFonts w:ascii="Xunta Sans" w:hAnsi="Xunta Sans"/>
                <w:sz w:val="16"/>
                <w:szCs w:val="16"/>
                <w:lang w:val="gl-ES"/>
              </w:rPr>
              <w:t>I</w:t>
            </w:r>
            <w:r w:rsidRPr="0028390B">
              <w:rPr>
                <w:rFonts w:ascii="Xunta Sans" w:hAnsi="Xunta Sans"/>
                <w:sz w:val="16"/>
                <w:szCs w:val="16"/>
                <w:lang w:val="gl-ES"/>
              </w:rPr>
              <w:t xml:space="preserve">, </w:t>
            </w:r>
            <w:r w:rsidR="00DF20CE" w:rsidRPr="0028390B">
              <w:rPr>
                <w:rFonts w:ascii="Xunta Sans" w:hAnsi="Xunta Sans"/>
                <w:sz w:val="16"/>
                <w:szCs w:val="16"/>
                <w:lang w:val="gl-ES"/>
              </w:rPr>
              <w:t>II</w:t>
            </w:r>
            <w:r w:rsidRPr="0028390B">
              <w:rPr>
                <w:rFonts w:ascii="Xunta Sans" w:hAnsi="Xunta Sans"/>
                <w:sz w:val="16"/>
                <w:szCs w:val="16"/>
                <w:lang w:val="gl-ES"/>
              </w:rPr>
              <w:t xml:space="preserve">//complemento singularidade ata importe do subgrupo </w:t>
            </w:r>
            <w:r w:rsidR="00DF20CE" w:rsidRPr="0028390B">
              <w:rPr>
                <w:rFonts w:ascii="Xunta Sans" w:hAnsi="Xunta Sans"/>
                <w:sz w:val="16"/>
                <w:szCs w:val="16"/>
                <w:lang w:val="gl-ES"/>
              </w:rPr>
              <w:t>A</w:t>
            </w:r>
            <w:r w:rsidRPr="0028390B">
              <w:rPr>
                <w:rFonts w:ascii="Xunta Sans" w:hAnsi="Xunta Sans"/>
                <w:sz w:val="16"/>
                <w:szCs w:val="16"/>
                <w:lang w:val="gl-ES"/>
              </w:rPr>
              <w:t>1-</w:t>
            </w:r>
            <w:r w:rsidR="00DF20CE" w:rsidRPr="0028390B">
              <w:rPr>
                <w:rFonts w:ascii="Xunta Sans" w:hAnsi="Xunta Sans"/>
                <w:sz w:val="16"/>
                <w:szCs w:val="16"/>
                <w:lang w:val="gl-ES"/>
              </w:rPr>
              <w:t>A</w:t>
            </w:r>
            <w:r w:rsidRPr="0028390B">
              <w:rPr>
                <w:rFonts w:ascii="Xunta Sans" w:hAnsi="Xunta Sans"/>
                <w:sz w:val="16"/>
                <w:szCs w:val="16"/>
                <w:lang w:val="gl-ES"/>
              </w:rPr>
              <w:t xml:space="preserve">2, nivel 25, co límite establecido no convenio colectivo do persoal laboral da </w:t>
            </w:r>
            <w:r w:rsidR="00DF20CE" w:rsidRPr="0028390B">
              <w:rPr>
                <w:rFonts w:ascii="Xunta Sans" w:hAnsi="Xunta Sans"/>
                <w:sz w:val="16"/>
                <w:szCs w:val="16"/>
                <w:lang w:val="gl-ES"/>
              </w:rPr>
              <w:t>X</w:t>
            </w:r>
            <w:r w:rsidRPr="0028390B">
              <w:rPr>
                <w:rFonts w:ascii="Xunta Sans" w:hAnsi="Xunta Sans"/>
                <w:sz w:val="16"/>
                <w:szCs w:val="16"/>
                <w:lang w:val="gl-ES"/>
              </w:rPr>
              <w:t xml:space="preserve">unta de </w:t>
            </w:r>
            <w:r w:rsidR="00DF20CE" w:rsidRPr="0028390B">
              <w:rPr>
                <w:rFonts w:ascii="Xunta Sans" w:hAnsi="Xunta Sans"/>
                <w:sz w:val="16"/>
                <w:szCs w:val="16"/>
                <w:lang w:val="gl-ES"/>
              </w:rPr>
              <w:t>G</w:t>
            </w:r>
            <w:r w:rsidRPr="0028390B">
              <w:rPr>
                <w:rFonts w:ascii="Xunta Sans" w:hAnsi="Xunta Sans"/>
                <w:sz w:val="16"/>
                <w:szCs w:val="16"/>
                <w:lang w:val="gl-ES"/>
              </w:rPr>
              <w:t>alicia</w:t>
            </w:r>
          </w:p>
        </w:tc>
      </w:tr>
      <w:tr w:rsidR="006B15B2" w:rsidRPr="0028390B" w14:paraId="3AB9FF55" w14:textId="77777777" w:rsidTr="00192E39">
        <w:tc>
          <w:tcPr>
            <w:tcW w:w="4223" w:type="dxa"/>
            <w:vAlign w:val="center"/>
          </w:tcPr>
          <w:p w14:paraId="051CF559" w14:textId="77777777" w:rsidR="006B15B2" w:rsidRPr="0028390B" w:rsidRDefault="006B15B2" w:rsidP="00192E39">
            <w:pPr>
              <w:spacing w:before="60" w:after="60"/>
              <w:rPr>
                <w:rFonts w:ascii="Xunta Sans" w:eastAsiaTheme="minorHAnsi" w:hAnsi="Xunta Sans"/>
                <w:sz w:val="16"/>
                <w:szCs w:val="16"/>
                <w:lang w:val="gl-ES" w:eastAsia="en-US"/>
              </w:rPr>
            </w:pPr>
            <w:r w:rsidRPr="0028390B">
              <w:rPr>
                <w:rFonts w:ascii="Xunta Sans" w:eastAsiaTheme="minorHAnsi" w:hAnsi="Xunta Sans"/>
                <w:sz w:val="16"/>
                <w:szCs w:val="16"/>
                <w:lang w:val="gl-ES" w:eastAsia="en-US"/>
              </w:rPr>
              <w:t xml:space="preserve">Director/a </w:t>
            </w:r>
            <w:r w:rsidRPr="0028390B">
              <w:rPr>
                <w:rFonts w:ascii="Xunta Sans" w:hAnsi="Xunta Sans"/>
                <w:sz w:val="16"/>
                <w:szCs w:val="16"/>
                <w:lang w:val="gl-ES" w:eastAsia="en-US"/>
              </w:rPr>
              <w:t xml:space="preserve">administrador/a </w:t>
            </w:r>
            <w:r w:rsidRPr="0028390B">
              <w:rPr>
                <w:rFonts w:ascii="Xunta Sans" w:eastAsiaTheme="minorHAnsi" w:hAnsi="Xunta Sans"/>
                <w:sz w:val="16"/>
                <w:szCs w:val="16"/>
                <w:lang w:val="gl-ES" w:eastAsia="en-US"/>
              </w:rPr>
              <w:t xml:space="preserve">da </w:t>
            </w:r>
            <w:r w:rsidRPr="0028390B">
              <w:rPr>
                <w:rFonts w:ascii="Xunta Sans" w:eastAsiaTheme="minorHAnsi" w:hAnsi="Xunta Sans" w:cs="Tahoma"/>
                <w:sz w:val="16"/>
                <w:szCs w:val="16"/>
                <w:lang w:val="gl-ES" w:eastAsia="gl-ES"/>
              </w:rPr>
              <w:t>Residencia</w:t>
            </w:r>
            <w:r w:rsidRPr="0028390B">
              <w:rPr>
                <w:rFonts w:ascii="Xunta Sans" w:eastAsiaTheme="minorHAnsi" w:hAnsi="Xunta Sans"/>
                <w:sz w:val="16"/>
                <w:szCs w:val="16"/>
                <w:lang w:val="gl-ES" w:eastAsia="en-US"/>
              </w:rPr>
              <w:t xml:space="preserve"> de maiores de Marín </w:t>
            </w:r>
          </w:p>
          <w:p w14:paraId="48AE5A9A" w14:textId="1E990E94" w:rsidR="006B15B2" w:rsidRPr="0028390B" w:rsidRDefault="006B15B2" w:rsidP="00192E39">
            <w:pPr>
              <w:spacing w:before="60" w:after="60"/>
              <w:rPr>
                <w:rFonts w:ascii="Xunta Sans" w:hAnsi="Xunta Sans" w:cs="Tahoma"/>
                <w:sz w:val="16"/>
                <w:szCs w:val="16"/>
                <w:lang w:val="gl-ES"/>
              </w:rPr>
            </w:pPr>
            <w:r w:rsidRPr="0028390B">
              <w:rPr>
                <w:rFonts w:ascii="Xunta Sans" w:eastAsiaTheme="minorHAnsi" w:hAnsi="Xunta Sans"/>
                <w:sz w:val="16"/>
                <w:szCs w:val="16"/>
                <w:lang w:val="gl-ES" w:eastAsia="en-US"/>
              </w:rPr>
              <w:t>(PS.C99.40.801.36260.001)</w:t>
            </w:r>
          </w:p>
        </w:tc>
        <w:tc>
          <w:tcPr>
            <w:tcW w:w="4140" w:type="dxa"/>
            <w:vAlign w:val="center"/>
          </w:tcPr>
          <w:p w14:paraId="63D6990A" w14:textId="5B87B97D" w:rsidR="006B15B2" w:rsidRPr="0028390B" w:rsidRDefault="00DF20CE" w:rsidP="00192E39">
            <w:pPr>
              <w:pStyle w:val="Default"/>
              <w:spacing w:before="60" w:after="60"/>
              <w:rPr>
                <w:rFonts w:ascii="Xunta Sans" w:hAnsi="Xunta Sans" w:cs="Tahoma"/>
                <w:i/>
                <w:sz w:val="16"/>
                <w:szCs w:val="16"/>
                <w:lang w:val="gl-ES"/>
              </w:rPr>
            </w:pPr>
            <w:r w:rsidRPr="0028390B">
              <w:rPr>
                <w:rFonts w:ascii="Xunta Sans" w:hAnsi="Xunta Sans"/>
                <w:sz w:val="16"/>
                <w:szCs w:val="16"/>
                <w:lang w:val="gl-ES"/>
              </w:rPr>
              <w:t>//</w:t>
            </w:r>
            <w:r w:rsidR="006B15B2" w:rsidRPr="0028390B">
              <w:rPr>
                <w:rFonts w:ascii="Xunta Sans" w:hAnsi="Xunta Sans"/>
                <w:sz w:val="16"/>
                <w:szCs w:val="16"/>
                <w:lang w:val="gl-ES"/>
              </w:rPr>
              <w:t xml:space="preserve">b18//si é persoal laboral grupos: </w:t>
            </w:r>
            <w:r w:rsidRPr="0028390B">
              <w:rPr>
                <w:rFonts w:ascii="Xunta Sans" w:hAnsi="Xunta Sans"/>
                <w:sz w:val="16"/>
                <w:szCs w:val="16"/>
                <w:lang w:val="gl-ES"/>
              </w:rPr>
              <w:t>I</w:t>
            </w:r>
            <w:r w:rsidR="006B15B2" w:rsidRPr="0028390B">
              <w:rPr>
                <w:rFonts w:ascii="Xunta Sans" w:hAnsi="Xunta Sans"/>
                <w:sz w:val="16"/>
                <w:szCs w:val="16"/>
                <w:lang w:val="gl-ES"/>
              </w:rPr>
              <w:t xml:space="preserve">, </w:t>
            </w:r>
            <w:r w:rsidRPr="0028390B">
              <w:rPr>
                <w:rFonts w:ascii="Xunta Sans" w:hAnsi="Xunta Sans"/>
                <w:sz w:val="16"/>
                <w:szCs w:val="16"/>
                <w:lang w:val="gl-ES"/>
              </w:rPr>
              <w:t>II</w:t>
            </w:r>
            <w:r w:rsidR="006B15B2" w:rsidRPr="0028390B">
              <w:rPr>
                <w:rFonts w:ascii="Xunta Sans" w:hAnsi="Xunta Sans"/>
                <w:sz w:val="16"/>
                <w:szCs w:val="16"/>
                <w:lang w:val="gl-ES"/>
              </w:rPr>
              <w:t xml:space="preserve">//complemento singularidade ata importe do subgrupo </w:t>
            </w:r>
            <w:r w:rsidRPr="0028390B">
              <w:rPr>
                <w:rFonts w:ascii="Xunta Sans" w:hAnsi="Xunta Sans"/>
                <w:sz w:val="16"/>
                <w:szCs w:val="16"/>
                <w:lang w:val="gl-ES"/>
              </w:rPr>
              <w:t>A</w:t>
            </w:r>
            <w:r w:rsidR="006B15B2" w:rsidRPr="0028390B">
              <w:rPr>
                <w:rFonts w:ascii="Xunta Sans" w:hAnsi="Xunta Sans"/>
                <w:sz w:val="16"/>
                <w:szCs w:val="16"/>
                <w:lang w:val="gl-ES"/>
              </w:rPr>
              <w:t>1-</w:t>
            </w:r>
            <w:r w:rsidRPr="0028390B">
              <w:rPr>
                <w:rFonts w:ascii="Xunta Sans" w:hAnsi="Xunta Sans"/>
                <w:sz w:val="16"/>
                <w:szCs w:val="16"/>
                <w:lang w:val="gl-ES"/>
              </w:rPr>
              <w:t>A</w:t>
            </w:r>
            <w:r w:rsidR="006B15B2" w:rsidRPr="0028390B">
              <w:rPr>
                <w:rFonts w:ascii="Xunta Sans" w:hAnsi="Xunta Sans"/>
                <w:sz w:val="16"/>
                <w:szCs w:val="16"/>
                <w:lang w:val="gl-ES"/>
              </w:rPr>
              <w:t xml:space="preserve">2, nivel 25, co límite establecido no convenio colectivo do persoal laboral da </w:t>
            </w:r>
            <w:r w:rsidRPr="0028390B">
              <w:rPr>
                <w:rFonts w:ascii="Xunta Sans" w:hAnsi="Xunta Sans"/>
                <w:sz w:val="16"/>
                <w:szCs w:val="16"/>
                <w:lang w:val="gl-ES"/>
              </w:rPr>
              <w:t>X</w:t>
            </w:r>
            <w:r w:rsidR="006B15B2" w:rsidRPr="0028390B">
              <w:rPr>
                <w:rFonts w:ascii="Xunta Sans" w:hAnsi="Xunta Sans"/>
                <w:sz w:val="16"/>
                <w:szCs w:val="16"/>
                <w:lang w:val="gl-ES"/>
              </w:rPr>
              <w:t xml:space="preserve">unta de </w:t>
            </w:r>
            <w:r w:rsidRPr="0028390B">
              <w:rPr>
                <w:rFonts w:ascii="Xunta Sans" w:hAnsi="Xunta Sans"/>
                <w:sz w:val="16"/>
                <w:szCs w:val="16"/>
                <w:lang w:val="gl-ES"/>
              </w:rPr>
              <w:t>G</w:t>
            </w:r>
            <w:r w:rsidR="006B15B2" w:rsidRPr="0028390B">
              <w:rPr>
                <w:rFonts w:ascii="Xunta Sans" w:hAnsi="Xunta Sans"/>
                <w:sz w:val="16"/>
                <w:szCs w:val="16"/>
                <w:lang w:val="gl-ES"/>
              </w:rPr>
              <w:t>alicia.”</w:t>
            </w:r>
          </w:p>
        </w:tc>
      </w:tr>
    </w:tbl>
    <w:p w14:paraId="0350F116" w14:textId="77777777" w:rsidR="006B15B2" w:rsidRPr="0028390B" w:rsidRDefault="006B15B2" w:rsidP="006B15B2">
      <w:pPr>
        <w:pStyle w:val="Prrafodelista"/>
        <w:spacing w:before="20" w:after="20" w:line="276" w:lineRule="auto"/>
        <w:ind w:left="1440"/>
        <w:jc w:val="both"/>
        <w:rPr>
          <w:rFonts w:ascii="Xunta Sans" w:hAnsi="Xunta Sans" w:cs="Tahoma"/>
          <w:sz w:val="22"/>
          <w:szCs w:val="22"/>
        </w:rPr>
      </w:pPr>
    </w:p>
    <w:p w14:paraId="51C16209" w14:textId="69B2ED76" w:rsidR="00504C33" w:rsidRPr="0028390B" w:rsidRDefault="00CD207F" w:rsidP="00504C33">
      <w:pPr>
        <w:pStyle w:val="Prrafodelista"/>
        <w:spacing w:before="20" w:after="20" w:line="276" w:lineRule="auto"/>
        <w:jc w:val="both"/>
        <w:rPr>
          <w:rFonts w:ascii="Xunta Sans" w:hAnsi="Xunta Sans" w:cs="Arial-ItalicMT"/>
          <w:iCs/>
          <w:sz w:val="22"/>
          <w:szCs w:val="22"/>
          <w:lang w:eastAsia="en-US"/>
        </w:rPr>
      </w:pPr>
      <w:r w:rsidRPr="0028390B">
        <w:rPr>
          <w:rFonts w:ascii="Xunta Sans" w:hAnsi="Xunta Sans" w:cs="Tahoma"/>
          <w:sz w:val="22"/>
          <w:szCs w:val="22"/>
        </w:rPr>
        <w:t>Este</w:t>
      </w:r>
      <w:r w:rsidR="00DF20CE" w:rsidRPr="0028390B">
        <w:rPr>
          <w:rFonts w:ascii="Xunta Sans" w:hAnsi="Xunta Sans" w:cs="Tahoma"/>
          <w:sz w:val="22"/>
          <w:szCs w:val="22"/>
        </w:rPr>
        <w:t>s</w:t>
      </w:r>
      <w:r w:rsidRPr="0028390B">
        <w:rPr>
          <w:rFonts w:ascii="Xunta Sans" w:hAnsi="Xunta Sans" w:cs="Tahoma"/>
          <w:sz w:val="22"/>
          <w:szCs w:val="22"/>
        </w:rPr>
        <w:t xml:space="preserve"> posto</w:t>
      </w:r>
      <w:r w:rsidR="00DF20CE" w:rsidRPr="0028390B">
        <w:rPr>
          <w:rFonts w:ascii="Xunta Sans" w:hAnsi="Xunta Sans" w:cs="Tahoma"/>
          <w:sz w:val="22"/>
          <w:szCs w:val="22"/>
        </w:rPr>
        <w:t>s</w:t>
      </w:r>
      <w:r w:rsidR="00504C33" w:rsidRPr="0028390B">
        <w:rPr>
          <w:rFonts w:ascii="Xunta Sans" w:hAnsi="Xunta Sans" w:cs="Tahoma"/>
          <w:sz w:val="22"/>
          <w:szCs w:val="22"/>
        </w:rPr>
        <w:t xml:space="preserve"> </w:t>
      </w:r>
      <w:r w:rsidR="0062735E" w:rsidRPr="0028390B">
        <w:rPr>
          <w:rFonts w:ascii="Xunta Sans" w:hAnsi="Xunta Sans" w:cs="Tahoma"/>
          <w:sz w:val="22"/>
          <w:szCs w:val="22"/>
        </w:rPr>
        <w:t>están</w:t>
      </w:r>
      <w:r w:rsidRPr="0028390B">
        <w:rPr>
          <w:rFonts w:ascii="Xunta Sans" w:hAnsi="Xunta Sans" w:cs="Tahoma"/>
          <w:sz w:val="22"/>
          <w:szCs w:val="22"/>
        </w:rPr>
        <w:t xml:space="preserve"> posto</w:t>
      </w:r>
      <w:r w:rsidR="00DF20CE" w:rsidRPr="0028390B">
        <w:rPr>
          <w:rFonts w:ascii="Xunta Sans" w:hAnsi="Xunta Sans" w:cs="Tahoma"/>
          <w:sz w:val="22"/>
          <w:szCs w:val="22"/>
        </w:rPr>
        <w:t>s</w:t>
      </w:r>
      <w:r w:rsidRPr="0028390B">
        <w:rPr>
          <w:rFonts w:ascii="Xunta Sans" w:hAnsi="Xunta Sans" w:cs="Tahoma"/>
          <w:sz w:val="22"/>
          <w:szCs w:val="22"/>
        </w:rPr>
        <w:t xml:space="preserve"> aberto</w:t>
      </w:r>
      <w:r w:rsidR="00DF20CE" w:rsidRPr="0028390B">
        <w:rPr>
          <w:rFonts w:ascii="Xunta Sans" w:hAnsi="Xunta Sans" w:cs="Tahoma"/>
          <w:sz w:val="22"/>
          <w:szCs w:val="22"/>
        </w:rPr>
        <w:t>s</w:t>
      </w:r>
      <w:r w:rsidRPr="0028390B">
        <w:rPr>
          <w:rFonts w:ascii="Xunta Sans" w:hAnsi="Xunta Sans" w:cs="Tahoma"/>
          <w:sz w:val="22"/>
          <w:szCs w:val="22"/>
        </w:rPr>
        <w:t xml:space="preserve"> a persoal funcionario e laboral que </w:t>
      </w:r>
      <w:r w:rsidR="00F52402" w:rsidRPr="0028390B">
        <w:rPr>
          <w:rFonts w:ascii="Xunta Sans" w:hAnsi="Xunta Sans" w:cs="Tahoma"/>
          <w:sz w:val="22"/>
          <w:szCs w:val="22"/>
        </w:rPr>
        <w:t>como consecuencia do</w:t>
      </w:r>
      <w:r w:rsidR="00504C33" w:rsidRPr="0028390B">
        <w:rPr>
          <w:rFonts w:ascii="Xunta Sans" w:hAnsi="Xunta Sans" w:cs="Tahoma"/>
          <w:sz w:val="22"/>
          <w:szCs w:val="22"/>
        </w:rPr>
        <w:t xml:space="preserve"> </w:t>
      </w:r>
      <w:r w:rsidR="00504C33" w:rsidRPr="0028390B">
        <w:rPr>
          <w:rFonts w:ascii="Xunta Sans" w:hAnsi="Xunta Sans" w:cs="Arial-ItalicMT"/>
          <w:i/>
          <w:iCs/>
          <w:sz w:val="22"/>
          <w:szCs w:val="22"/>
          <w:lang w:eastAsia="en-US"/>
        </w:rPr>
        <w:t>Acordo do Consello da Xunta de Galicia do 24 de xuño de 2021 polo que se aproba a modificación da relación de postos de traballo da Administración Xeral da Comunidade Autónoma de Galicia referente ao proceso de funcionarización de postos de traballo do persoal laboral da Xunta de Galicia (</w:t>
      </w:r>
      <w:proofErr w:type="spellStart"/>
      <w:r w:rsidR="00504C33" w:rsidRPr="0028390B">
        <w:rPr>
          <w:rFonts w:ascii="Xunta Sans" w:hAnsi="Xunta Sans" w:cs="Arial-ItalicMT"/>
          <w:i/>
          <w:iCs/>
          <w:sz w:val="22"/>
          <w:szCs w:val="22"/>
          <w:lang w:eastAsia="en-US"/>
        </w:rPr>
        <w:t>Dog</w:t>
      </w:r>
      <w:proofErr w:type="spellEnd"/>
      <w:r w:rsidR="00504C33" w:rsidRPr="0028390B">
        <w:rPr>
          <w:rFonts w:ascii="Xunta Sans" w:hAnsi="Xunta Sans" w:cs="Arial-ItalicMT"/>
          <w:i/>
          <w:iCs/>
          <w:sz w:val="22"/>
          <w:szCs w:val="22"/>
          <w:lang w:eastAsia="en-US"/>
        </w:rPr>
        <w:t xml:space="preserve"> nº 120 do 25 de xuño)</w:t>
      </w:r>
      <w:r w:rsidR="00504C33" w:rsidRPr="0028390B">
        <w:rPr>
          <w:rFonts w:ascii="Xunta Sans" w:hAnsi="Xunta Sans" w:cs="Arial-ItalicMT"/>
          <w:iCs/>
          <w:sz w:val="22"/>
          <w:szCs w:val="22"/>
          <w:lang w:eastAsia="en-US"/>
        </w:rPr>
        <w:t>, perde</w:t>
      </w:r>
      <w:r w:rsidR="00DF20CE" w:rsidRPr="0028390B">
        <w:rPr>
          <w:rFonts w:ascii="Xunta Sans" w:hAnsi="Xunta Sans" w:cs="Arial-ItalicMT"/>
          <w:iCs/>
          <w:sz w:val="22"/>
          <w:szCs w:val="22"/>
          <w:lang w:eastAsia="en-US"/>
        </w:rPr>
        <w:t>r</w:t>
      </w:r>
      <w:r w:rsidR="0062735E" w:rsidRPr="0028390B">
        <w:rPr>
          <w:rFonts w:ascii="Xunta Sans" w:hAnsi="Xunta Sans" w:cs="Arial-ItalicMT"/>
          <w:iCs/>
          <w:sz w:val="22"/>
          <w:szCs w:val="22"/>
          <w:lang w:eastAsia="en-US"/>
        </w:rPr>
        <w:t>a</w:t>
      </w:r>
      <w:r w:rsidR="00DF20CE" w:rsidRPr="0028390B">
        <w:rPr>
          <w:rFonts w:ascii="Xunta Sans" w:hAnsi="Xunta Sans" w:cs="Arial-ItalicMT"/>
          <w:iCs/>
          <w:sz w:val="22"/>
          <w:szCs w:val="22"/>
          <w:lang w:eastAsia="en-US"/>
        </w:rPr>
        <w:t>n</w:t>
      </w:r>
      <w:r w:rsidR="00504C33" w:rsidRPr="0028390B">
        <w:rPr>
          <w:rFonts w:ascii="Xunta Sans" w:hAnsi="Xunta Sans" w:cs="Arial-ItalicMT"/>
          <w:iCs/>
          <w:sz w:val="22"/>
          <w:szCs w:val="22"/>
          <w:lang w:eastAsia="en-US"/>
        </w:rPr>
        <w:t xml:space="preserve"> esta observación.</w:t>
      </w:r>
    </w:p>
    <w:p w14:paraId="3383C85A" w14:textId="61A9F5FE" w:rsidR="00504C33" w:rsidRPr="0028390B" w:rsidRDefault="00504C33" w:rsidP="00504C33">
      <w:pPr>
        <w:pStyle w:val="Prrafodelista"/>
        <w:spacing w:before="20" w:after="20" w:line="276" w:lineRule="auto"/>
        <w:jc w:val="both"/>
        <w:rPr>
          <w:rFonts w:ascii="Xunta Sans" w:hAnsi="Xunta Sans" w:cs="Tahoma"/>
          <w:sz w:val="22"/>
          <w:szCs w:val="22"/>
        </w:rPr>
      </w:pPr>
    </w:p>
    <w:p w14:paraId="504EFBD2" w14:textId="3E06083E" w:rsidR="00504C33" w:rsidRPr="0028390B" w:rsidRDefault="00504C33" w:rsidP="00504C33">
      <w:pPr>
        <w:pStyle w:val="Prrafodelista"/>
        <w:spacing w:before="20" w:after="20" w:line="276" w:lineRule="auto"/>
        <w:jc w:val="both"/>
        <w:rPr>
          <w:rFonts w:ascii="Xunta Sans" w:hAnsi="Xunta Sans" w:cs="Tahoma"/>
          <w:sz w:val="22"/>
          <w:szCs w:val="22"/>
        </w:rPr>
      </w:pPr>
      <w:r w:rsidRPr="0028390B">
        <w:rPr>
          <w:rFonts w:ascii="Xunta Sans" w:hAnsi="Xunta Sans" w:cs="Tahoma"/>
          <w:sz w:val="22"/>
          <w:szCs w:val="22"/>
        </w:rPr>
        <w:t>Ante a posibilidade da súa cobertura por persoal laboral cómpre engadir</w:t>
      </w:r>
      <w:r w:rsidR="00DF20CE" w:rsidRPr="0028390B">
        <w:rPr>
          <w:rFonts w:ascii="Xunta Sans" w:hAnsi="Xunta Sans" w:cs="Tahoma"/>
          <w:sz w:val="22"/>
          <w:szCs w:val="22"/>
        </w:rPr>
        <w:t>lles</w:t>
      </w:r>
      <w:r w:rsidRPr="0028390B">
        <w:rPr>
          <w:rFonts w:ascii="Xunta Sans" w:hAnsi="Xunta Sans" w:cs="Tahoma"/>
          <w:sz w:val="22"/>
          <w:szCs w:val="22"/>
        </w:rPr>
        <w:t xml:space="preserve"> a</w:t>
      </w:r>
      <w:r w:rsidR="00DF20CE" w:rsidRPr="0028390B">
        <w:rPr>
          <w:rFonts w:ascii="Xunta Sans" w:hAnsi="Xunta Sans" w:cs="Tahoma"/>
          <w:sz w:val="22"/>
          <w:szCs w:val="22"/>
        </w:rPr>
        <w:t>s</w:t>
      </w:r>
      <w:r w:rsidRPr="0028390B">
        <w:rPr>
          <w:rFonts w:ascii="Xunta Sans" w:hAnsi="Xunta Sans" w:cs="Tahoma"/>
          <w:sz w:val="22"/>
          <w:szCs w:val="22"/>
        </w:rPr>
        <w:t xml:space="preserve"> observación</w:t>
      </w:r>
      <w:r w:rsidR="00DF20CE" w:rsidRPr="0028390B">
        <w:rPr>
          <w:rFonts w:ascii="Xunta Sans" w:hAnsi="Xunta Sans" w:cs="Tahoma"/>
          <w:sz w:val="22"/>
          <w:szCs w:val="22"/>
        </w:rPr>
        <w:t>s</w:t>
      </w:r>
      <w:r w:rsidRPr="0028390B">
        <w:rPr>
          <w:rFonts w:ascii="Xunta Sans" w:hAnsi="Xunta Sans" w:cs="Tahoma"/>
          <w:sz w:val="22"/>
          <w:szCs w:val="22"/>
        </w:rPr>
        <w:t xml:space="preserve"> proposta</w:t>
      </w:r>
      <w:r w:rsidR="00DF20CE" w:rsidRPr="0028390B">
        <w:rPr>
          <w:rFonts w:ascii="Xunta Sans" w:hAnsi="Xunta Sans" w:cs="Tahoma"/>
          <w:sz w:val="22"/>
          <w:szCs w:val="22"/>
        </w:rPr>
        <w:t>s</w:t>
      </w:r>
      <w:r w:rsidR="0070772E" w:rsidRPr="0028390B">
        <w:rPr>
          <w:rFonts w:ascii="Xunta Sans" w:hAnsi="Xunta Sans" w:cs="Tahoma"/>
          <w:sz w:val="22"/>
          <w:szCs w:val="22"/>
        </w:rPr>
        <w:t>.</w:t>
      </w:r>
    </w:p>
    <w:p w14:paraId="08770745" w14:textId="048C0F22" w:rsidR="00207B19" w:rsidRPr="0028390B" w:rsidRDefault="00207B19">
      <w:pPr>
        <w:spacing w:after="200" w:line="276" w:lineRule="auto"/>
        <w:rPr>
          <w:rFonts w:ascii="Xunta Sans" w:eastAsiaTheme="minorHAnsi" w:hAnsi="Xunta Sans" w:cs="Tahoma"/>
          <w:sz w:val="22"/>
          <w:szCs w:val="22"/>
          <w:lang w:eastAsia="gl-ES"/>
        </w:rPr>
      </w:pPr>
      <w:r w:rsidRPr="0028390B">
        <w:rPr>
          <w:rFonts w:ascii="Xunta Sans" w:hAnsi="Xunta Sans" w:cs="Tahoma"/>
          <w:sz w:val="22"/>
          <w:szCs w:val="22"/>
        </w:rPr>
        <w:br w:type="page"/>
      </w:r>
    </w:p>
    <w:bookmarkEnd w:id="4"/>
    <w:p w14:paraId="0BAF04CC" w14:textId="0164A915" w:rsidR="00710C2D" w:rsidRPr="0028390B" w:rsidRDefault="000A627E" w:rsidP="00710C2D">
      <w:pPr>
        <w:shd w:val="clear" w:color="auto" w:fill="D6E3BC" w:themeFill="accent3" w:themeFillTint="66"/>
        <w:tabs>
          <w:tab w:val="left" w:pos="1276"/>
        </w:tabs>
        <w:spacing w:line="276" w:lineRule="auto"/>
        <w:jc w:val="both"/>
        <w:rPr>
          <w:rFonts w:ascii="Xunta Sans" w:hAnsi="Xunta Sans" w:cs="Calibri"/>
          <w:b/>
          <w:sz w:val="22"/>
          <w:szCs w:val="22"/>
        </w:rPr>
      </w:pPr>
      <w:r w:rsidRPr="0028390B">
        <w:rPr>
          <w:rFonts w:ascii="Xunta Sans" w:hAnsi="Xunta Sans" w:cs="Calibri"/>
          <w:b/>
          <w:sz w:val="22"/>
          <w:szCs w:val="22"/>
        </w:rPr>
        <w:lastRenderedPageBreak/>
        <w:t>Oitavo</w:t>
      </w:r>
      <w:r w:rsidR="00710C2D" w:rsidRPr="0028390B">
        <w:rPr>
          <w:rFonts w:ascii="Xunta Sans" w:hAnsi="Xunta Sans" w:cs="Calibri"/>
          <w:b/>
          <w:sz w:val="22"/>
          <w:szCs w:val="22"/>
        </w:rPr>
        <w:t xml:space="preserve">. Xustificación de excepcionalidade da cobertura dos postos polo sistema de libre </w:t>
      </w:r>
      <w:r w:rsidR="00710C2D" w:rsidRPr="0028390B">
        <w:rPr>
          <w:rFonts w:ascii="Xunta Sans" w:hAnsi="Xunta Sans"/>
          <w:b/>
          <w:color w:val="000000"/>
          <w:sz w:val="22"/>
          <w:szCs w:val="22"/>
        </w:rPr>
        <w:t>designación</w:t>
      </w:r>
      <w:r w:rsidR="00710C2D" w:rsidRPr="0028390B">
        <w:rPr>
          <w:rFonts w:ascii="Xunta Sans" w:hAnsi="Xunta Sans" w:cs="Calibri"/>
          <w:b/>
          <w:sz w:val="22"/>
          <w:szCs w:val="22"/>
        </w:rPr>
        <w:t xml:space="preserve"> </w:t>
      </w:r>
    </w:p>
    <w:p w14:paraId="292A2732" w14:textId="2EA715E7" w:rsidR="00C131CC" w:rsidRPr="0028390B" w:rsidRDefault="00C131CC" w:rsidP="00C131CC">
      <w:pPr>
        <w:spacing w:line="276" w:lineRule="auto"/>
        <w:jc w:val="both"/>
        <w:rPr>
          <w:rFonts w:ascii="Xunta Sans" w:hAnsi="Xunta Sans" w:cs="Tahoma"/>
          <w:sz w:val="22"/>
          <w:szCs w:val="22"/>
        </w:rPr>
      </w:pPr>
    </w:p>
    <w:p w14:paraId="1A1F6F12" w14:textId="77777777" w:rsidR="00A45346" w:rsidRPr="0028390B" w:rsidRDefault="00A45346" w:rsidP="00A45346">
      <w:pPr>
        <w:autoSpaceDE w:val="0"/>
        <w:autoSpaceDN w:val="0"/>
        <w:adjustRightInd w:val="0"/>
        <w:jc w:val="both"/>
        <w:rPr>
          <w:rFonts w:ascii="Xunta Sans" w:hAnsi="Xunta Sans"/>
          <w:bCs/>
          <w:color w:val="000000"/>
          <w:sz w:val="22"/>
          <w:szCs w:val="22"/>
        </w:rPr>
      </w:pPr>
    </w:p>
    <w:p w14:paraId="3A5E1298" w14:textId="0523AC17" w:rsidR="00261DFF" w:rsidRPr="0028390B" w:rsidRDefault="00261DFF" w:rsidP="0062735E">
      <w:pPr>
        <w:pStyle w:val="Prrafodelista"/>
        <w:numPr>
          <w:ilvl w:val="0"/>
          <w:numId w:val="18"/>
        </w:numPr>
        <w:autoSpaceDE w:val="0"/>
        <w:autoSpaceDN w:val="0"/>
        <w:adjustRightInd w:val="0"/>
        <w:spacing w:line="276" w:lineRule="auto"/>
        <w:jc w:val="both"/>
        <w:rPr>
          <w:rFonts w:ascii="Xunta Sans" w:hAnsi="Xunta Sans" w:cs="Calibri"/>
          <w:sz w:val="22"/>
          <w:szCs w:val="22"/>
        </w:rPr>
      </w:pPr>
      <w:r w:rsidRPr="0028390B">
        <w:rPr>
          <w:rFonts w:ascii="Xunta Sans" w:hAnsi="Xunta Sans" w:cs="Calibri"/>
          <w:b/>
          <w:sz w:val="22"/>
          <w:szCs w:val="22"/>
          <w:shd w:val="clear" w:color="auto" w:fill="D9D9D9" w:themeFill="background1" w:themeFillShade="D9"/>
        </w:rPr>
        <w:t>Oitavo 1</w:t>
      </w:r>
    </w:p>
    <w:p w14:paraId="0AF5FDFE" w14:textId="77777777" w:rsidR="007A3EFB" w:rsidRPr="0028390B" w:rsidRDefault="007A3EFB" w:rsidP="00A45346">
      <w:pPr>
        <w:autoSpaceDE w:val="0"/>
        <w:autoSpaceDN w:val="0"/>
        <w:adjustRightInd w:val="0"/>
        <w:spacing w:line="276" w:lineRule="auto"/>
        <w:jc w:val="both"/>
        <w:rPr>
          <w:rFonts w:ascii="Xunta Sans" w:hAnsi="Xunta Sans" w:cs="Calibri"/>
          <w:sz w:val="22"/>
          <w:szCs w:val="22"/>
        </w:rPr>
      </w:pPr>
    </w:p>
    <w:p w14:paraId="42F4B8CA" w14:textId="448DB217" w:rsidR="00A45346" w:rsidRPr="0028390B" w:rsidRDefault="00A45346" w:rsidP="00E93A8B">
      <w:pPr>
        <w:autoSpaceDE w:val="0"/>
        <w:autoSpaceDN w:val="0"/>
        <w:adjustRightInd w:val="0"/>
        <w:spacing w:line="276" w:lineRule="auto"/>
        <w:ind w:left="360"/>
        <w:jc w:val="both"/>
        <w:rPr>
          <w:rFonts w:ascii="Xunta Sans" w:hAnsi="Xunta Sans" w:cs="Calibri"/>
          <w:sz w:val="22"/>
          <w:szCs w:val="22"/>
        </w:rPr>
      </w:pPr>
      <w:r w:rsidRPr="0028390B">
        <w:rPr>
          <w:rFonts w:ascii="Xunta Sans" w:hAnsi="Xunta Sans" w:cs="Calibri"/>
          <w:sz w:val="22"/>
          <w:szCs w:val="22"/>
        </w:rPr>
        <w:t xml:space="preserve">O artigo 92 da Lei 2/2015, do 29 de abril, do emprego público de Galicia, establece que soamente se poderán cubrir polo sistema de libre designación con convocatoria pública entre persoal funcionario de carreira as </w:t>
      </w:r>
      <w:proofErr w:type="spellStart"/>
      <w:r w:rsidRPr="0028390B">
        <w:rPr>
          <w:rFonts w:ascii="Xunta Sans" w:hAnsi="Xunta Sans" w:cs="Calibri"/>
          <w:sz w:val="22"/>
          <w:szCs w:val="22"/>
        </w:rPr>
        <w:t>vicesecretarías</w:t>
      </w:r>
      <w:proofErr w:type="spellEnd"/>
      <w:r w:rsidRPr="0028390B">
        <w:rPr>
          <w:rFonts w:ascii="Xunta Sans" w:hAnsi="Xunta Sans" w:cs="Calibri"/>
          <w:sz w:val="22"/>
          <w:szCs w:val="22"/>
        </w:rPr>
        <w:t xml:space="preserve"> xerais, as subdireccións xerais ou equivalentes, as secretarías de altos cargos e, excepcionalmente, aqueloutros postos de traballo de especial responsabilidade ou cualificación profesional que se determinen las relacións de postos de traballo.</w:t>
      </w:r>
    </w:p>
    <w:p w14:paraId="41620083" w14:textId="77777777" w:rsidR="00A45346" w:rsidRPr="0028390B" w:rsidRDefault="00A45346" w:rsidP="00A45346">
      <w:pPr>
        <w:autoSpaceDE w:val="0"/>
        <w:autoSpaceDN w:val="0"/>
        <w:adjustRightInd w:val="0"/>
        <w:jc w:val="both"/>
        <w:rPr>
          <w:rFonts w:ascii="Xunta Sans" w:hAnsi="Xunta Sans" w:cs="Calibri"/>
          <w:sz w:val="22"/>
          <w:szCs w:val="22"/>
        </w:rPr>
      </w:pPr>
    </w:p>
    <w:p w14:paraId="67BA8757" w14:textId="77777777" w:rsidR="00A45346" w:rsidRPr="0028390B" w:rsidRDefault="00A45346" w:rsidP="00E93A8B">
      <w:pPr>
        <w:autoSpaceDE w:val="0"/>
        <w:autoSpaceDN w:val="0"/>
        <w:adjustRightInd w:val="0"/>
        <w:spacing w:line="276" w:lineRule="auto"/>
        <w:ind w:left="360"/>
        <w:jc w:val="both"/>
        <w:rPr>
          <w:rFonts w:ascii="Xunta Sans" w:hAnsi="Xunta Sans" w:cs="Calibri"/>
          <w:sz w:val="22"/>
          <w:szCs w:val="22"/>
        </w:rPr>
      </w:pPr>
      <w:r w:rsidRPr="0028390B">
        <w:rPr>
          <w:rFonts w:ascii="Xunta Sans" w:hAnsi="Xunta Sans" w:cs="Calibri"/>
          <w:sz w:val="22"/>
          <w:szCs w:val="22"/>
        </w:rPr>
        <w:t xml:space="preserve">Así mesmo, o artigo 91 de ditas norma, establece que as xefaturas de servizo ou postos de nivel </w:t>
      </w:r>
      <w:proofErr w:type="spellStart"/>
      <w:r w:rsidRPr="0028390B">
        <w:rPr>
          <w:rFonts w:ascii="Xunta Sans" w:hAnsi="Xunta Sans" w:cs="Calibri"/>
          <w:sz w:val="22"/>
          <w:szCs w:val="22"/>
        </w:rPr>
        <w:t>equivalmente</w:t>
      </w:r>
      <w:proofErr w:type="spellEnd"/>
      <w:r w:rsidRPr="0028390B">
        <w:rPr>
          <w:rFonts w:ascii="Xunta Sans" w:hAnsi="Xunta Sans" w:cs="Calibri"/>
          <w:sz w:val="22"/>
          <w:szCs w:val="22"/>
        </w:rPr>
        <w:t xml:space="preserve"> proveranse mediante concurso específico, agás aqueles que, polas súas especiais características, deban proverse polo sistema de libre designación, con convocatoria pública.</w:t>
      </w:r>
    </w:p>
    <w:p w14:paraId="79E70811" w14:textId="77777777" w:rsidR="00A45346" w:rsidRPr="0028390B" w:rsidRDefault="00A45346" w:rsidP="00A45346">
      <w:pPr>
        <w:autoSpaceDE w:val="0"/>
        <w:autoSpaceDN w:val="0"/>
        <w:adjustRightInd w:val="0"/>
        <w:jc w:val="both"/>
        <w:rPr>
          <w:rFonts w:ascii="Xunta Sans" w:hAnsi="Xunta Sans" w:cs="Calibri"/>
          <w:sz w:val="22"/>
          <w:szCs w:val="22"/>
        </w:rPr>
      </w:pPr>
    </w:p>
    <w:p w14:paraId="2F2D70DC" w14:textId="77777777" w:rsidR="00A45346" w:rsidRPr="0028390B" w:rsidRDefault="00A45346" w:rsidP="00E93A8B">
      <w:pPr>
        <w:autoSpaceDE w:val="0"/>
        <w:autoSpaceDN w:val="0"/>
        <w:adjustRightInd w:val="0"/>
        <w:spacing w:line="276" w:lineRule="auto"/>
        <w:ind w:left="360"/>
        <w:jc w:val="both"/>
        <w:rPr>
          <w:rFonts w:ascii="Xunta Sans" w:hAnsi="Xunta Sans" w:cs="Calibri"/>
          <w:sz w:val="22"/>
          <w:szCs w:val="22"/>
        </w:rPr>
      </w:pPr>
      <w:r w:rsidRPr="0028390B">
        <w:rPr>
          <w:rFonts w:ascii="Xunta Sans" w:hAnsi="Xunta Sans" w:cs="Calibri"/>
          <w:sz w:val="22"/>
          <w:szCs w:val="22"/>
        </w:rPr>
        <w:t>Nesta proposta, inclúe esta forma de provisión, de xeito excepcional, no posto de traballo que a continuación se sinala:</w:t>
      </w:r>
    </w:p>
    <w:p w14:paraId="7D4F64FC" w14:textId="77777777" w:rsidR="00A45346" w:rsidRPr="0028390B" w:rsidRDefault="00A45346" w:rsidP="00A45346">
      <w:pPr>
        <w:autoSpaceDE w:val="0"/>
        <w:autoSpaceDN w:val="0"/>
        <w:adjustRightInd w:val="0"/>
        <w:jc w:val="both"/>
        <w:rPr>
          <w:rFonts w:ascii="Xunta Sans" w:hAnsi="Xunta Sans" w:cs="Calibri"/>
          <w:sz w:val="22"/>
          <w:szCs w:val="22"/>
        </w:rPr>
      </w:pPr>
    </w:p>
    <w:tbl>
      <w:tblPr>
        <w:tblW w:w="907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23"/>
        <w:gridCol w:w="1931"/>
        <w:gridCol w:w="2190"/>
        <w:gridCol w:w="3126"/>
      </w:tblGrid>
      <w:tr w:rsidR="00A45346" w:rsidRPr="0028390B" w14:paraId="66008EDD" w14:textId="77777777" w:rsidTr="006A36B1">
        <w:trPr>
          <w:cantSplit/>
          <w:trHeight w:val="300"/>
          <w:tblHeader/>
          <w:jc w:val="center"/>
        </w:trPr>
        <w:tc>
          <w:tcPr>
            <w:tcW w:w="1823" w:type="dxa"/>
            <w:tcBorders>
              <w:top w:val="single" w:sz="18" w:space="0" w:color="auto"/>
            </w:tcBorders>
            <w:shd w:val="clear" w:color="auto" w:fill="8DB3E2" w:themeFill="text2" w:themeFillTint="66"/>
          </w:tcPr>
          <w:p w14:paraId="69E2192C" w14:textId="77777777" w:rsidR="00A45346" w:rsidRPr="0028390B" w:rsidRDefault="00A45346" w:rsidP="00D20106">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Código de posto</w:t>
            </w:r>
          </w:p>
        </w:tc>
        <w:tc>
          <w:tcPr>
            <w:tcW w:w="1931" w:type="dxa"/>
            <w:tcBorders>
              <w:top w:val="single" w:sz="18" w:space="0" w:color="auto"/>
            </w:tcBorders>
            <w:shd w:val="clear" w:color="auto" w:fill="8DB3E2" w:themeFill="text2" w:themeFillTint="66"/>
            <w:vAlign w:val="center"/>
          </w:tcPr>
          <w:p w14:paraId="21EC901E" w14:textId="77777777" w:rsidR="00A45346" w:rsidRPr="0028390B" w:rsidRDefault="00A45346" w:rsidP="00D20106">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Denominación do posto</w:t>
            </w:r>
          </w:p>
        </w:tc>
        <w:tc>
          <w:tcPr>
            <w:tcW w:w="2190" w:type="dxa"/>
            <w:tcBorders>
              <w:top w:val="single" w:sz="18" w:space="0" w:color="auto"/>
            </w:tcBorders>
            <w:shd w:val="clear" w:color="auto" w:fill="8DB3E2" w:themeFill="text2" w:themeFillTint="66"/>
            <w:vAlign w:val="center"/>
          </w:tcPr>
          <w:p w14:paraId="0B618E4B" w14:textId="77777777" w:rsidR="00A45346" w:rsidRPr="0028390B" w:rsidRDefault="00A45346" w:rsidP="00D20106">
            <w:pPr>
              <w:widowControl w:val="0"/>
              <w:spacing w:before="60" w:after="60"/>
              <w:ind w:left="57"/>
              <w:jc w:val="center"/>
              <w:rPr>
                <w:rFonts w:ascii="Xunta Sans" w:hAnsi="Xunta Sans" w:cs="Arial"/>
                <w:b/>
                <w:sz w:val="14"/>
                <w:szCs w:val="14"/>
              </w:rPr>
            </w:pPr>
            <w:r w:rsidRPr="0028390B">
              <w:rPr>
                <w:rFonts w:ascii="Xunta Sans" w:hAnsi="Xunta Sans" w:cs="Arial"/>
                <w:b/>
                <w:sz w:val="14"/>
                <w:szCs w:val="14"/>
              </w:rPr>
              <w:t>Centro de destino</w:t>
            </w:r>
          </w:p>
        </w:tc>
        <w:tc>
          <w:tcPr>
            <w:tcW w:w="3126" w:type="dxa"/>
            <w:tcBorders>
              <w:top w:val="single" w:sz="18" w:space="0" w:color="auto"/>
            </w:tcBorders>
            <w:shd w:val="clear" w:color="auto" w:fill="8DB3E2" w:themeFill="text2" w:themeFillTint="66"/>
            <w:vAlign w:val="center"/>
          </w:tcPr>
          <w:p w14:paraId="389C79FC" w14:textId="77777777" w:rsidR="00A45346" w:rsidRPr="0028390B" w:rsidRDefault="00A45346" w:rsidP="00D20106">
            <w:pPr>
              <w:widowControl w:val="0"/>
              <w:tabs>
                <w:tab w:val="left" w:pos="548"/>
                <w:tab w:val="center" w:pos="685"/>
              </w:tabs>
              <w:spacing w:before="60" w:after="60"/>
              <w:ind w:left="57"/>
              <w:jc w:val="center"/>
              <w:rPr>
                <w:rFonts w:ascii="Xunta Sans" w:hAnsi="Xunta Sans" w:cs="Arial"/>
                <w:b/>
                <w:sz w:val="14"/>
                <w:szCs w:val="14"/>
              </w:rPr>
            </w:pPr>
            <w:r w:rsidRPr="0028390B">
              <w:rPr>
                <w:rFonts w:ascii="Xunta Sans" w:hAnsi="Xunta Sans" w:cs="Arial"/>
                <w:b/>
                <w:sz w:val="14"/>
                <w:szCs w:val="14"/>
              </w:rPr>
              <w:t>Criterio</w:t>
            </w:r>
          </w:p>
        </w:tc>
      </w:tr>
      <w:tr w:rsidR="00747056" w:rsidRPr="0028390B" w14:paraId="71717CA7" w14:textId="77777777" w:rsidTr="006A36B1">
        <w:trPr>
          <w:cantSplit/>
          <w:trHeight w:val="582"/>
          <w:jc w:val="center"/>
        </w:trPr>
        <w:tc>
          <w:tcPr>
            <w:tcW w:w="1823" w:type="dxa"/>
            <w:shd w:val="clear" w:color="auto" w:fill="auto"/>
            <w:vAlign w:val="center"/>
          </w:tcPr>
          <w:p w14:paraId="3E7597B7" w14:textId="6231D14F" w:rsidR="00747056" w:rsidRPr="0028390B" w:rsidRDefault="00747056" w:rsidP="00D20106">
            <w:pPr>
              <w:pStyle w:val="Encabezado"/>
              <w:spacing w:before="60" w:after="60"/>
              <w:jc w:val="center"/>
              <w:rPr>
                <w:rFonts w:ascii="Xunta Sans" w:hAnsi="Xunta Sans" w:cs="Calibri"/>
                <w:sz w:val="14"/>
                <w:szCs w:val="14"/>
              </w:rPr>
            </w:pPr>
            <w:r w:rsidRPr="0028390B">
              <w:rPr>
                <w:rFonts w:ascii="Xunta Sans" w:hAnsi="Xunta Sans" w:cs="Calibri"/>
                <w:sz w:val="14"/>
                <w:szCs w:val="14"/>
              </w:rPr>
              <w:t>PS.C03.00.002.15770.020</w:t>
            </w:r>
          </w:p>
        </w:tc>
        <w:tc>
          <w:tcPr>
            <w:tcW w:w="1931" w:type="dxa"/>
            <w:shd w:val="clear" w:color="auto" w:fill="auto"/>
            <w:vAlign w:val="center"/>
          </w:tcPr>
          <w:p w14:paraId="404A22BE" w14:textId="5639ADAA" w:rsidR="00747056" w:rsidRPr="0028390B" w:rsidRDefault="00747056" w:rsidP="00D20106">
            <w:pPr>
              <w:pStyle w:val="Encabezado"/>
              <w:spacing w:before="60" w:after="60"/>
              <w:rPr>
                <w:rFonts w:ascii="Xunta Sans" w:hAnsi="Xunta Sans" w:cs="Calibri"/>
                <w:sz w:val="14"/>
                <w:szCs w:val="14"/>
              </w:rPr>
            </w:pPr>
            <w:r w:rsidRPr="0028390B">
              <w:rPr>
                <w:rFonts w:ascii="Xunta Sans" w:hAnsi="Xunta Sans" w:cs="Calibri"/>
                <w:sz w:val="14"/>
                <w:szCs w:val="14"/>
              </w:rPr>
              <w:t>Xefatura servizo de Protección de Menores</w:t>
            </w:r>
          </w:p>
        </w:tc>
        <w:tc>
          <w:tcPr>
            <w:tcW w:w="2190" w:type="dxa"/>
            <w:shd w:val="clear" w:color="auto" w:fill="auto"/>
            <w:vAlign w:val="center"/>
          </w:tcPr>
          <w:p w14:paraId="7723B600" w14:textId="05E2DA2C" w:rsidR="00747056" w:rsidRPr="0028390B" w:rsidRDefault="00747056" w:rsidP="00D20106">
            <w:pPr>
              <w:pStyle w:val="Encabezado"/>
              <w:spacing w:before="60" w:after="60"/>
              <w:rPr>
                <w:rFonts w:ascii="Xunta Sans" w:hAnsi="Xunta Sans" w:cs="Calibri"/>
                <w:sz w:val="14"/>
                <w:szCs w:val="14"/>
              </w:rPr>
            </w:pPr>
            <w:r w:rsidRPr="0028390B">
              <w:rPr>
                <w:rFonts w:ascii="Xunta Sans" w:hAnsi="Xunta Sans" w:cs="Calibri"/>
                <w:sz w:val="14"/>
                <w:szCs w:val="14"/>
              </w:rPr>
              <w:t>Dirección xeral de Familia, Infancia e Dinamización Demográfica.</w:t>
            </w:r>
          </w:p>
        </w:tc>
        <w:tc>
          <w:tcPr>
            <w:tcW w:w="3126" w:type="dxa"/>
            <w:vAlign w:val="center"/>
          </w:tcPr>
          <w:p w14:paraId="0EE7E60F" w14:textId="7B176C17" w:rsidR="00747056" w:rsidRPr="0028390B" w:rsidRDefault="00747056" w:rsidP="00E93A8B">
            <w:pPr>
              <w:pStyle w:val="Encabezado"/>
              <w:spacing w:before="60" w:after="60"/>
              <w:jc w:val="both"/>
              <w:rPr>
                <w:rFonts w:ascii="Xunta Sans" w:hAnsi="Xunta Sans" w:cs="Calibri"/>
                <w:sz w:val="14"/>
                <w:szCs w:val="14"/>
              </w:rPr>
            </w:pPr>
            <w:r w:rsidRPr="0028390B">
              <w:rPr>
                <w:rFonts w:ascii="Xunta Sans" w:hAnsi="Xunta Sans" w:cs="Calibri"/>
                <w:sz w:val="14"/>
                <w:szCs w:val="14"/>
              </w:rPr>
              <w:t>Especial responsabilidade por garantir unha adecuada toma de decisións que supoñen a limitación de dereitos en situacións de alerta sanitaria ou emerxencia</w:t>
            </w:r>
          </w:p>
        </w:tc>
      </w:tr>
    </w:tbl>
    <w:p w14:paraId="29C7FD25" w14:textId="77777777" w:rsidR="00A45346" w:rsidRPr="0028390B" w:rsidRDefault="00A45346" w:rsidP="00A45346">
      <w:pPr>
        <w:pStyle w:val="Default"/>
        <w:jc w:val="both"/>
        <w:rPr>
          <w:rFonts w:ascii="Xunta Sans" w:hAnsi="Xunta Sans" w:cs="Tahoma"/>
          <w:noProof/>
          <w:sz w:val="22"/>
          <w:szCs w:val="22"/>
          <w:lang w:val="gl-ES"/>
        </w:rPr>
      </w:pPr>
    </w:p>
    <w:p w14:paraId="78472C43" w14:textId="08EF966F" w:rsidR="00A45346" w:rsidRPr="0028390B" w:rsidRDefault="00A45346" w:rsidP="00E93A8B">
      <w:pPr>
        <w:pStyle w:val="Default"/>
        <w:spacing w:line="276" w:lineRule="auto"/>
        <w:ind w:left="360"/>
        <w:jc w:val="both"/>
        <w:rPr>
          <w:rFonts w:ascii="Xunta Sans" w:hAnsi="Xunta Sans"/>
          <w:sz w:val="22"/>
          <w:szCs w:val="22"/>
          <w:lang w:val="gl-ES"/>
        </w:rPr>
      </w:pPr>
      <w:r w:rsidRPr="0028390B">
        <w:rPr>
          <w:rFonts w:ascii="Xunta Sans" w:hAnsi="Xunta Sans" w:cs="Tahoma"/>
          <w:noProof/>
          <w:sz w:val="22"/>
          <w:szCs w:val="22"/>
          <w:lang w:val="gl-ES"/>
        </w:rPr>
        <w:t xml:space="preserve">Estas excepcionalidades determínanse polas funcións que este posto desenvolve que evidencian o cumprimento dalgún dos criterios ou atribucións dos recollidos na </w:t>
      </w:r>
      <w:r w:rsidRPr="0028390B">
        <w:rPr>
          <w:rFonts w:ascii="Xunta Sans" w:hAnsi="Xunta Sans"/>
          <w:i/>
          <w:sz w:val="22"/>
          <w:szCs w:val="22"/>
          <w:lang w:val="gl-ES"/>
        </w:rPr>
        <w:t>Resolución do 25 de febreiro de 2016, da Dirección Xeral da Función Pública, pola que se ditan instrucións para a tramitación de relacións de postos de traballo e a determinación dos criterios de excepcionalidade e funcións que definen as características que motivan a especial responsabilidade ou cualificación profesional dos postos de traballo de libre designación, de nivel 28 ou inferior, da Administración da Comunidade Autónoma de Galicia</w:t>
      </w:r>
      <w:r w:rsidRPr="0028390B">
        <w:rPr>
          <w:rFonts w:ascii="Xunta Sans" w:hAnsi="Xunta Sans"/>
          <w:sz w:val="22"/>
          <w:szCs w:val="22"/>
          <w:lang w:val="gl-ES"/>
        </w:rPr>
        <w:t xml:space="preserve"> (DOG nº 44 do 4 de marzo). As funcións figuran xustificadas </w:t>
      </w:r>
      <w:r w:rsidR="00CE4404" w:rsidRPr="0028390B">
        <w:rPr>
          <w:rFonts w:ascii="Xunta Sans" w:hAnsi="Xunta Sans"/>
          <w:sz w:val="22"/>
          <w:szCs w:val="22"/>
          <w:lang w:val="gl-ES"/>
        </w:rPr>
        <w:t>no expediente</w:t>
      </w:r>
      <w:r w:rsidRPr="0028390B">
        <w:rPr>
          <w:rFonts w:ascii="Xunta Sans" w:hAnsi="Xunta Sans"/>
          <w:sz w:val="22"/>
          <w:szCs w:val="22"/>
          <w:lang w:val="gl-ES"/>
        </w:rPr>
        <w:t xml:space="preserve"> da proposta.</w:t>
      </w:r>
    </w:p>
    <w:p w14:paraId="32A31745" w14:textId="77777777" w:rsidR="00A45346" w:rsidRPr="0028390B" w:rsidRDefault="00A45346" w:rsidP="00A45346">
      <w:pPr>
        <w:autoSpaceDE w:val="0"/>
        <w:autoSpaceDN w:val="0"/>
        <w:adjustRightInd w:val="0"/>
        <w:jc w:val="both"/>
        <w:rPr>
          <w:rFonts w:ascii="Xunta Sans" w:hAnsi="Xunta Sans"/>
          <w:bCs/>
          <w:color w:val="000000"/>
          <w:sz w:val="22"/>
          <w:szCs w:val="22"/>
        </w:rPr>
      </w:pPr>
    </w:p>
    <w:p w14:paraId="5B00135C" w14:textId="63511855" w:rsidR="00A45346" w:rsidRPr="0028390B" w:rsidRDefault="00261DFF" w:rsidP="00E93A8B">
      <w:pPr>
        <w:pStyle w:val="Prrafodelista"/>
        <w:numPr>
          <w:ilvl w:val="0"/>
          <w:numId w:val="18"/>
        </w:numPr>
        <w:spacing w:line="276" w:lineRule="auto"/>
        <w:jc w:val="both"/>
        <w:rPr>
          <w:rFonts w:ascii="Xunta Sans" w:hAnsi="Xunta Sans" w:cs="Tahoma"/>
          <w:b/>
          <w:sz w:val="22"/>
          <w:szCs w:val="22"/>
        </w:rPr>
      </w:pPr>
      <w:r w:rsidRPr="0028390B">
        <w:rPr>
          <w:rFonts w:ascii="Xunta Sans" w:hAnsi="Xunta Sans" w:cs="Tahoma"/>
          <w:b/>
          <w:sz w:val="22"/>
          <w:szCs w:val="22"/>
          <w:shd w:val="clear" w:color="auto" w:fill="D9D9D9" w:themeFill="background1" w:themeFillShade="D9"/>
        </w:rPr>
        <w:t>Oitavo 2</w:t>
      </w:r>
    </w:p>
    <w:p w14:paraId="33C4977C" w14:textId="77777777" w:rsidR="00261DFF" w:rsidRPr="0028390B" w:rsidRDefault="00261DFF" w:rsidP="00261DFF">
      <w:pPr>
        <w:spacing w:line="276" w:lineRule="auto"/>
        <w:ind w:right="142"/>
        <w:jc w:val="both"/>
        <w:rPr>
          <w:rFonts w:ascii="Xunta Sans" w:hAnsi="Xunta Sans"/>
          <w:sz w:val="22"/>
          <w:szCs w:val="22"/>
        </w:rPr>
      </w:pPr>
    </w:p>
    <w:p w14:paraId="51B5AE8C" w14:textId="330BA649" w:rsidR="00AB2517" w:rsidRPr="0028390B" w:rsidRDefault="00C131CC" w:rsidP="00E93A8B">
      <w:pPr>
        <w:spacing w:line="276" w:lineRule="auto"/>
        <w:ind w:left="360" w:right="142"/>
        <w:jc w:val="both"/>
        <w:rPr>
          <w:rFonts w:ascii="Xunta Sans" w:hAnsi="Xunta Sans"/>
          <w:sz w:val="22"/>
          <w:szCs w:val="22"/>
        </w:rPr>
      </w:pPr>
      <w:r w:rsidRPr="0028390B">
        <w:rPr>
          <w:rFonts w:ascii="Xunta Sans" w:hAnsi="Xunta Sans"/>
          <w:sz w:val="22"/>
          <w:szCs w:val="22"/>
        </w:rPr>
        <w:t>Esta modificación da relación de postos de traballo é unha modificación parcial que contén cambios de diversa natureza polo que por razóns de eficacia e operatividade est</w:t>
      </w:r>
      <w:r w:rsidR="00555A87" w:rsidRPr="0028390B">
        <w:rPr>
          <w:rFonts w:ascii="Xunta Sans" w:hAnsi="Xunta Sans"/>
          <w:sz w:val="22"/>
          <w:szCs w:val="22"/>
        </w:rPr>
        <w:t>í</w:t>
      </w:r>
      <w:r w:rsidRPr="0028390B">
        <w:rPr>
          <w:rFonts w:ascii="Xunta Sans" w:hAnsi="Xunta Sans"/>
          <w:sz w:val="22"/>
          <w:szCs w:val="22"/>
        </w:rPr>
        <w:t xml:space="preserve">mase máis axeitada a publicación completa, e non parcial da mesma, de tal xeito que figuran postos </w:t>
      </w:r>
      <w:r w:rsidR="00DC7064" w:rsidRPr="0028390B">
        <w:rPr>
          <w:rFonts w:ascii="Xunta Sans" w:hAnsi="Xunta Sans"/>
          <w:sz w:val="22"/>
          <w:szCs w:val="22"/>
        </w:rPr>
        <w:t>con</w:t>
      </w:r>
      <w:r w:rsidRPr="0028390B">
        <w:rPr>
          <w:rFonts w:ascii="Xunta Sans" w:hAnsi="Xunta Sans"/>
          <w:sz w:val="22"/>
          <w:szCs w:val="22"/>
        </w:rPr>
        <w:t xml:space="preserve"> características </w:t>
      </w:r>
      <w:r w:rsidR="00DC7064" w:rsidRPr="0028390B">
        <w:rPr>
          <w:rFonts w:ascii="Xunta Sans" w:hAnsi="Xunta Sans"/>
          <w:sz w:val="22"/>
          <w:szCs w:val="22"/>
        </w:rPr>
        <w:t xml:space="preserve">que </w:t>
      </w:r>
      <w:r w:rsidRPr="0028390B">
        <w:rPr>
          <w:rFonts w:ascii="Xunta Sans" w:hAnsi="Xunta Sans"/>
          <w:sz w:val="22"/>
          <w:szCs w:val="22"/>
        </w:rPr>
        <w:t>foron aprobadas en modificacións anteriores</w:t>
      </w:r>
      <w:r w:rsidR="00B9597F" w:rsidRPr="0028390B">
        <w:rPr>
          <w:rFonts w:ascii="Xunta Sans" w:hAnsi="Xunta Sans"/>
          <w:sz w:val="22"/>
          <w:szCs w:val="22"/>
        </w:rPr>
        <w:t xml:space="preserve">, </w:t>
      </w:r>
      <w:r w:rsidRPr="0028390B">
        <w:rPr>
          <w:rFonts w:ascii="Xunta Sans" w:hAnsi="Xunta Sans"/>
          <w:sz w:val="22"/>
          <w:szCs w:val="22"/>
        </w:rPr>
        <w:t>cuxas excepcionalidades de cobertura polo sistema de libre designación foron clasificadas no</w:t>
      </w:r>
      <w:r w:rsidR="00AB2517" w:rsidRPr="0028390B">
        <w:rPr>
          <w:rFonts w:ascii="Xunta Sans" w:hAnsi="Xunta Sans"/>
          <w:sz w:val="22"/>
          <w:szCs w:val="22"/>
        </w:rPr>
        <w:t xml:space="preserve"> Acordo do Consello da Xunta de Galicia do 28 de xullo de 2017 </w:t>
      </w:r>
      <w:r w:rsidR="00AB2517" w:rsidRPr="0028390B">
        <w:rPr>
          <w:rFonts w:ascii="Xunta Sans" w:hAnsi="Xunta Sans"/>
          <w:sz w:val="22"/>
          <w:szCs w:val="22"/>
        </w:rPr>
        <w:lastRenderedPageBreak/>
        <w:t>polo que se aproba a modificación da relación de postos de traballo da Consellería de Política Social (</w:t>
      </w:r>
      <w:proofErr w:type="spellStart"/>
      <w:r w:rsidR="00AB2517" w:rsidRPr="0028390B">
        <w:rPr>
          <w:rFonts w:ascii="Xunta Sans" w:hAnsi="Xunta Sans"/>
          <w:sz w:val="22"/>
          <w:szCs w:val="22"/>
        </w:rPr>
        <w:t>Dog</w:t>
      </w:r>
      <w:proofErr w:type="spellEnd"/>
      <w:r w:rsidR="00AB2517" w:rsidRPr="0028390B">
        <w:rPr>
          <w:rFonts w:ascii="Xunta Sans" w:hAnsi="Xunta Sans"/>
          <w:sz w:val="22"/>
          <w:szCs w:val="22"/>
        </w:rPr>
        <w:t xml:space="preserve"> nº 150 do 8 de agosto)</w:t>
      </w:r>
    </w:p>
    <w:p w14:paraId="25EA3B63" w14:textId="77777777" w:rsidR="004370DD" w:rsidRPr="0028390B" w:rsidRDefault="004370DD" w:rsidP="004370DD">
      <w:pPr>
        <w:pStyle w:val="Encabezado"/>
        <w:tabs>
          <w:tab w:val="clear" w:pos="4252"/>
          <w:tab w:val="clear" w:pos="8504"/>
        </w:tabs>
        <w:rPr>
          <w:rFonts w:ascii="Xunta Sans" w:hAnsi="Xunta Sans"/>
          <w:sz w:val="16"/>
          <w:szCs w:val="16"/>
        </w:rPr>
      </w:pPr>
    </w:p>
    <w:p w14:paraId="68D1F1A3" w14:textId="77777777" w:rsidR="00586B0E" w:rsidRPr="0028390B" w:rsidRDefault="00586B0E" w:rsidP="00E56174">
      <w:pPr>
        <w:widowControl w:val="0"/>
        <w:shd w:val="clear" w:color="auto" w:fill="92CDDC" w:themeFill="accent5" w:themeFillTint="99"/>
        <w:spacing w:after="120"/>
        <w:jc w:val="both"/>
        <w:rPr>
          <w:rFonts w:ascii="Xunta Sans" w:hAnsi="Xunta Sans" w:cs="Tahoma"/>
          <w:b/>
          <w:sz w:val="22"/>
          <w:szCs w:val="22"/>
        </w:rPr>
      </w:pPr>
      <w:r w:rsidRPr="0028390B">
        <w:rPr>
          <w:rFonts w:ascii="Xunta Sans" w:hAnsi="Xunta Sans" w:cs="Tahoma"/>
          <w:b/>
          <w:sz w:val="22"/>
          <w:szCs w:val="22"/>
        </w:rPr>
        <w:t>CONCLUSIÓN</w:t>
      </w:r>
    </w:p>
    <w:p w14:paraId="6A2B8A35" w14:textId="77777777" w:rsidR="00F31C67" w:rsidRPr="0028390B" w:rsidRDefault="00586B0E" w:rsidP="00586B0E">
      <w:pPr>
        <w:pStyle w:val="dog-base-sangria"/>
        <w:spacing w:line="276" w:lineRule="auto"/>
        <w:ind w:firstLine="0"/>
        <w:rPr>
          <w:rFonts w:ascii="Xunta Sans" w:hAnsi="Xunta Sans" w:cs="Tahoma"/>
          <w:b/>
          <w:noProof/>
          <w:sz w:val="22"/>
          <w:szCs w:val="22"/>
        </w:rPr>
      </w:pPr>
      <w:r w:rsidRPr="0028390B">
        <w:rPr>
          <w:rStyle w:val="dog-texto-sumario"/>
          <w:rFonts w:ascii="Xunta Sans" w:hAnsi="Xunta Sans"/>
          <w:sz w:val="22"/>
          <w:szCs w:val="22"/>
        </w:rPr>
        <w:t xml:space="preserve">En consecuencia, de conformidade co exposto e consideradas as razóns organizativas e funcionais contidas na proposta sometida a informe este centro directivo, </w:t>
      </w:r>
      <w:r w:rsidRPr="0028390B">
        <w:rPr>
          <w:rStyle w:val="dog-texto-sumario"/>
          <w:rFonts w:ascii="Xunta Sans" w:hAnsi="Xunta Sans"/>
          <w:b/>
          <w:sz w:val="22"/>
          <w:szCs w:val="22"/>
        </w:rPr>
        <w:t xml:space="preserve">INFORMA FAVORABLEMENTE </w:t>
      </w:r>
      <w:r w:rsidRPr="0028390B">
        <w:rPr>
          <w:rStyle w:val="dog-texto-sumario"/>
          <w:rFonts w:ascii="Xunta Sans" w:hAnsi="Xunta Sans"/>
          <w:sz w:val="22"/>
          <w:szCs w:val="22"/>
        </w:rPr>
        <w:t xml:space="preserve">á </w:t>
      </w:r>
      <w:r w:rsidRPr="0028390B">
        <w:rPr>
          <w:rFonts w:ascii="Xunta Sans" w:hAnsi="Xunta Sans" w:cs="Tahoma"/>
          <w:noProof/>
          <w:sz w:val="22"/>
          <w:szCs w:val="22"/>
        </w:rPr>
        <w:t xml:space="preserve">modificación da relación de postos de traballo da </w:t>
      </w:r>
      <w:r w:rsidRPr="0028390B">
        <w:rPr>
          <w:rFonts w:ascii="Xunta Sans" w:hAnsi="Xunta Sans" w:cs="Tahoma"/>
          <w:b/>
          <w:noProof/>
          <w:sz w:val="22"/>
          <w:szCs w:val="22"/>
        </w:rPr>
        <w:t xml:space="preserve">Consellería de </w:t>
      </w:r>
      <w:r w:rsidR="009940A9" w:rsidRPr="0028390B">
        <w:rPr>
          <w:rFonts w:ascii="Xunta Sans" w:hAnsi="Xunta Sans" w:cs="Tahoma"/>
          <w:b/>
          <w:noProof/>
          <w:sz w:val="22"/>
          <w:szCs w:val="22"/>
        </w:rPr>
        <w:t>Política Social e Xuventude</w:t>
      </w:r>
      <w:r w:rsidRPr="0028390B">
        <w:rPr>
          <w:rFonts w:ascii="Xunta Sans" w:hAnsi="Xunta Sans" w:cs="Tahoma"/>
          <w:b/>
          <w:noProof/>
          <w:sz w:val="22"/>
          <w:szCs w:val="22"/>
        </w:rPr>
        <w:t>.</w:t>
      </w:r>
    </w:p>
    <w:p w14:paraId="509B4BB9" w14:textId="77777777" w:rsidR="00F31C67" w:rsidRPr="0028390B" w:rsidRDefault="00586B0E" w:rsidP="00650F4F">
      <w:pPr>
        <w:pStyle w:val="dog-base-sangria"/>
        <w:spacing w:line="276" w:lineRule="auto"/>
        <w:ind w:firstLine="0"/>
        <w:rPr>
          <w:rStyle w:val="dog-texto-sumario"/>
          <w:rFonts w:ascii="Xunta Sans" w:hAnsi="Xunta Sans"/>
          <w:sz w:val="22"/>
          <w:szCs w:val="22"/>
        </w:rPr>
      </w:pPr>
      <w:r w:rsidRPr="0028390B">
        <w:rPr>
          <w:rStyle w:val="dog-texto-sumario"/>
          <w:rFonts w:ascii="Xunta Sans" w:hAnsi="Xunta Sans"/>
          <w:sz w:val="22"/>
          <w:szCs w:val="22"/>
        </w:rPr>
        <w:t>Damos traslado do expediente á Dirección Xeral de Planificación e Orzamentos para a emisión do preceptivo informe.</w:t>
      </w:r>
    </w:p>
    <w:p w14:paraId="5C995731" w14:textId="4279AAD3" w:rsidR="00586B0E" w:rsidRPr="0028390B" w:rsidRDefault="00586B0E" w:rsidP="00650F4F">
      <w:pPr>
        <w:pStyle w:val="dog-base-sangria"/>
        <w:spacing w:line="276" w:lineRule="auto"/>
        <w:ind w:firstLine="0"/>
        <w:rPr>
          <w:rStyle w:val="dog-texto-sumario"/>
          <w:rFonts w:ascii="Xunta Sans" w:hAnsi="Xunta Sans"/>
          <w:sz w:val="22"/>
          <w:szCs w:val="22"/>
        </w:rPr>
      </w:pPr>
      <w:r w:rsidRPr="0028390B">
        <w:rPr>
          <w:rStyle w:val="dog-texto-sumario"/>
          <w:rFonts w:ascii="Xunta Sans" w:hAnsi="Xunta Sans"/>
          <w:sz w:val="22"/>
          <w:szCs w:val="22"/>
        </w:rPr>
        <w:t xml:space="preserve">Asinado </w:t>
      </w:r>
      <w:proofErr w:type="spellStart"/>
      <w:r w:rsidRPr="0028390B">
        <w:rPr>
          <w:rStyle w:val="dog-texto-sumario"/>
          <w:rFonts w:ascii="Xunta Sans" w:hAnsi="Xunta Sans"/>
          <w:sz w:val="22"/>
          <w:szCs w:val="22"/>
        </w:rPr>
        <w:t>electronicamente</w:t>
      </w:r>
      <w:proofErr w:type="spellEnd"/>
      <w:r w:rsidRPr="0028390B">
        <w:rPr>
          <w:rStyle w:val="dog-texto-sumario"/>
          <w:rFonts w:ascii="Xunta Sans" w:hAnsi="Xunta Sans"/>
          <w:sz w:val="22"/>
          <w:szCs w:val="22"/>
        </w:rPr>
        <w:t xml:space="preserve"> en Santiago de Compostela. O director xeral da Función Pública. José María Barreiro Díaz</w:t>
      </w:r>
    </w:p>
    <w:sectPr w:rsidR="00586B0E" w:rsidRPr="0028390B" w:rsidSect="001311F5">
      <w:headerReference w:type="default" r:id="rId8"/>
      <w:footerReference w:type="default" r:id="rId9"/>
      <w:pgSz w:w="11906" w:h="16838"/>
      <w:pgMar w:top="1815" w:right="1418" w:bottom="1276" w:left="1418" w:header="28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88328" w14:textId="77777777" w:rsidR="002A5973" w:rsidRDefault="002A5973" w:rsidP="005012AD">
      <w:r>
        <w:separator/>
      </w:r>
    </w:p>
  </w:endnote>
  <w:endnote w:type="continuationSeparator" w:id="0">
    <w:p w14:paraId="7ED7FC99" w14:textId="77777777" w:rsidR="002A5973" w:rsidRDefault="002A5973" w:rsidP="00501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Xunta Sans">
    <w:panose1 w:val="00000500000000000000"/>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auto"/>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8922F" w14:textId="6A34881F" w:rsidR="002A5973" w:rsidRDefault="002A5973" w:rsidP="00FE2CF1">
    <w:pPr>
      <w:pStyle w:val="Piedepgina"/>
      <w:rPr>
        <w:rFonts w:ascii="Xunta Sans" w:hAnsi="Xunta Sans"/>
        <w:color w:val="007BC4"/>
        <w:sz w:val="16"/>
        <w:szCs w:val="16"/>
        <w:lang w:val="es-ES"/>
      </w:rPr>
    </w:pPr>
  </w:p>
  <w:p w14:paraId="2463CD1D" w14:textId="1040B2D0" w:rsidR="002A5973" w:rsidRDefault="002A5973" w:rsidP="00FE2CF1">
    <w:pPr>
      <w:pStyle w:val="Piedepgina"/>
      <w:rPr>
        <w:rFonts w:ascii="Xunta Sans" w:hAnsi="Xunta Sans" w:cstheme="minorBidi"/>
        <w:color w:val="007BC4"/>
        <w:sz w:val="16"/>
        <w:szCs w:val="16"/>
        <w:lang w:val="es-ES"/>
      </w:rPr>
    </w:pPr>
    <w:r>
      <w:rPr>
        <w:rFonts w:ascii="Xunta Sans" w:hAnsi="Xunta Sans"/>
        <w:color w:val="007BC4"/>
        <w:sz w:val="16"/>
        <w:szCs w:val="16"/>
        <w:lang w:val="es-ES"/>
      </w:rPr>
      <w:t>Dirección Xeral de Función Pública</w:t>
    </w:r>
  </w:p>
  <w:p w14:paraId="23C0A6CE" w14:textId="77777777" w:rsidR="002A5973" w:rsidRDefault="002A5973" w:rsidP="00FE2CF1">
    <w:pPr>
      <w:pStyle w:val="Piedepgina"/>
      <w:rPr>
        <w:rFonts w:ascii="Xunta Sans" w:hAnsi="Xunta Sans"/>
        <w:color w:val="007BC4"/>
        <w:sz w:val="16"/>
        <w:szCs w:val="16"/>
        <w:lang w:val="es-ES"/>
      </w:rPr>
    </w:pPr>
    <w:r>
      <w:rPr>
        <w:rFonts w:ascii="Xunta Sans" w:hAnsi="Xunta Sans"/>
        <w:color w:val="007BC4"/>
        <w:sz w:val="16"/>
        <w:szCs w:val="16"/>
        <w:lang w:val="es-ES"/>
      </w:rPr>
      <w:t>Edificio administrativo de San Caetano, 1, 2º</w:t>
    </w:r>
  </w:p>
  <w:p w14:paraId="30CBFB70" w14:textId="77777777" w:rsidR="002A5973" w:rsidRDefault="002A5973" w:rsidP="00FE2CF1">
    <w:pPr>
      <w:pStyle w:val="Piedepgina"/>
      <w:rPr>
        <w:rFonts w:ascii="Xunta Sans" w:hAnsi="Xunta Sans"/>
        <w:color w:val="007BC4"/>
        <w:sz w:val="16"/>
        <w:szCs w:val="16"/>
        <w:lang w:val="es-ES"/>
      </w:rPr>
    </w:pPr>
    <w:r>
      <w:rPr>
        <w:rFonts w:ascii="Xunta Sans" w:hAnsi="Xunta Sans"/>
        <w:color w:val="007BC4"/>
        <w:sz w:val="16"/>
        <w:szCs w:val="16"/>
        <w:lang w:val="es-ES"/>
      </w:rPr>
      <w:t>15781 Santiago de Compostela</w:t>
    </w:r>
  </w:p>
  <w:p w14:paraId="1C79BFEC" w14:textId="77777777" w:rsidR="002A5973" w:rsidRDefault="002A5973" w:rsidP="00FE2CF1">
    <w:pPr>
      <w:pStyle w:val="Piedepgina"/>
      <w:rPr>
        <w:rFonts w:ascii="Xunta Sans" w:hAnsi="Xunta Sans"/>
        <w:color w:val="007BC4"/>
        <w:sz w:val="16"/>
        <w:szCs w:val="16"/>
        <w:lang w:val="es-ES"/>
      </w:rPr>
    </w:pPr>
    <w:r>
      <w:rPr>
        <w:rFonts w:ascii="Xunta Sans" w:hAnsi="Xunta Sans"/>
        <w:color w:val="007BC4"/>
        <w:sz w:val="16"/>
        <w:szCs w:val="16"/>
        <w:lang w:val="es-ES"/>
      </w:rPr>
      <w:t>Teléfono: 981 545 227   Fax 981 545 225</w:t>
    </w:r>
  </w:p>
  <w:p w14:paraId="05C4781C" w14:textId="77777777" w:rsidR="002A5973" w:rsidRDefault="009065E4" w:rsidP="00FE2CF1">
    <w:pPr>
      <w:pStyle w:val="Piedepgina"/>
    </w:pPr>
    <w:hyperlink r:id="rId1" w:history="1">
      <w:r w:rsidR="002A5973">
        <w:rPr>
          <w:rStyle w:val="Hipervnculo"/>
          <w:rFonts w:ascii="Xunta Sans" w:hAnsi="Xunta Sans"/>
          <w:color w:val="007BC4"/>
          <w:sz w:val="16"/>
          <w:szCs w:val="16"/>
          <w:lang w:val="es-ES"/>
        </w:rPr>
        <w:t>direccion.xeral.funcion.publica@xunta.gal</w:t>
      </w:r>
    </w:hyperlink>
  </w:p>
  <w:p w14:paraId="5D408690" w14:textId="77777777" w:rsidR="002A5973" w:rsidRPr="001E5069" w:rsidRDefault="002A5973" w:rsidP="001E5069">
    <w:pPr>
      <w:pStyle w:val="Piedepgina"/>
      <w:jc w:val="right"/>
      <w:rPr>
        <w:rFonts w:asciiTheme="minorHAnsi" w:hAnsiTheme="minorHAnsi"/>
        <w:b/>
        <w:sz w:val="20"/>
        <w:szCs w:val="20"/>
      </w:rPr>
    </w:pPr>
    <w:r w:rsidRPr="001E5069">
      <w:rPr>
        <w:rFonts w:asciiTheme="minorHAnsi" w:hAnsiTheme="minorHAnsi"/>
        <w:b/>
        <w:sz w:val="20"/>
        <w:szCs w:val="20"/>
      </w:rPr>
      <w:t>Páxina</w:t>
    </w:r>
    <w:r w:rsidRPr="001E5069">
      <w:rPr>
        <w:rFonts w:asciiTheme="minorHAnsi" w:hAnsiTheme="minorHAnsi"/>
        <w:b/>
        <w:sz w:val="20"/>
        <w:szCs w:val="20"/>
        <w:lang w:val="es-ES"/>
      </w:rPr>
      <w:t xml:space="preserve"> </w:t>
    </w:r>
    <w:r w:rsidRPr="001E5069">
      <w:rPr>
        <w:rFonts w:asciiTheme="minorHAnsi" w:hAnsiTheme="minorHAnsi"/>
        <w:b/>
        <w:sz w:val="20"/>
        <w:szCs w:val="20"/>
      </w:rPr>
      <w:fldChar w:fldCharType="begin"/>
    </w:r>
    <w:r w:rsidRPr="001E5069">
      <w:rPr>
        <w:rFonts w:asciiTheme="minorHAnsi" w:hAnsiTheme="minorHAnsi"/>
        <w:b/>
        <w:sz w:val="20"/>
        <w:szCs w:val="20"/>
      </w:rPr>
      <w:instrText>PAGE  \* Arabic  \* MERGEFORMAT</w:instrText>
    </w:r>
    <w:r w:rsidRPr="001E5069">
      <w:rPr>
        <w:rFonts w:asciiTheme="minorHAnsi" w:hAnsiTheme="minorHAnsi"/>
        <w:b/>
        <w:sz w:val="20"/>
        <w:szCs w:val="20"/>
      </w:rPr>
      <w:fldChar w:fldCharType="separate"/>
    </w:r>
    <w:r>
      <w:rPr>
        <w:rFonts w:asciiTheme="minorHAnsi" w:hAnsiTheme="minorHAnsi"/>
        <w:b/>
        <w:noProof/>
        <w:sz w:val="20"/>
        <w:szCs w:val="20"/>
      </w:rPr>
      <w:t>19</w:t>
    </w:r>
    <w:r w:rsidRPr="001E5069">
      <w:rPr>
        <w:rFonts w:asciiTheme="minorHAnsi" w:hAnsiTheme="minorHAnsi"/>
        <w:b/>
        <w:sz w:val="20"/>
        <w:szCs w:val="20"/>
      </w:rPr>
      <w:fldChar w:fldCharType="end"/>
    </w:r>
    <w:r w:rsidRPr="001E5069">
      <w:rPr>
        <w:rFonts w:asciiTheme="minorHAnsi" w:hAnsiTheme="minorHAnsi"/>
        <w:b/>
        <w:sz w:val="20"/>
        <w:szCs w:val="20"/>
        <w:lang w:val="es-ES"/>
      </w:rPr>
      <w:t xml:space="preserve"> de </w:t>
    </w:r>
    <w:r w:rsidRPr="001E5069">
      <w:rPr>
        <w:rFonts w:asciiTheme="minorHAnsi" w:hAnsiTheme="minorHAnsi"/>
        <w:b/>
        <w:sz w:val="20"/>
        <w:szCs w:val="20"/>
      </w:rPr>
      <w:fldChar w:fldCharType="begin"/>
    </w:r>
    <w:r w:rsidRPr="001E5069">
      <w:rPr>
        <w:rFonts w:asciiTheme="minorHAnsi" w:hAnsiTheme="minorHAnsi"/>
        <w:b/>
        <w:sz w:val="20"/>
        <w:szCs w:val="20"/>
      </w:rPr>
      <w:instrText>NUMPAGES  \* Arabic  \* MERGEFORMAT</w:instrText>
    </w:r>
    <w:r w:rsidRPr="001E5069">
      <w:rPr>
        <w:rFonts w:asciiTheme="minorHAnsi" w:hAnsiTheme="minorHAnsi"/>
        <w:b/>
        <w:sz w:val="20"/>
        <w:szCs w:val="20"/>
      </w:rPr>
      <w:fldChar w:fldCharType="separate"/>
    </w:r>
    <w:r>
      <w:rPr>
        <w:rFonts w:asciiTheme="minorHAnsi" w:hAnsiTheme="minorHAnsi"/>
        <w:b/>
        <w:noProof/>
        <w:sz w:val="20"/>
        <w:szCs w:val="20"/>
      </w:rPr>
      <w:t>23</w:t>
    </w:r>
    <w:r w:rsidRPr="001E5069">
      <w:rPr>
        <w:rFonts w:asciiTheme="minorHAnsi" w:hAnsiTheme="minorHAnsi"/>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75F4B" w14:textId="77777777" w:rsidR="002A5973" w:rsidRDefault="002A5973" w:rsidP="005012AD">
      <w:r>
        <w:separator/>
      </w:r>
    </w:p>
  </w:footnote>
  <w:footnote w:type="continuationSeparator" w:id="0">
    <w:p w14:paraId="34C82DC8" w14:textId="77777777" w:rsidR="002A5973" w:rsidRDefault="002A5973" w:rsidP="00501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9923"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87"/>
      <w:gridCol w:w="1219"/>
      <w:gridCol w:w="1117"/>
    </w:tblGrid>
    <w:tr w:rsidR="002A5973" w14:paraId="68802237" w14:textId="77777777" w:rsidTr="00432E40">
      <w:trPr>
        <w:trHeight w:val="851"/>
      </w:trPr>
      <w:tc>
        <w:tcPr>
          <w:tcW w:w="4253" w:type="dxa"/>
        </w:tcPr>
        <w:tbl>
          <w:tblPr>
            <w:tblStyle w:val="Tablaconcuadrcula"/>
            <w:tblW w:w="73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32"/>
            <w:gridCol w:w="739"/>
          </w:tblGrid>
          <w:tr w:rsidR="002A5973" w14:paraId="01FC6B03" w14:textId="77777777" w:rsidTr="00737B5F">
            <w:trPr>
              <w:trHeight w:val="851"/>
            </w:trPr>
            <w:tc>
              <w:tcPr>
                <w:tcW w:w="6632" w:type="dxa"/>
                <w:hideMark/>
              </w:tcPr>
              <w:tbl>
                <w:tblPr>
                  <w:tblStyle w:val="Tablaconcuadrcula"/>
                  <w:tblW w:w="64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3"/>
                  <w:gridCol w:w="4213"/>
                </w:tblGrid>
                <w:tr w:rsidR="002A5973" w14:paraId="13D5896F" w14:textId="77777777" w:rsidTr="00432E40">
                  <w:trPr>
                    <w:trHeight w:val="717"/>
                  </w:trPr>
                  <w:tc>
                    <w:tcPr>
                      <w:tcW w:w="2203" w:type="dxa"/>
                      <w:tcBorders>
                        <w:top w:val="nil"/>
                        <w:left w:val="nil"/>
                        <w:bottom w:val="nil"/>
                        <w:right w:val="single" w:sz="8" w:space="0" w:color="548DD4" w:themeColor="text2" w:themeTint="99"/>
                      </w:tcBorders>
                    </w:tcPr>
                    <w:p w14:paraId="5BA8358B" w14:textId="77777777" w:rsidR="002A5973" w:rsidRDefault="002A5973" w:rsidP="00432E40">
                      <w:pPr>
                        <w:pStyle w:val="Encabezado"/>
                        <w:rPr>
                          <w:rFonts w:ascii="Xunta Sans" w:hAnsi="Xunta Sans"/>
                          <w:lang w:eastAsia="en-US"/>
                        </w:rPr>
                      </w:pPr>
                      <w:r>
                        <w:rPr>
                          <w:noProof/>
                        </w:rPr>
                        <w:drawing>
                          <wp:anchor distT="0" distB="0" distL="114300" distR="114300" simplePos="0" relativeHeight="251662336" behindDoc="0" locked="0" layoutInCell="1" allowOverlap="1" wp14:anchorId="6AE4A7F8" wp14:editId="610CCA21">
                            <wp:simplePos x="0" y="0"/>
                            <wp:positionH relativeFrom="margin">
                              <wp:posOffset>-151765</wp:posOffset>
                            </wp:positionH>
                            <wp:positionV relativeFrom="page">
                              <wp:posOffset>38735</wp:posOffset>
                            </wp:positionV>
                            <wp:extent cx="1384300" cy="395605"/>
                            <wp:effectExtent l="0" t="0" r="6350" b="4445"/>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4300" cy="395605"/>
                                    </a:xfrm>
                                    <a:prstGeom prst="rect">
                                      <a:avLst/>
                                    </a:prstGeom>
                                    <a:noFill/>
                                  </pic:spPr>
                                </pic:pic>
                              </a:graphicData>
                            </a:graphic>
                            <wp14:sizeRelH relativeFrom="margin">
                              <wp14:pctWidth>0</wp14:pctWidth>
                            </wp14:sizeRelH>
                            <wp14:sizeRelV relativeFrom="margin">
                              <wp14:pctHeight>0</wp14:pctHeight>
                            </wp14:sizeRelV>
                          </wp:anchor>
                        </w:drawing>
                      </w:r>
                    </w:p>
                    <w:p w14:paraId="5F1AF9E6" w14:textId="77777777" w:rsidR="002A5973" w:rsidRDefault="002A5973" w:rsidP="00432E40">
                      <w:pPr>
                        <w:pStyle w:val="Encabezado"/>
                        <w:rPr>
                          <w:lang w:eastAsia="en-US"/>
                        </w:rPr>
                      </w:pPr>
                    </w:p>
                    <w:p w14:paraId="28F1D5AE" w14:textId="77777777" w:rsidR="002A5973" w:rsidRDefault="002A5973" w:rsidP="00432E40">
                      <w:pPr>
                        <w:pStyle w:val="Encabezado"/>
                        <w:rPr>
                          <w:lang w:eastAsia="en-US"/>
                        </w:rPr>
                      </w:pPr>
                    </w:p>
                  </w:tc>
                  <w:tc>
                    <w:tcPr>
                      <w:tcW w:w="4213" w:type="dxa"/>
                      <w:tcBorders>
                        <w:top w:val="nil"/>
                        <w:left w:val="single" w:sz="8" w:space="0" w:color="548DD4" w:themeColor="text2" w:themeTint="99"/>
                        <w:bottom w:val="nil"/>
                        <w:right w:val="nil"/>
                      </w:tcBorders>
                    </w:tcPr>
                    <w:p w14:paraId="609F47FB" w14:textId="77777777" w:rsidR="002A5973" w:rsidRDefault="002A5973" w:rsidP="00432E40">
                      <w:pPr>
                        <w:pStyle w:val="Cargo"/>
                        <w:rPr>
                          <w:sz w:val="20"/>
                          <w:szCs w:val="20"/>
                          <w:lang w:eastAsia="en-US"/>
                        </w:rPr>
                      </w:pPr>
                    </w:p>
                    <w:p w14:paraId="599944DE" w14:textId="77777777" w:rsidR="002A5973" w:rsidRDefault="002A5973" w:rsidP="00432E40">
                      <w:pPr>
                        <w:pStyle w:val="Cargo"/>
                        <w:rPr>
                          <w:sz w:val="20"/>
                          <w:szCs w:val="20"/>
                          <w:lang w:eastAsia="en-US"/>
                        </w:rPr>
                      </w:pPr>
                      <w:r>
                        <w:rPr>
                          <w:sz w:val="20"/>
                          <w:szCs w:val="20"/>
                          <w:lang w:eastAsia="en-US"/>
                        </w:rPr>
                        <w:t>CONSELLERÍA DE</w:t>
                      </w:r>
                    </w:p>
                    <w:p w14:paraId="67F3ECEF" w14:textId="77777777" w:rsidR="002A5973" w:rsidRDefault="002A5973" w:rsidP="00432E40">
                      <w:pPr>
                        <w:pStyle w:val="Cargo"/>
                        <w:rPr>
                          <w:b/>
                          <w:lang w:eastAsia="en-US"/>
                        </w:rPr>
                      </w:pPr>
                      <w:r>
                        <w:rPr>
                          <w:sz w:val="20"/>
                          <w:szCs w:val="20"/>
                          <w:lang w:eastAsia="en-US"/>
                        </w:rPr>
                        <w:t>FACENDA E ADMINISTRACIÓN PÚBLICA</w:t>
                      </w:r>
                    </w:p>
                  </w:tc>
                </w:tr>
              </w:tbl>
              <w:p w14:paraId="02061D6D" w14:textId="77777777" w:rsidR="002A5973" w:rsidRPr="005B5170" w:rsidRDefault="002A5973" w:rsidP="00432E40">
                <w:pPr>
                  <w:pStyle w:val="Encabezado"/>
                  <w:rPr>
                    <w:lang w:eastAsia="en-US"/>
                  </w:rPr>
                </w:pPr>
              </w:p>
            </w:tc>
            <w:tc>
              <w:tcPr>
                <w:tcW w:w="739" w:type="dxa"/>
              </w:tcPr>
              <w:p w14:paraId="3FA3979E" w14:textId="77777777" w:rsidR="002A5973" w:rsidRDefault="002A5973" w:rsidP="00432E40">
                <w:pPr>
                  <w:ind w:left="181"/>
                  <w:rPr>
                    <w:rFonts w:ascii="Arial" w:hAnsi="Arial" w:cs="Arial"/>
                    <w:sz w:val="14"/>
                    <w:szCs w:val="14"/>
                    <w:lang w:eastAsia="en-US"/>
                  </w:rPr>
                </w:pPr>
              </w:p>
            </w:tc>
          </w:tr>
        </w:tbl>
        <w:p w14:paraId="4BA1F7B4" w14:textId="77777777" w:rsidR="002A5973" w:rsidRDefault="002A5973" w:rsidP="00432E40">
          <w:pPr>
            <w:pStyle w:val="Encabezado"/>
          </w:pPr>
        </w:p>
      </w:tc>
      <w:tc>
        <w:tcPr>
          <w:tcW w:w="2977" w:type="dxa"/>
        </w:tcPr>
        <w:p w14:paraId="1FA89547" w14:textId="77777777" w:rsidR="002A5973" w:rsidRPr="00A23190" w:rsidRDefault="002A5973" w:rsidP="00432E40">
          <w:pPr>
            <w:ind w:left="181"/>
            <w:rPr>
              <w:rFonts w:ascii="Arial" w:hAnsi="Arial" w:cs="Arial"/>
              <w:sz w:val="14"/>
              <w:szCs w:val="14"/>
            </w:rPr>
          </w:pPr>
        </w:p>
      </w:tc>
      <w:tc>
        <w:tcPr>
          <w:tcW w:w="2693" w:type="dxa"/>
        </w:tcPr>
        <w:p w14:paraId="217389F4" w14:textId="77777777" w:rsidR="002A5973" w:rsidRDefault="002A5973" w:rsidP="00432E40">
          <w:pPr>
            <w:pStyle w:val="Encabezado"/>
          </w:pPr>
        </w:p>
      </w:tc>
    </w:tr>
  </w:tbl>
  <w:p w14:paraId="16AD8A40" w14:textId="77777777" w:rsidR="002A5973" w:rsidRPr="00ED2B6A" w:rsidRDefault="002A5973" w:rsidP="00B65CE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31BCF"/>
    <w:multiLevelType w:val="hybridMultilevel"/>
    <w:tmpl w:val="C43CB6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2326384"/>
    <w:multiLevelType w:val="hybridMultilevel"/>
    <w:tmpl w:val="39F83D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38D5F3F"/>
    <w:multiLevelType w:val="hybridMultilevel"/>
    <w:tmpl w:val="E006F8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64D74FA"/>
    <w:multiLevelType w:val="multilevel"/>
    <w:tmpl w:val="BE6E1066"/>
    <w:styleLink w:val="WWNum50"/>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4" w15:restartNumberingAfterBreak="0">
    <w:nsid w:val="0A7A21E9"/>
    <w:multiLevelType w:val="hybridMultilevel"/>
    <w:tmpl w:val="F684D1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1747BA"/>
    <w:multiLevelType w:val="hybridMultilevel"/>
    <w:tmpl w:val="66C039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C4120B2"/>
    <w:multiLevelType w:val="hybridMultilevel"/>
    <w:tmpl w:val="12ACC86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C5A6AD7"/>
    <w:multiLevelType w:val="hybridMultilevel"/>
    <w:tmpl w:val="E740FEDE"/>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 w15:restartNumberingAfterBreak="0">
    <w:nsid w:val="366A376E"/>
    <w:multiLevelType w:val="hybridMultilevel"/>
    <w:tmpl w:val="8B98B0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69405FA"/>
    <w:multiLevelType w:val="hybridMultilevel"/>
    <w:tmpl w:val="4E30EE4C"/>
    <w:lvl w:ilvl="0" w:tplc="03403014">
      <w:numFmt w:val="bullet"/>
      <w:lvlText w:val="-"/>
      <w:lvlJc w:val="left"/>
      <w:pPr>
        <w:ind w:left="720" w:hanging="360"/>
      </w:pPr>
      <w:rPr>
        <w:rFonts w:ascii="Xunta Sans" w:eastAsia="Times New Roman" w:hAnsi="Xunta Sans"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37EA5C73"/>
    <w:multiLevelType w:val="hybridMultilevel"/>
    <w:tmpl w:val="E94486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3B4A5650"/>
    <w:multiLevelType w:val="hybridMultilevel"/>
    <w:tmpl w:val="01709DA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31A0575"/>
    <w:multiLevelType w:val="hybridMultilevel"/>
    <w:tmpl w:val="1228DF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4F6A5813"/>
    <w:multiLevelType w:val="hybridMultilevel"/>
    <w:tmpl w:val="199A82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55C94F61"/>
    <w:multiLevelType w:val="hybridMultilevel"/>
    <w:tmpl w:val="EBD61F8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61054ADE"/>
    <w:multiLevelType w:val="hybridMultilevel"/>
    <w:tmpl w:val="1228DF9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654C6082"/>
    <w:multiLevelType w:val="hybridMultilevel"/>
    <w:tmpl w:val="01709DA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65A94B7D"/>
    <w:multiLevelType w:val="hybridMultilevel"/>
    <w:tmpl w:val="19262BAE"/>
    <w:lvl w:ilvl="0" w:tplc="43044272">
      <w:start w:val="1"/>
      <w:numFmt w:val="bullet"/>
      <w:lvlText w:val=""/>
      <w:lvlJc w:val="left"/>
      <w:pPr>
        <w:ind w:left="720" w:hanging="360"/>
      </w:pPr>
      <w:rPr>
        <w:rFonts w:ascii="Symbol" w:hAnsi="Symbol" w:hint="default"/>
        <w:color w:val="C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D4965A1"/>
    <w:multiLevelType w:val="hybridMultilevel"/>
    <w:tmpl w:val="E94486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73DD3746"/>
    <w:multiLevelType w:val="hybridMultilevel"/>
    <w:tmpl w:val="10A015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74EE1760"/>
    <w:multiLevelType w:val="hybridMultilevel"/>
    <w:tmpl w:val="2AA09136"/>
    <w:lvl w:ilvl="0" w:tplc="0C0A0001">
      <w:start w:val="1"/>
      <w:numFmt w:val="bullet"/>
      <w:lvlText w:val=""/>
      <w:lvlJc w:val="left"/>
      <w:pPr>
        <w:ind w:left="720" w:hanging="360"/>
      </w:pPr>
      <w:rPr>
        <w:rFonts w:ascii="Symbol" w:hAnsi="Symbol" w:hint="default"/>
        <w:b w:val="0"/>
        <w:u w:val="none"/>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0"/>
  </w:num>
  <w:num w:numId="4">
    <w:abstractNumId w:val="20"/>
  </w:num>
  <w:num w:numId="5">
    <w:abstractNumId w:val="14"/>
  </w:num>
  <w:num w:numId="6">
    <w:abstractNumId w:val="3"/>
  </w:num>
  <w:num w:numId="7">
    <w:abstractNumId w:val="9"/>
  </w:num>
  <w:num w:numId="8">
    <w:abstractNumId w:val="15"/>
  </w:num>
  <w:num w:numId="9">
    <w:abstractNumId w:val="19"/>
  </w:num>
  <w:num w:numId="10">
    <w:abstractNumId w:val="10"/>
  </w:num>
  <w:num w:numId="11">
    <w:abstractNumId w:val="8"/>
  </w:num>
  <w:num w:numId="12">
    <w:abstractNumId w:val="11"/>
  </w:num>
  <w:num w:numId="13">
    <w:abstractNumId w:val="17"/>
  </w:num>
  <w:num w:numId="14">
    <w:abstractNumId w:val="2"/>
  </w:num>
  <w:num w:numId="15">
    <w:abstractNumId w:val="4"/>
  </w:num>
  <w:num w:numId="16">
    <w:abstractNumId w:val="6"/>
  </w:num>
  <w:num w:numId="17">
    <w:abstractNumId w:val="16"/>
  </w:num>
  <w:num w:numId="18">
    <w:abstractNumId w:val="5"/>
  </w:num>
  <w:num w:numId="19">
    <w:abstractNumId w:val="18"/>
  </w:num>
  <w:num w:numId="20">
    <w:abstractNumId w:val="12"/>
  </w:num>
  <w:num w:numId="21">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hdrShapeDefaults>
    <o:shapedefaults v:ext="edit" spidmax="372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7444"/>
    <w:rsid w:val="0000086B"/>
    <w:rsid w:val="00001882"/>
    <w:rsid w:val="00001DB2"/>
    <w:rsid w:val="00002486"/>
    <w:rsid w:val="0000328C"/>
    <w:rsid w:val="00004C60"/>
    <w:rsid w:val="00005279"/>
    <w:rsid w:val="0000551D"/>
    <w:rsid w:val="000067D1"/>
    <w:rsid w:val="000073B5"/>
    <w:rsid w:val="000128B8"/>
    <w:rsid w:val="00012E49"/>
    <w:rsid w:val="00014029"/>
    <w:rsid w:val="00014528"/>
    <w:rsid w:val="00015909"/>
    <w:rsid w:val="0001604B"/>
    <w:rsid w:val="00017FA8"/>
    <w:rsid w:val="0002014C"/>
    <w:rsid w:val="0002078E"/>
    <w:rsid w:val="00021168"/>
    <w:rsid w:val="00021462"/>
    <w:rsid w:val="00021809"/>
    <w:rsid w:val="0002240D"/>
    <w:rsid w:val="00024AC2"/>
    <w:rsid w:val="000260C7"/>
    <w:rsid w:val="00026A1F"/>
    <w:rsid w:val="0002738B"/>
    <w:rsid w:val="0003276E"/>
    <w:rsid w:val="000332D1"/>
    <w:rsid w:val="00034BD6"/>
    <w:rsid w:val="00034C5F"/>
    <w:rsid w:val="00035A4C"/>
    <w:rsid w:val="000379AD"/>
    <w:rsid w:val="00040C90"/>
    <w:rsid w:val="00040F53"/>
    <w:rsid w:val="00042EC5"/>
    <w:rsid w:val="00042EEF"/>
    <w:rsid w:val="00042FD3"/>
    <w:rsid w:val="00043AC3"/>
    <w:rsid w:val="0004476E"/>
    <w:rsid w:val="00044A1A"/>
    <w:rsid w:val="0004599E"/>
    <w:rsid w:val="000460E2"/>
    <w:rsid w:val="000472D2"/>
    <w:rsid w:val="00050648"/>
    <w:rsid w:val="000513FE"/>
    <w:rsid w:val="000517A1"/>
    <w:rsid w:val="000519ED"/>
    <w:rsid w:val="00051A16"/>
    <w:rsid w:val="00052104"/>
    <w:rsid w:val="00052244"/>
    <w:rsid w:val="00053321"/>
    <w:rsid w:val="00057D86"/>
    <w:rsid w:val="000620CB"/>
    <w:rsid w:val="000621D5"/>
    <w:rsid w:val="000623C9"/>
    <w:rsid w:val="00062ECF"/>
    <w:rsid w:val="00063B90"/>
    <w:rsid w:val="00063BD2"/>
    <w:rsid w:val="00064A3D"/>
    <w:rsid w:val="00064B2E"/>
    <w:rsid w:val="00065880"/>
    <w:rsid w:val="00065F4A"/>
    <w:rsid w:val="00066177"/>
    <w:rsid w:val="000662A6"/>
    <w:rsid w:val="0006731A"/>
    <w:rsid w:val="00070031"/>
    <w:rsid w:val="00070A9A"/>
    <w:rsid w:val="00071182"/>
    <w:rsid w:val="0007123C"/>
    <w:rsid w:val="00071E8B"/>
    <w:rsid w:val="00072FF3"/>
    <w:rsid w:val="00073249"/>
    <w:rsid w:val="0007345A"/>
    <w:rsid w:val="0007484D"/>
    <w:rsid w:val="000749EF"/>
    <w:rsid w:val="000765A6"/>
    <w:rsid w:val="00076FF6"/>
    <w:rsid w:val="000803E8"/>
    <w:rsid w:val="000803FC"/>
    <w:rsid w:val="0008187D"/>
    <w:rsid w:val="000844A0"/>
    <w:rsid w:val="000850E2"/>
    <w:rsid w:val="00086791"/>
    <w:rsid w:val="00086F53"/>
    <w:rsid w:val="00087D40"/>
    <w:rsid w:val="000903DB"/>
    <w:rsid w:val="00090CB3"/>
    <w:rsid w:val="000912A8"/>
    <w:rsid w:val="000917FC"/>
    <w:rsid w:val="000936A3"/>
    <w:rsid w:val="0009514C"/>
    <w:rsid w:val="00096298"/>
    <w:rsid w:val="0009651F"/>
    <w:rsid w:val="00097113"/>
    <w:rsid w:val="000A0256"/>
    <w:rsid w:val="000A18C6"/>
    <w:rsid w:val="000A2513"/>
    <w:rsid w:val="000A276E"/>
    <w:rsid w:val="000A4A92"/>
    <w:rsid w:val="000A627E"/>
    <w:rsid w:val="000A6F8D"/>
    <w:rsid w:val="000B29B5"/>
    <w:rsid w:val="000B308D"/>
    <w:rsid w:val="000B39E3"/>
    <w:rsid w:val="000B6E28"/>
    <w:rsid w:val="000B7C56"/>
    <w:rsid w:val="000B7E7E"/>
    <w:rsid w:val="000C110C"/>
    <w:rsid w:val="000C2650"/>
    <w:rsid w:val="000C5EDF"/>
    <w:rsid w:val="000C6CA1"/>
    <w:rsid w:val="000D0E1D"/>
    <w:rsid w:val="000D275C"/>
    <w:rsid w:val="000D4988"/>
    <w:rsid w:val="000D69D9"/>
    <w:rsid w:val="000D7196"/>
    <w:rsid w:val="000E15E3"/>
    <w:rsid w:val="000E1CC6"/>
    <w:rsid w:val="000E22D9"/>
    <w:rsid w:val="000E23CF"/>
    <w:rsid w:val="000E40EB"/>
    <w:rsid w:val="000E681B"/>
    <w:rsid w:val="000F11D4"/>
    <w:rsid w:val="000F20EF"/>
    <w:rsid w:val="000F2361"/>
    <w:rsid w:val="000F29C0"/>
    <w:rsid w:val="000F2ADA"/>
    <w:rsid w:val="000F3213"/>
    <w:rsid w:val="000F45EA"/>
    <w:rsid w:val="000F5B07"/>
    <w:rsid w:val="000F7369"/>
    <w:rsid w:val="000F7A04"/>
    <w:rsid w:val="001014C2"/>
    <w:rsid w:val="00101E21"/>
    <w:rsid w:val="00102248"/>
    <w:rsid w:val="00105651"/>
    <w:rsid w:val="00110820"/>
    <w:rsid w:val="0011230D"/>
    <w:rsid w:val="00112591"/>
    <w:rsid w:val="00113645"/>
    <w:rsid w:val="001147FA"/>
    <w:rsid w:val="00117CE2"/>
    <w:rsid w:val="00117EE9"/>
    <w:rsid w:val="0012044F"/>
    <w:rsid w:val="00120A72"/>
    <w:rsid w:val="00122CB5"/>
    <w:rsid w:val="001232CD"/>
    <w:rsid w:val="00123DF6"/>
    <w:rsid w:val="00127C97"/>
    <w:rsid w:val="001311F5"/>
    <w:rsid w:val="00132725"/>
    <w:rsid w:val="00133365"/>
    <w:rsid w:val="00133453"/>
    <w:rsid w:val="00134B33"/>
    <w:rsid w:val="00135E41"/>
    <w:rsid w:val="001375C8"/>
    <w:rsid w:val="001406E9"/>
    <w:rsid w:val="00142922"/>
    <w:rsid w:val="001432E4"/>
    <w:rsid w:val="00143A1B"/>
    <w:rsid w:val="00143FA0"/>
    <w:rsid w:val="0014496C"/>
    <w:rsid w:val="00144FC9"/>
    <w:rsid w:val="00145AFC"/>
    <w:rsid w:val="00146127"/>
    <w:rsid w:val="0014658D"/>
    <w:rsid w:val="001473F4"/>
    <w:rsid w:val="00147B55"/>
    <w:rsid w:val="00151AAF"/>
    <w:rsid w:val="001524BE"/>
    <w:rsid w:val="00154016"/>
    <w:rsid w:val="0015717E"/>
    <w:rsid w:val="001571FC"/>
    <w:rsid w:val="00157568"/>
    <w:rsid w:val="00157F47"/>
    <w:rsid w:val="0016055D"/>
    <w:rsid w:val="00160B1F"/>
    <w:rsid w:val="00161390"/>
    <w:rsid w:val="0016220A"/>
    <w:rsid w:val="00164ACE"/>
    <w:rsid w:val="00164EDF"/>
    <w:rsid w:val="00165FB7"/>
    <w:rsid w:val="00165FD8"/>
    <w:rsid w:val="001664D8"/>
    <w:rsid w:val="00166E08"/>
    <w:rsid w:val="001719FA"/>
    <w:rsid w:val="00172649"/>
    <w:rsid w:val="00172B55"/>
    <w:rsid w:val="00172B62"/>
    <w:rsid w:val="001733FB"/>
    <w:rsid w:val="00174029"/>
    <w:rsid w:val="0017462F"/>
    <w:rsid w:val="0017464E"/>
    <w:rsid w:val="00174A2A"/>
    <w:rsid w:val="001757EE"/>
    <w:rsid w:val="00175A97"/>
    <w:rsid w:val="00177212"/>
    <w:rsid w:val="0017762A"/>
    <w:rsid w:val="00180411"/>
    <w:rsid w:val="0018755B"/>
    <w:rsid w:val="00187F65"/>
    <w:rsid w:val="00192508"/>
    <w:rsid w:val="00192A59"/>
    <w:rsid w:val="00192E39"/>
    <w:rsid w:val="001958B8"/>
    <w:rsid w:val="00196069"/>
    <w:rsid w:val="00197FDA"/>
    <w:rsid w:val="001A0673"/>
    <w:rsid w:val="001A1C40"/>
    <w:rsid w:val="001A2197"/>
    <w:rsid w:val="001A38F5"/>
    <w:rsid w:val="001A5512"/>
    <w:rsid w:val="001A5644"/>
    <w:rsid w:val="001A634D"/>
    <w:rsid w:val="001A7C13"/>
    <w:rsid w:val="001B03B6"/>
    <w:rsid w:val="001B5B78"/>
    <w:rsid w:val="001B5E11"/>
    <w:rsid w:val="001C2830"/>
    <w:rsid w:val="001C292D"/>
    <w:rsid w:val="001C36C6"/>
    <w:rsid w:val="001C386B"/>
    <w:rsid w:val="001C38CA"/>
    <w:rsid w:val="001C47FC"/>
    <w:rsid w:val="001C5602"/>
    <w:rsid w:val="001D61DD"/>
    <w:rsid w:val="001D7E91"/>
    <w:rsid w:val="001E03A3"/>
    <w:rsid w:val="001E1015"/>
    <w:rsid w:val="001E1D60"/>
    <w:rsid w:val="001E27A8"/>
    <w:rsid w:val="001E3073"/>
    <w:rsid w:val="001E3312"/>
    <w:rsid w:val="001E3E2D"/>
    <w:rsid w:val="001E3EAB"/>
    <w:rsid w:val="001E4706"/>
    <w:rsid w:val="001E47B4"/>
    <w:rsid w:val="001E5069"/>
    <w:rsid w:val="001E5DA1"/>
    <w:rsid w:val="001E6166"/>
    <w:rsid w:val="001E61CB"/>
    <w:rsid w:val="001E6BAB"/>
    <w:rsid w:val="001E6DAD"/>
    <w:rsid w:val="001E7565"/>
    <w:rsid w:val="001F0A99"/>
    <w:rsid w:val="001F18DF"/>
    <w:rsid w:val="001F346D"/>
    <w:rsid w:val="001F39B6"/>
    <w:rsid w:val="001F3B37"/>
    <w:rsid w:val="001F4301"/>
    <w:rsid w:val="001F437A"/>
    <w:rsid w:val="001F5647"/>
    <w:rsid w:val="001F61A0"/>
    <w:rsid w:val="00200912"/>
    <w:rsid w:val="00200CC1"/>
    <w:rsid w:val="002012F2"/>
    <w:rsid w:val="00202B6D"/>
    <w:rsid w:val="00203C83"/>
    <w:rsid w:val="00203E06"/>
    <w:rsid w:val="00207B19"/>
    <w:rsid w:val="00207C5B"/>
    <w:rsid w:val="00207D64"/>
    <w:rsid w:val="0021190B"/>
    <w:rsid w:val="00212A50"/>
    <w:rsid w:val="002133A6"/>
    <w:rsid w:val="00213752"/>
    <w:rsid w:val="00214227"/>
    <w:rsid w:val="002178CD"/>
    <w:rsid w:val="00217C05"/>
    <w:rsid w:val="002206DC"/>
    <w:rsid w:val="00220A28"/>
    <w:rsid w:val="00220C96"/>
    <w:rsid w:val="002213FA"/>
    <w:rsid w:val="002221DB"/>
    <w:rsid w:val="00223606"/>
    <w:rsid w:val="00223D92"/>
    <w:rsid w:val="002241E6"/>
    <w:rsid w:val="002264BC"/>
    <w:rsid w:val="00227217"/>
    <w:rsid w:val="002303AC"/>
    <w:rsid w:val="00232DCE"/>
    <w:rsid w:val="00233FFC"/>
    <w:rsid w:val="00235925"/>
    <w:rsid w:val="00236578"/>
    <w:rsid w:val="0023682C"/>
    <w:rsid w:val="002373B1"/>
    <w:rsid w:val="0024126F"/>
    <w:rsid w:val="00241C26"/>
    <w:rsid w:val="002429E9"/>
    <w:rsid w:val="00242BEF"/>
    <w:rsid w:val="0024684A"/>
    <w:rsid w:val="00250E80"/>
    <w:rsid w:val="00250EF0"/>
    <w:rsid w:val="002515C7"/>
    <w:rsid w:val="002518B6"/>
    <w:rsid w:val="00254AE7"/>
    <w:rsid w:val="00257720"/>
    <w:rsid w:val="00257A97"/>
    <w:rsid w:val="002605DE"/>
    <w:rsid w:val="00260633"/>
    <w:rsid w:val="00261DFF"/>
    <w:rsid w:val="00262119"/>
    <w:rsid w:val="00265D99"/>
    <w:rsid w:val="002738AA"/>
    <w:rsid w:val="00274ABB"/>
    <w:rsid w:val="00275CE6"/>
    <w:rsid w:val="002773F9"/>
    <w:rsid w:val="00277FFA"/>
    <w:rsid w:val="00280662"/>
    <w:rsid w:val="0028090F"/>
    <w:rsid w:val="00281C19"/>
    <w:rsid w:val="00282066"/>
    <w:rsid w:val="0028390B"/>
    <w:rsid w:val="0028415C"/>
    <w:rsid w:val="002843CD"/>
    <w:rsid w:val="00284BB6"/>
    <w:rsid w:val="00285A67"/>
    <w:rsid w:val="00285D66"/>
    <w:rsid w:val="00286BF1"/>
    <w:rsid w:val="002872AB"/>
    <w:rsid w:val="002902D0"/>
    <w:rsid w:val="00291281"/>
    <w:rsid w:val="002917C9"/>
    <w:rsid w:val="00291AE2"/>
    <w:rsid w:val="0029243E"/>
    <w:rsid w:val="002926C9"/>
    <w:rsid w:val="00295BE5"/>
    <w:rsid w:val="0029688D"/>
    <w:rsid w:val="002A0AE0"/>
    <w:rsid w:val="002A1E64"/>
    <w:rsid w:val="002A5973"/>
    <w:rsid w:val="002A621D"/>
    <w:rsid w:val="002A696B"/>
    <w:rsid w:val="002A72F3"/>
    <w:rsid w:val="002B0D72"/>
    <w:rsid w:val="002B0DD3"/>
    <w:rsid w:val="002B190F"/>
    <w:rsid w:val="002B38C4"/>
    <w:rsid w:val="002B533B"/>
    <w:rsid w:val="002B5D3D"/>
    <w:rsid w:val="002B5EC3"/>
    <w:rsid w:val="002B7688"/>
    <w:rsid w:val="002C17CD"/>
    <w:rsid w:val="002C24A0"/>
    <w:rsid w:val="002C466D"/>
    <w:rsid w:val="002C5E8E"/>
    <w:rsid w:val="002C7288"/>
    <w:rsid w:val="002D17A4"/>
    <w:rsid w:val="002D3DDF"/>
    <w:rsid w:val="002D4035"/>
    <w:rsid w:val="002D49B4"/>
    <w:rsid w:val="002D4AE4"/>
    <w:rsid w:val="002D553D"/>
    <w:rsid w:val="002D7568"/>
    <w:rsid w:val="002E1D15"/>
    <w:rsid w:val="002E358E"/>
    <w:rsid w:val="002E5667"/>
    <w:rsid w:val="002E5DA8"/>
    <w:rsid w:val="002E66D0"/>
    <w:rsid w:val="002E7DCB"/>
    <w:rsid w:val="002F07E3"/>
    <w:rsid w:val="002F12A6"/>
    <w:rsid w:val="002F3519"/>
    <w:rsid w:val="002F3E4A"/>
    <w:rsid w:val="002F53A0"/>
    <w:rsid w:val="002F5A30"/>
    <w:rsid w:val="0030170C"/>
    <w:rsid w:val="003027E5"/>
    <w:rsid w:val="0030308A"/>
    <w:rsid w:val="003044CC"/>
    <w:rsid w:val="0030491B"/>
    <w:rsid w:val="0030741A"/>
    <w:rsid w:val="00307AD3"/>
    <w:rsid w:val="003119B6"/>
    <w:rsid w:val="00311AF4"/>
    <w:rsid w:val="003127AD"/>
    <w:rsid w:val="00312B4E"/>
    <w:rsid w:val="00313013"/>
    <w:rsid w:val="00314E16"/>
    <w:rsid w:val="003155DE"/>
    <w:rsid w:val="0031580C"/>
    <w:rsid w:val="00317009"/>
    <w:rsid w:val="0031721E"/>
    <w:rsid w:val="003217A5"/>
    <w:rsid w:val="0032275F"/>
    <w:rsid w:val="00322E7C"/>
    <w:rsid w:val="0032387E"/>
    <w:rsid w:val="003239DB"/>
    <w:rsid w:val="00324B18"/>
    <w:rsid w:val="00326F1B"/>
    <w:rsid w:val="00327E9A"/>
    <w:rsid w:val="00330E7D"/>
    <w:rsid w:val="00331808"/>
    <w:rsid w:val="003338AE"/>
    <w:rsid w:val="0033551E"/>
    <w:rsid w:val="003355A6"/>
    <w:rsid w:val="00335EC6"/>
    <w:rsid w:val="00336219"/>
    <w:rsid w:val="003411F6"/>
    <w:rsid w:val="00341DE6"/>
    <w:rsid w:val="00342021"/>
    <w:rsid w:val="003426BB"/>
    <w:rsid w:val="00343BAC"/>
    <w:rsid w:val="003445C4"/>
    <w:rsid w:val="00344806"/>
    <w:rsid w:val="00345919"/>
    <w:rsid w:val="003459B4"/>
    <w:rsid w:val="00347F78"/>
    <w:rsid w:val="00350924"/>
    <w:rsid w:val="0035098F"/>
    <w:rsid w:val="00350D7A"/>
    <w:rsid w:val="00351B4C"/>
    <w:rsid w:val="00354675"/>
    <w:rsid w:val="00354A12"/>
    <w:rsid w:val="003613F7"/>
    <w:rsid w:val="0036176A"/>
    <w:rsid w:val="0036318B"/>
    <w:rsid w:val="003634BA"/>
    <w:rsid w:val="0036399F"/>
    <w:rsid w:val="00363B23"/>
    <w:rsid w:val="0036444B"/>
    <w:rsid w:val="00365A51"/>
    <w:rsid w:val="00366184"/>
    <w:rsid w:val="003677D1"/>
    <w:rsid w:val="00367C3E"/>
    <w:rsid w:val="00370488"/>
    <w:rsid w:val="003708E9"/>
    <w:rsid w:val="00370B11"/>
    <w:rsid w:val="00372F59"/>
    <w:rsid w:val="0037536E"/>
    <w:rsid w:val="00376495"/>
    <w:rsid w:val="003765DA"/>
    <w:rsid w:val="00376C5A"/>
    <w:rsid w:val="00383D81"/>
    <w:rsid w:val="00383E44"/>
    <w:rsid w:val="00384BFB"/>
    <w:rsid w:val="0038767C"/>
    <w:rsid w:val="00387F4C"/>
    <w:rsid w:val="00390756"/>
    <w:rsid w:val="0039302B"/>
    <w:rsid w:val="003942F2"/>
    <w:rsid w:val="003949B7"/>
    <w:rsid w:val="003951C5"/>
    <w:rsid w:val="003954E0"/>
    <w:rsid w:val="00395AFC"/>
    <w:rsid w:val="00395B36"/>
    <w:rsid w:val="00396FFA"/>
    <w:rsid w:val="003A0C3B"/>
    <w:rsid w:val="003A0FFC"/>
    <w:rsid w:val="003A12D1"/>
    <w:rsid w:val="003A3FA0"/>
    <w:rsid w:val="003B1E88"/>
    <w:rsid w:val="003B48C4"/>
    <w:rsid w:val="003B50F1"/>
    <w:rsid w:val="003B585E"/>
    <w:rsid w:val="003B5F1B"/>
    <w:rsid w:val="003B6B89"/>
    <w:rsid w:val="003B7DA8"/>
    <w:rsid w:val="003B7F97"/>
    <w:rsid w:val="003C121C"/>
    <w:rsid w:val="003C477C"/>
    <w:rsid w:val="003C6EFB"/>
    <w:rsid w:val="003C7BAB"/>
    <w:rsid w:val="003D2653"/>
    <w:rsid w:val="003D41AF"/>
    <w:rsid w:val="003D438D"/>
    <w:rsid w:val="003D4EB9"/>
    <w:rsid w:val="003D5242"/>
    <w:rsid w:val="003D5940"/>
    <w:rsid w:val="003D5EEC"/>
    <w:rsid w:val="003D6C58"/>
    <w:rsid w:val="003D70CA"/>
    <w:rsid w:val="003D7B67"/>
    <w:rsid w:val="003D7DA9"/>
    <w:rsid w:val="003E01DE"/>
    <w:rsid w:val="003E411E"/>
    <w:rsid w:val="003E6508"/>
    <w:rsid w:val="003F0589"/>
    <w:rsid w:val="003F0883"/>
    <w:rsid w:val="003F2148"/>
    <w:rsid w:val="003F22DD"/>
    <w:rsid w:val="003F234B"/>
    <w:rsid w:val="003F50F6"/>
    <w:rsid w:val="003F5BA3"/>
    <w:rsid w:val="003F6F5A"/>
    <w:rsid w:val="003F750E"/>
    <w:rsid w:val="00401109"/>
    <w:rsid w:val="0040367E"/>
    <w:rsid w:val="0040513C"/>
    <w:rsid w:val="00405D5B"/>
    <w:rsid w:val="0041081D"/>
    <w:rsid w:val="004111F1"/>
    <w:rsid w:val="00411F8F"/>
    <w:rsid w:val="004120C9"/>
    <w:rsid w:val="004124AD"/>
    <w:rsid w:val="0041349E"/>
    <w:rsid w:val="004140B4"/>
    <w:rsid w:val="004149AC"/>
    <w:rsid w:val="00414B9E"/>
    <w:rsid w:val="00414CBF"/>
    <w:rsid w:val="004152BC"/>
    <w:rsid w:val="00415819"/>
    <w:rsid w:val="004204C0"/>
    <w:rsid w:val="00421748"/>
    <w:rsid w:val="00425DFF"/>
    <w:rsid w:val="0042781B"/>
    <w:rsid w:val="0043005E"/>
    <w:rsid w:val="00430A4A"/>
    <w:rsid w:val="00430D98"/>
    <w:rsid w:val="00431ADB"/>
    <w:rsid w:val="00432E40"/>
    <w:rsid w:val="004347C3"/>
    <w:rsid w:val="00436A59"/>
    <w:rsid w:val="004370DD"/>
    <w:rsid w:val="0043774F"/>
    <w:rsid w:val="0044096D"/>
    <w:rsid w:val="0044306A"/>
    <w:rsid w:val="004444CA"/>
    <w:rsid w:val="004455A5"/>
    <w:rsid w:val="00445BFA"/>
    <w:rsid w:val="004476F0"/>
    <w:rsid w:val="00452864"/>
    <w:rsid w:val="004538C0"/>
    <w:rsid w:val="0045403B"/>
    <w:rsid w:val="00455DA2"/>
    <w:rsid w:val="00457218"/>
    <w:rsid w:val="00457D2D"/>
    <w:rsid w:val="00460886"/>
    <w:rsid w:val="0046214F"/>
    <w:rsid w:val="00462CD2"/>
    <w:rsid w:val="00463DE9"/>
    <w:rsid w:val="00464C34"/>
    <w:rsid w:val="0046522B"/>
    <w:rsid w:val="00470997"/>
    <w:rsid w:val="004713E7"/>
    <w:rsid w:val="00471640"/>
    <w:rsid w:val="004716E3"/>
    <w:rsid w:val="00471F76"/>
    <w:rsid w:val="00471FFB"/>
    <w:rsid w:val="00472257"/>
    <w:rsid w:val="004744DB"/>
    <w:rsid w:val="004748DD"/>
    <w:rsid w:val="00474F5C"/>
    <w:rsid w:val="00475B77"/>
    <w:rsid w:val="00477E5F"/>
    <w:rsid w:val="0048105A"/>
    <w:rsid w:val="00481255"/>
    <w:rsid w:val="00482B1C"/>
    <w:rsid w:val="00482E07"/>
    <w:rsid w:val="00486084"/>
    <w:rsid w:val="00487423"/>
    <w:rsid w:val="0048749E"/>
    <w:rsid w:val="0049064D"/>
    <w:rsid w:val="0049092C"/>
    <w:rsid w:val="00491E4B"/>
    <w:rsid w:val="004934DB"/>
    <w:rsid w:val="00494C59"/>
    <w:rsid w:val="0049642A"/>
    <w:rsid w:val="0049652E"/>
    <w:rsid w:val="004970D8"/>
    <w:rsid w:val="004A01B6"/>
    <w:rsid w:val="004A0652"/>
    <w:rsid w:val="004A150A"/>
    <w:rsid w:val="004A1999"/>
    <w:rsid w:val="004A20F1"/>
    <w:rsid w:val="004A2489"/>
    <w:rsid w:val="004A3346"/>
    <w:rsid w:val="004A6153"/>
    <w:rsid w:val="004A6908"/>
    <w:rsid w:val="004A77CD"/>
    <w:rsid w:val="004A78AA"/>
    <w:rsid w:val="004A793B"/>
    <w:rsid w:val="004B0406"/>
    <w:rsid w:val="004B11A6"/>
    <w:rsid w:val="004B2C1F"/>
    <w:rsid w:val="004B2E8C"/>
    <w:rsid w:val="004B35BF"/>
    <w:rsid w:val="004B5481"/>
    <w:rsid w:val="004C133D"/>
    <w:rsid w:val="004C16F1"/>
    <w:rsid w:val="004C60C5"/>
    <w:rsid w:val="004D2CBD"/>
    <w:rsid w:val="004D2E5D"/>
    <w:rsid w:val="004D3A9E"/>
    <w:rsid w:val="004D653C"/>
    <w:rsid w:val="004D6552"/>
    <w:rsid w:val="004D72E4"/>
    <w:rsid w:val="004D770A"/>
    <w:rsid w:val="004E0387"/>
    <w:rsid w:val="004E06F2"/>
    <w:rsid w:val="004E1C29"/>
    <w:rsid w:val="004E294D"/>
    <w:rsid w:val="004E3A20"/>
    <w:rsid w:val="004E7367"/>
    <w:rsid w:val="004E7E0B"/>
    <w:rsid w:val="004F02D7"/>
    <w:rsid w:val="004F086A"/>
    <w:rsid w:val="004F0A7F"/>
    <w:rsid w:val="004F0E05"/>
    <w:rsid w:val="004F31B4"/>
    <w:rsid w:val="004F3231"/>
    <w:rsid w:val="004F34F4"/>
    <w:rsid w:val="004F3FF0"/>
    <w:rsid w:val="004F4A48"/>
    <w:rsid w:val="004F552E"/>
    <w:rsid w:val="004F6B7E"/>
    <w:rsid w:val="004F7676"/>
    <w:rsid w:val="004F7CB6"/>
    <w:rsid w:val="0050119A"/>
    <w:rsid w:val="005012AD"/>
    <w:rsid w:val="0050150F"/>
    <w:rsid w:val="00501D81"/>
    <w:rsid w:val="005032D8"/>
    <w:rsid w:val="005045DB"/>
    <w:rsid w:val="00504C33"/>
    <w:rsid w:val="00506B78"/>
    <w:rsid w:val="00507618"/>
    <w:rsid w:val="0051110D"/>
    <w:rsid w:val="0051168C"/>
    <w:rsid w:val="005116CD"/>
    <w:rsid w:val="00511BE4"/>
    <w:rsid w:val="00511D2A"/>
    <w:rsid w:val="00516BAE"/>
    <w:rsid w:val="00520774"/>
    <w:rsid w:val="00521B96"/>
    <w:rsid w:val="00523149"/>
    <w:rsid w:val="0052483E"/>
    <w:rsid w:val="005304B4"/>
    <w:rsid w:val="0053074A"/>
    <w:rsid w:val="00530DCD"/>
    <w:rsid w:val="0053202E"/>
    <w:rsid w:val="00533327"/>
    <w:rsid w:val="00535B70"/>
    <w:rsid w:val="00536915"/>
    <w:rsid w:val="005434A3"/>
    <w:rsid w:val="00544B7E"/>
    <w:rsid w:val="00546B02"/>
    <w:rsid w:val="005553C6"/>
    <w:rsid w:val="00555A87"/>
    <w:rsid w:val="00563BE1"/>
    <w:rsid w:val="00564016"/>
    <w:rsid w:val="005663D7"/>
    <w:rsid w:val="00566BED"/>
    <w:rsid w:val="00567CD1"/>
    <w:rsid w:val="005707F6"/>
    <w:rsid w:val="005715A3"/>
    <w:rsid w:val="00571AE3"/>
    <w:rsid w:val="005726D7"/>
    <w:rsid w:val="005746F9"/>
    <w:rsid w:val="0057665F"/>
    <w:rsid w:val="00577BB6"/>
    <w:rsid w:val="00581D78"/>
    <w:rsid w:val="00582707"/>
    <w:rsid w:val="005827E9"/>
    <w:rsid w:val="00582A9E"/>
    <w:rsid w:val="00582DEF"/>
    <w:rsid w:val="005842DC"/>
    <w:rsid w:val="00584827"/>
    <w:rsid w:val="005855C1"/>
    <w:rsid w:val="00586B0E"/>
    <w:rsid w:val="0059087B"/>
    <w:rsid w:val="00590C7E"/>
    <w:rsid w:val="00592560"/>
    <w:rsid w:val="00593650"/>
    <w:rsid w:val="00593B82"/>
    <w:rsid w:val="00593C4E"/>
    <w:rsid w:val="005943B5"/>
    <w:rsid w:val="00595EC9"/>
    <w:rsid w:val="005971E3"/>
    <w:rsid w:val="00597C12"/>
    <w:rsid w:val="005A1BE0"/>
    <w:rsid w:val="005A1D59"/>
    <w:rsid w:val="005A2269"/>
    <w:rsid w:val="005A2D60"/>
    <w:rsid w:val="005A5A25"/>
    <w:rsid w:val="005B0A99"/>
    <w:rsid w:val="005B0DD8"/>
    <w:rsid w:val="005B190C"/>
    <w:rsid w:val="005B1CC6"/>
    <w:rsid w:val="005B2B2E"/>
    <w:rsid w:val="005B383C"/>
    <w:rsid w:val="005B5DCE"/>
    <w:rsid w:val="005B5E57"/>
    <w:rsid w:val="005C007E"/>
    <w:rsid w:val="005C0782"/>
    <w:rsid w:val="005C0919"/>
    <w:rsid w:val="005C0C24"/>
    <w:rsid w:val="005C0C45"/>
    <w:rsid w:val="005C1AAD"/>
    <w:rsid w:val="005C3779"/>
    <w:rsid w:val="005C4E77"/>
    <w:rsid w:val="005C547E"/>
    <w:rsid w:val="005C6E7C"/>
    <w:rsid w:val="005D1967"/>
    <w:rsid w:val="005D1ED4"/>
    <w:rsid w:val="005D385A"/>
    <w:rsid w:val="005D3B74"/>
    <w:rsid w:val="005D3C1C"/>
    <w:rsid w:val="005D5689"/>
    <w:rsid w:val="005E050A"/>
    <w:rsid w:val="005E1B7E"/>
    <w:rsid w:val="005E289D"/>
    <w:rsid w:val="005E3789"/>
    <w:rsid w:val="005E51C9"/>
    <w:rsid w:val="005E5C4A"/>
    <w:rsid w:val="005F1E64"/>
    <w:rsid w:val="005F3C2F"/>
    <w:rsid w:val="005F44D2"/>
    <w:rsid w:val="005F52E3"/>
    <w:rsid w:val="005F5D8D"/>
    <w:rsid w:val="005F689B"/>
    <w:rsid w:val="005F7FFA"/>
    <w:rsid w:val="0060002D"/>
    <w:rsid w:val="0060094B"/>
    <w:rsid w:val="00600B80"/>
    <w:rsid w:val="00601353"/>
    <w:rsid w:val="006015D0"/>
    <w:rsid w:val="00601AD5"/>
    <w:rsid w:val="0060236C"/>
    <w:rsid w:val="00604B76"/>
    <w:rsid w:val="006053C7"/>
    <w:rsid w:val="006058ED"/>
    <w:rsid w:val="00607840"/>
    <w:rsid w:val="0060793D"/>
    <w:rsid w:val="00610167"/>
    <w:rsid w:val="00611887"/>
    <w:rsid w:val="006118AE"/>
    <w:rsid w:val="00612636"/>
    <w:rsid w:val="00615578"/>
    <w:rsid w:val="00623500"/>
    <w:rsid w:val="00623A4C"/>
    <w:rsid w:val="00625588"/>
    <w:rsid w:val="00625EC8"/>
    <w:rsid w:val="0062735E"/>
    <w:rsid w:val="0063160F"/>
    <w:rsid w:val="00631E38"/>
    <w:rsid w:val="006342CC"/>
    <w:rsid w:val="00634A7F"/>
    <w:rsid w:val="00635BAC"/>
    <w:rsid w:val="00636228"/>
    <w:rsid w:val="00636815"/>
    <w:rsid w:val="006373CB"/>
    <w:rsid w:val="00637FC4"/>
    <w:rsid w:val="00640641"/>
    <w:rsid w:val="00642DC5"/>
    <w:rsid w:val="006442B0"/>
    <w:rsid w:val="00645370"/>
    <w:rsid w:val="00645E77"/>
    <w:rsid w:val="00646492"/>
    <w:rsid w:val="00647B28"/>
    <w:rsid w:val="00650154"/>
    <w:rsid w:val="00650840"/>
    <w:rsid w:val="00650F4F"/>
    <w:rsid w:val="00651A89"/>
    <w:rsid w:val="00651FDA"/>
    <w:rsid w:val="00652B2C"/>
    <w:rsid w:val="00654AF9"/>
    <w:rsid w:val="0065520D"/>
    <w:rsid w:val="00666323"/>
    <w:rsid w:val="0066720A"/>
    <w:rsid w:val="0067267C"/>
    <w:rsid w:val="006726F0"/>
    <w:rsid w:val="00673442"/>
    <w:rsid w:val="00673825"/>
    <w:rsid w:val="00674CBF"/>
    <w:rsid w:val="00676018"/>
    <w:rsid w:val="00687986"/>
    <w:rsid w:val="00696B59"/>
    <w:rsid w:val="006A0225"/>
    <w:rsid w:val="006A1B6A"/>
    <w:rsid w:val="006A36B1"/>
    <w:rsid w:val="006A5467"/>
    <w:rsid w:val="006A7C2A"/>
    <w:rsid w:val="006B0336"/>
    <w:rsid w:val="006B07F0"/>
    <w:rsid w:val="006B15B2"/>
    <w:rsid w:val="006B17B1"/>
    <w:rsid w:val="006B27CF"/>
    <w:rsid w:val="006B2F85"/>
    <w:rsid w:val="006B32D9"/>
    <w:rsid w:val="006B4DBB"/>
    <w:rsid w:val="006B50D8"/>
    <w:rsid w:val="006B562B"/>
    <w:rsid w:val="006B6BF8"/>
    <w:rsid w:val="006B7003"/>
    <w:rsid w:val="006C0AC2"/>
    <w:rsid w:val="006C1C0D"/>
    <w:rsid w:val="006C241F"/>
    <w:rsid w:val="006C28FA"/>
    <w:rsid w:val="006C55D0"/>
    <w:rsid w:val="006C5E7C"/>
    <w:rsid w:val="006C60E5"/>
    <w:rsid w:val="006C6CAA"/>
    <w:rsid w:val="006C7E62"/>
    <w:rsid w:val="006D099D"/>
    <w:rsid w:val="006D111D"/>
    <w:rsid w:val="006D228C"/>
    <w:rsid w:val="006D3379"/>
    <w:rsid w:val="006D66DC"/>
    <w:rsid w:val="006D6FF1"/>
    <w:rsid w:val="006D769B"/>
    <w:rsid w:val="006E0505"/>
    <w:rsid w:val="006E0861"/>
    <w:rsid w:val="006E2498"/>
    <w:rsid w:val="006E32C2"/>
    <w:rsid w:val="006E39C2"/>
    <w:rsid w:val="006E40FB"/>
    <w:rsid w:val="006E5F90"/>
    <w:rsid w:val="006E6437"/>
    <w:rsid w:val="006E6C38"/>
    <w:rsid w:val="006E6E32"/>
    <w:rsid w:val="006F071A"/>
    <w:rsid w:val="006F071F"/>
    <w:rsid w:val="006F335E"/>
    <w:rsid w:val="006F3DA4"/>
    <w:rsid w:val="006F4916"/>
    <w:rsid w:val="006F6832"/>
    <w:rsid w:val="006F686B"/>
    <w:rsid w:val="0070291A"/>
    <w:rsid w:val="0070345C"/>
    <w:rsid w:val="0070368D"/>
    <w:rsid w:val="00703A2A"/>
    <w:rsid w:val="00707616"/>
    <w:rsid w:val="0070772E"/>
    <w:rsid w:val="00710C2D"/>
    <w:rsid w:val="007144B4"/>
    <w:rsid w:val="007147D2"/>
    <w:rsid w:val="00714BA7"/>
    <w:rsid w:val="00715CAD"/>
    <w:rsid w:val="007161CC"/>
    <w:rsid w:val="007163CD"/>
    <w:rsid w:val="0071722D"/>
    <w:rsid w:val="00720265"/>
    <w:rsid w:val="00720397"/>
    <w:rsid w:val="007203B2"/>
    <w:rsid w:val="00720FF0"/>
    <w:rsid w:val="00721D9F"/>
    <w:rsid w:val="00725405"/>
    <w:rsid w:val="00730577"/>
    <w:rsid w:val="007312DA"/>
    <w:rsid w:val="00731D23"/>
    <w:rsid w:val="007323ED"/>
    <w:rsid w:val="0073342B"/>
    <w:rsid w:val="007369C1"/>
    <w:rsid w:val="00736C8D"/>
    <w:rsid w:val="007371B5"/>
    <w:rsid w:val="00737B5F"/>
    <w:rsid w:val="00741AE9"/>
    <w:rsid w:val="00742475"/>
    <w:rsid w:val="00743DDF"/>
    <w:rsid w:val="00747056"/>
    <w:rsid w:val="0075101B"/>
    <w:rsid w:val="00755031"/>
    <w:rsid w:val="00755D4F"/>
    <w:rsid w:val="0076160E"/>
    <w:rsid w:val="00762059"/>
    <w:rsid w:val="00763AA5"/>
    <w:rsid w:val="00766B6D"/>
    <w:rsid w:val="00770C31"/>
    <w:rsid w:val="007717EE"/>
    <w:rsid w:val="007742F1"/>
    <w:rsid w:val="007751CD"/>
    <w:rsid w:val="0078083E"/>
    <w:rsid w:val="007829B9"/>
    <w:rsid w:val="007833E8"/>
    <w:rsid w:val="00784124"/>
    <w:rsid w:val="00785BAF"/>
    <w:rsid w:val="007869E4"/>
    <w:rsid w:val="00787419"/>
    <w:rsid w:val="007903B2"/>
    <w:rsid w:val="00790A60"/>
    <w:rsid w:val="00790B3F"/>
    <w:rsid w:val="007915C2"/>
    <w:rsid w:val="007920B5"/>
    <w:rsid w:val="007930CF"/>
    <w:rsid w:val="00793332"/>
    <w:rsid w:val="00793C30"/>
    <w:rsid w:val="00793CF7"/>
    <w:rsid w:val="00794128"/>
    <w:rsid w:val="00794162"/>
    <w:rsid w:val="00794F80"/>
    <w:rsid w:val="007965F9"/>
    <w:rsid w:val="00796E7A"/>
    <w:rsid w:val="007A3E45"/>
    <w:rsid w:val="007A3EFB"/>
    <w:rsid w:val="007A62BD"/>
    <w:rsid w:val="007B0CDB"/>
    <w:rsid w:val="007B12C5"/>
    <w:rsid w:val="007B26A7"/>
    <w:rsid w:val="007B275D"/>
    <w:rsid w:val="007B42EB"/>
    <w:rsid w:val="007B76F3"/>
    <w:rsid w:val="007C02B6"/>
    <w:rsid w:val="007C0B49"/>
    <w:rsid w:val="007C281B"/>
    <w:rsid w:val="007C57CA"/>
    <w:rsid w:val="007C666C"/>
    <w:rsid w:val="007C6CD6"/>
    <w:rsid w:val="007C6F31"/>
    <w:rsid w:val="007C7852"/>
    <w:rsid w:val="007D0B7F"/>
    <w:rsid w:val="007D637D"/>
    <w:rsid w:val="007D6B20"/>
    <w:rsid w:val="007D7710"/>
    <w:rsid w:val="007E14EE"/>
    <w:rsid w:val="007E15F3"/>
    <w:rsid w:val="007E3A29"/>
    <w:rsid w:val="007E4A02"/>
    <w:rsid w:val="007E6117"/>
    <w:rsid w:val="007E67CF"/>
    <w:rsid w:val="007E6AEF"/>
    <w:rsid w:val="007F20E9"/>
    <w:rsid w:val="007F2DA8"/>
    <w:rsid w:val="007F408F"/>
    <w:rsid w:val="007F5134"/>
    <w:rsid w:val="007F64B0"/>
    <w:rsid w:val="007F6AEF"/>
    <w:rsid w:val="007F70C8"/>
    <w:rsid w:val="0080128C"/>
    <w:rsid w:val="008012BF"/>
    <w:rsid w:val="00802A3E"/>
    <w:rsid w:val="0080325F"/>
    <w:rsid w:val="00803A44"/>
    <w:rsid w:val="00803F61"/>
    <w:rsid w:val="0080472B"/>
    <w:rsid w:val="00805B3D"/>
    <w:rsid w:val="008063AD"/>
    <w:rsid w:val="00806AA5"/>
    <w:rsid w:val="008073FA"/>
    <w:rsid w:val="00810859"/>
    <w:rsid w:val="00810FC4"/>
    <w:rsid w:val="008151A2"/>
    <w:rsid w:val="008154C5"/>
    <w:rsid w:val="0081659C"/>
    <w:rsid w:val="008174E2"/>
    <w:rsid w:val="008223FD"/>
    <w:rsid w:val="008226FC"/>
    <w:rsid w:val="00822777"/>
    <w:rsid w:val="00823155"/>
    <w:rsid w:val="00823440"/>
    <w:rsid w:val="00823C57"/>
    <w:rsid w:val="00824D39"/>
    <w:rsid w:val="008262F1"/>
    <w:rsid w:val="0082747A"/>
    <w:rsid w:val="00831856"/>
    <w:rsid w:val="00832BBE"/>
    <w:rsid w:val="00835165"/>
    <w:rsid w:val="008355D0"/>
    <w:rsid w:val="008362EA"/>
    <w:rsid w:val="00836758"/>
    <w:rsid w:val="00837D64"/>
    <w:rsid w:val="00841E33"/>
    <w:rsid w:val="00842025"/>
    <w:rsid w:val="00843B9C"/>
    <w:rsid w:val="008440C9"/>
    <w:rsid w:val="00844182"/>
    <w:rsid w:val="008448F8"/>
    <w:rsid w:val="00847031"/>
    <w:rsid w:val="00847C87"/>
    <w:rsid w:val="00851DF8"/>
    <w:rsid w:val="008523BC"/>
    <w:rsid w:val="008525C7"/>
    <w:rsid w:val="00855308"/>
    <w:rsid w:val="008576E1"/>
    <w:rsid w:val="00857EBA"/>
    <w:rsid w:val="008632C6"/>
    <w:rsid w:val="0086448E"/>
    <w:rsid w:val="00867A75"/>
    <w:rsid w:val="00867CE1"/>
    <w:rsid w:val="00874C78"/>
    <w:rsid w:val="00875177"/>
    <w:rsid w:val="0087759B"/>
    <w:rsid w:val="00877862"/>
    <w:rsid w:val="00880A75"/>
    <w:rsid w:val="0088231F"/>
    <w:rsid w:val="008844C7"/>
    <w:rsid w:val="008854C4"/>
    <w:rsid w:val="008855D5"/>
    <w:rsid w:val="008856F2"/>
    <w:rsid w:val="008857B9"/>
    <w:rsid w:val="00887169"/>
    <w:rsid w:val="00887BEE"/>
    <w:rsid w:val="008907EB"/>
    <w:rsid w:val="00891160"/>
    <w:rsid w:val="00892008"/>
    <w:rsid w:val="008921E4"/>
    <w:rsid w:val="00892CFF"/>
    <w:rsid w:val="00896048"/>
    <w:rsid w:val="008961BA"/>
    <w:rsid w:val="00896A68"/>
    <w:rsid w:val="008974D3"/>
    <w:rsid w:val="00897986"/>
    <w:rsid w:val="008A06AC"/>
    <w:rsid w:val="008A0EE5"/>
    <w:rsid w:val="008A143D"/>
    <w:rsid w:val="008A1C3D"/>
    <w:rsid w:val="008A2124"/>
    <w:rsid w:val="008A24E0"/>
    <w:rsid w:val="008A32CF"/>
    <w:rsid w:val="008A374E"/>
    <w:rsid w:val="008A607A"/>
    <w:rsid w:val="008B3B9E"/>
    <w:rsid w:val="008B4238"/>
    <w:rsid w:val="008C08B6"/>
    <w:rsid w:val="008C14D8"/>
    <w:rsid w:val="008C34F1"/>
    <w:rsid w:val="008C4582"/>
    <w:rsid w:val="008C4A35"/>
    <w:rsid w:val="008C4E0D"/>
    <w:rsid w:val="008C4FE8"/>
    <w:rsid w:val="008C55A6"/>
    <w:rsid w:val="008C71CB"/>
    <w:rsid w:val="008C7643"/>
    <w:rsid w:val="008D1ED8"/>
    <w:rsid w:val="008D3488"/>
    <w:rsid w:val="008E3AF1"/>
    <w:rsid w:val="008E64FE"/>
    <w:rsid w:val="008F01F5"/>
    <w:rsid w:val="008F03D4"/>
    <w:rsid w:val="008F04BC"/>
    <w:rsid w:val="008F591C"/>
    <w:rsid w:val="008F594C"/>
    <w:rsid w:val="008F6965"/>
    <w:rsid w:val="008F7B2E"/>
    <w:rsid w:val="00900877"/>
    <w:rsid w:val="00900E12"/>
    <w:rsid w:val="009018AF"/>
    <w:rsid w:val="00902A55"/>
    <w:rsid w:val="0090370B"/>
    <w:rsid w:val="009045CC"/>
    <w:rsid w:val="0090550D"/>
    <w:rsid w:val="0090615F"/>
    <w:rsid w:val="009065E4"/>
    <w:rsid w:val="00906DD3"/>
    <w:rsid w:val="00907708"/>
    <w:rsid w:val="0091015F"/>
    <w:rsid w:val="00910F1E"/>
    <w:rsid w:val="00910F83"/>
    <w:rsid w:val="0091162B"/>
    <w:rsid w:val="00914C0C"/>
    <w:rsid w:val="00914C76"/>
    <w:rsid w:val="00914F72"/>
    <w:rsid w:val="0092032B"/>
    <w:rsid w:val="00921A10"/>
    <w:rsid w:val="00924BAB"/>
    <w:rsid w:val="00924F17"/>
    <w:rsid w:val="00925ABC"/>
    <w:rsid w:val="00926702"/>
    <w:rsid w:val="00930B99"/>
    <w:rsid w:val="0093167D"/>
    <w:rsid w:val="0093399A"/>
    <w:rsid w:val="00935761"/>
    <w:rsid w:val="009368DC"/>
    <w:rsid w:val="009375BC"/>
    <w:rsid w:val="00937BDA"/>
    <w:rsid w:val="0094047D"/>
    <w:rsid w:val="009406CD"/>
    <w:rsid w:val="00940ECC"/>
    <w:rsid w:val="00941354"/>
    <w:rsid w:val="00941CED"/>
    <w:rsid w:val="009426CF"/>
    <w:rsid w:val="009439B8"/>
    <w:rsid w:val="00944E81"/>
    <w:rsid w:val="00945438"/>
    <w:rsid w:val="00945754"/>
    <w:rsid w:val="009464CE"/>
    <w:rsid w:val="00946FC4"/>
    <w:rsid w:val="00953323"/>
    <w:rsid w:val="009568B9"/>
    <w:rsid w:val="009571D3"/>
    <w:rsid w:val="00960B64"/>
    <w:rsid w:val="00961CD8"/>
    <w:rsid w:val="009637B3"/>
    <w:rsid w:val="009667B0"/>
    <w:rsid w:val="00967E16"/>
    <w:rsid w:val="009738F7"/>
    <w:rsid w:val="009740E9"/>
    <w:rsid w:val="00974147"/>
    <w:rsid w:val="009750BB"/>
    <w:rsid w:val="009760C8"/>
    <w:rsid w:val="0097774E"/>
    <w:rsid w:val="00977FBA"/>
    <w:rsid w:val="0098087B"/>
    <w:rsid w:val="00980E62"/>
    <w:rsid w:val="009830A7"/>
    <w:rsid w:val="00983809"/>
    <w:rsid w:val="00984C0B"/>
    <w:rsid w:val="009854C8"/>
    <w:rsid w:val="00985B42"/>
    <w:rsid w:val="009877FB"/>
    <w:rsid w:val="00987EEF"/>
    <w:rsid w:val="009900A9"/>
    <w:rsid w:val="0099203F"/>
    <w:rsid w:val="009940A9"/>
    <w:rsid w:val="00996FF4"/>
    <w:rsid w:val="009A06A3"/>
    <w:rsid w:val="009A0F4E"/>
    <w:rsid w:val="009A1C33"/>
    <w:rsid w:val="009A1FE9"/>
    <w:rsid w:val="009A29A0"/>
    <w:rsid w:val="009A3BD9"/>
    <w:rsid w:val="009A3C28"/>
    <w:rsid w:val="009A56C5"/>
    <w:rsid w:val="009B3334"/>
    <w:rsid w:val="009B345D"/>
    <w:rsid w:val="009B34FC"/>
    <w:rsid w:val="009B3CC1"/>
    <w:rsid w:val="009B40A3"/>
    <w:rsid w:val="009B5A1B"/>
    <w:rsid w:val="009B6D92"/>
    <w:rsid w:val="009B7A4E"/>
    <w:rsid w:val="009C0F1D"/>
    <w:rsid w:val="009C1B7E"/>
    <w:rsid w:val="009C1D66"/>
    <w:rsid w:val="009C4CAD"/>
    <w:rsid w:val="009C64B3"/>
    <w:rsid w:val="009C6FAD"/>
    <w:rsid w:val="009C7394"/>
    <w:rsid w:val="009C786B"/>
    <w:rsid w:val="009D0F70"/>
    <w:rsid w:val="009D1C6F"/>
    <w:rsid w:val="009D3FE7"/>
    <w:rsid w:val="009D4AC0"/>
    <w:rsid w:val="009D52A8"/>
    <w:rsid w:val="009D7486"/>
    <w:rsid w:val="009E237B"/>
    <w:rsid w:val="009E27D5"/>
    <w:rsid w:val="009E2873"/>
    <w:rsid w:val="009E4D16"/>
    <w:rsid w:val="009E5880"/>
    <w:rsid w:val="009E622E"/>
    <w:rsid w:val="009E6BF0"/>
    <w:rsid w:val="009E6EB2"/>
    <w:rsid w:val="009F0BA7"/>
    <w:rsid w:val="009F18A5"/>
    <w:rsid w:val="009F1F52"/>
    <w:rsid w:val="009F33E2"/>
    <w:rsid w:val="009F5234"/>
    <w:rsid w:val="009F62F6"/>
    <w:rsid w:val="009F6707"/>
    <w:rsid w:val="009F6F3B"/>
    <w:rsid w:val="00A000ED"/>
    <w:rsid w:val="00A01553"/>
    <w:rsid w:val="00A0262A"/>
    <w:rsid w:val="00A03A68"/>
    <w:rsid w:val="00A05EE6"/>
    <w:rsid w:val="00A06012"/>
    <w:rsid w:val="00A06B28"/>
    <w:rsid w:val="00A0770A"/>
    <w:rsid w:val="00A102D4"/>
    <w:rsid w:val="00A11E66"/>
    <w:rsid w:val="00A1248D"/>
    <w:rsid w:val="00A13214"/>
    <w:rsid w:val="00A14BF8"/>
    <w:rsid w:val="00A165F6"/>
    <w:rsid w:val="00A177BF"/>
    <w:rsid w:val="00A17D15"/>
    <w:rsid w:val="00A22822"/>
    <w:rsid w:val="00A23AD6"/>
    <w:rsid w:val="00A23EC7"/>
    <w:rsid w:val="00A318AB"/>
    <w:rsid w:val="00A3316B"/>
    <w:rsid w:val="00A3332A"/>
    <w:rsid w:val="00A35B62"/>
    <w:rsid w:val="00A369CE"/>
    <w:rsid w:val="00A36B19"/>
    <w:rsid w:val="00A36B28"/>
    <w:rsid w:val="00A36BE9"/>
    <w:rsid w:val="00A3782B"/>
    <w:rsid w:val="00A40F1F"/>
    <w:rsid w:val="00A438D1"/>
    <w:rsid w:val="00A43F58"/>
    <w:rsid w:val="00A446F5"/>
    <w:rsid w:val="00A44F6E"/>
    <w:rsid w:val="00A45346"/>
    <w:rsid w:val="00A46B46"/>
    <w:rsid w:val="00A46FD8"/>
    <w:rsid w:val="00A47BDF"/>
    <w:rsid w:val="00A50779"/>
    <w:rsid w:val="00A51DB6"/>
    <w:rsid w:val="00A5352F"/>
    <w:rsid w:val="00A57683"/>
    <w:rsid w:val="00A601EE"/>
    <w:rsid w:val="00A60F31"/>
    <w:rsid w:val="00A60F53"/>
    <w:rsid w:val="00A61A24"/>
    <w:rsid w:val="00A62334"/>
    <w:rsid w:val="00A65129"/>
    <w:rsid w:val="00A67E6B"/>
    <w:rsid w:val="00A708BA"/>
    <w:rsid w:val="00A70902"/>
    <w:rsid w:val="00A70A53"/>
    <w:rsid w:val="00A72E31"/>
    <w:rsid w:val="00A74106"/>
    <w:rsid w:val="00A74175"/>
    <w:rsid w:val="00A75159"/>
    <w:rsid w:val="00A75966"/>
    <w:rsid w:val="00A80034"/>
    <w:rsid w:val="00A81C2F"/>
    <w:rsid w:val="00A825FF"/>
    <w:rsid w:val="00A8494D"/>
    <w:rsid w:val="00A84BEB"/>
    <w:rsid w:val="00A92C56"/>
    <w:rsid w:val="00A93296"/>
    <w:rsid w:val="00A93EFD"/>
    <w:rsid w:val="00A9492B"/>
    <w:rsid w:val="00A964F6"/>
    <w:rsid w:val="00A96C28"/>
    <w:rsid w:val="00A97707"/>
    <w:rsid w:val="00AA0637"/>
    <w:rsid w:val="00AA4499"/>
    <w:rsid w:val="00AA6187"/>
    <w:rsid w:val="00AA703A"/>
    <w:rsid w:val="00AB0569"/>
    <w:rsid w:val="00AB2517"/>
    <w:rsid w:val="00AB38A2"/>
    <w:rsid w:val="00AB6011"/>
    <w:rsid w:val="00AB6F19"/>
    <w:rsid w:val="00AB7340"/>
    <w:rsid w:val="00AB7AE5"/>
    <w:rsid w:val="00AB7F08"/>
    <w:rsid w:val="00AC3166"/>
    <w:rsid w:val="00AC4EBC"/>
    <w:rsid w:val="00AC52B5"/>
    <w:rsid w:val="00AC5E88"/>
    <w:rsid w:val="00AD04D1"/>
    <w:rsid w:val="00AD0947"/>
    <w:rsid w:val="00AD3372"/>
    <w:rsid w:val="00AD38C3"/>
    <w:rsid w:val="00AD54F3"/>
    <w:rsid w:val="00AD5EB3"/>
    <w:rsid w:val="00AD635D"/>
    <w:rsid w:val="00AD7FBB"/>
    <w:rsid w:val="00AE0F29"/>
    <w:rsid w:val="00AE1B17"/>
    <w:rsid w:val="00AE29A0"/>
    <w:rsid w:val="00AE3400"/>
    <w:rsid w:val="00AE3B89"/>
    <w:rsid w:val="00AE5E08"/>
    <w:rsid w:val="00AE63DB"/>
    <w:rsid w:val="00AE76FA"/>
    <w:rsid w:val="00AE7D03"/>
    <w:rsid w:val="00AF06FE"/>
    <w:rsid w:val="00AF28E2"/>
    <w:rsid w:val="00AF476F"/>
    <w:rsid w:val="00AF562D"/>
    <w:rsid w:val="00AF598C"/>
    <w:rsid w:val="00AF68E8"/>
    <w:rsid w:val="00AF729D"/>
    <w:rsid w:val="00AF7E8E"/>
    <w:rsid w:val="00B012C3"/>
    <w:rsid w:val="00B02152"/>
    <w:rsid w:val="00B02E40"/>
    <w:rsid w:val="00B03986"/>
    <w:rsid w:val="00B0408E"/>
    <w:rsid w:val="00B0441B"/>
    <w:rsid w:val="00B06B07"/>
    <w:rsid w:val="00B07F58"/>
    <w:rsid w:val="00B101BB"/>
    <w:rsid w:val="00B103DC"/>
    <w:rsid w:val="00B10E56"/>
    <w:rsid w:val="00B11AC5"/>
    <w:rsid w:val="00B12416"/>
    <w:rsid w:val="00B12961"/>
    <w:rsid w:val="00B12A9D"/>
    <w:rsid w:val="00B13BCE"/>
    <w:rsid w:val="00B15CCE"/>
    <w:rsid w:val="00B16698"/>
    <w:rsid w:val="00B16C40"/>
    <w:rsid w:val="00B17EE0"/>
    <w:rsid w:val="00B2065E"/>
    <w:rsid w:val="00B21626"/>
    <w:rsid w:val="00B220DF"/>
    <w:rsid w:val="00B22999"/>
    <w:rsid w:val="00B229EE"/>
    <w:rsid w:val="00B24073"/>
    <w:rsid w:val="00B25D35"/>
    <w:rsid w:val="00B264FF"/>
    <w:rsid w:val="00B26570"/>
    <w:rsid w:val="00B30219"/>
    <w:rsid w:val="00B31F87"/>
    <w:rsid w:val="00B33825"/>
    <w:rsid w:val="00B34108"/>
    <w:rsid w:val="00B354F2"/>
    <w:rsid w:val="00B35727"/>
    <w:rsid w:val="00B403FB"/>
    <w:rsid w:val="00B40DC1"/>
    <w:rsid w:val="00B4371B"/>
    <w:rsid w:val="00B46AFD"/>
    <w:rsid w:val="00B500E6"/>
    <w:rsid w:val="00B50B15"/>
    <w:rsid w:val="00B52908"/>
    <w:rsid w:val="00B53499"/>
    <w:rsid w:val="00B53587"/>
    <w:rsid w:val="00B54AA8"/>
    <w:rsid w:val="00B57178"/>
    <w:rsid w:val="00B57CC4"/>
    <w:rsid w:val="00B57DCA"/>
    <w:rsid w:val="00B60FB2"/>
    <w:rsid w:val="00B615D7"/>
    <w:rsid w:val="00B6386A"/>
    <w:rsid w:val="00B63AA5"/>
    <w:rsid w:val="00B63D52"/>
    <w:rsid w:val="00B63F42"/>
    <w:rsid w:val="00B64FE6"/>
    <w:rsid w:val="00B65CE1"/>
    <w:rsid w:val="00B65F3D"/>
    <w:rsid w:val="00B708FA"/>
    <w:rsid w:val="00B711EA"/>
    <w:rsid w:val="00B72DE5"/>
    <w:rsid w:val="00B7356B"/>
    <w:rsid w:val="00B7429D"/>
    <w:rsid w:val="00B747B2"/>
    <w:rsid w:val="00B75DD5"/>
    <w:rsid w:val="00B76989"/>
    <w:rsid w:val="00B76ACB"/>
    <w:rsid w:val="00B804BB"/>
    <w:rsid w:val="00B829AF"/>
    <w:rsid w:val="00B837A0"/>
    <w:rsid w:val="00B840D5"/>
    <w:rsid w:val="00B846DB"/>
    <w:rsid w:val="00B862E9"/>
    <w:rsid w:val="00B87B9B"/>
    <w:rsid w:val="00B87F21"/>
    <w:rsid w:val="00B91416"/>
    <w:rsid w:val="00B91A72"/>
    <w:rsid w:val="00B91BBF"/>
    <w:rsid w:val="00B9217F"/>
    <w:rsid w:val="00B925B7"/>
    <w:rsid w:val="00B95262"/>
    <w:rsid w:val="00B9597F"/>
    <w:rsid w:val="00B97D05"/>
    <w:rsid w:val="00BA002B"/>
    <w:rsid w:val="00BA06DA"/>
    <w:rsid w:val="00BA0FD3"/>
    <w:rsid w:val="00BA23F9"/>
    <w:rsid w:val="00BA2FAB"/>
    <w:rsid w:val="00BA62C9"/>
    <w:rsid w:val="00BA7921"/>
    <w:rsid w:val="00BA7BDE"/>
    <w:rsid w:val="00BB02AF"/>
    <w:rsid w:val="00BB06A7"/>
    <w:rsid w:val="00BB17A6"/>
    <w:rsid w:val="00BB1D44"/>
    <w:rsid w:val="00BB255D"/>
    <w:rsid w:val="00BB25E4"/>
    <w:rsid w:val="00BC4257"/>
    <w:rsid w:val="00BC53FA"/>
    <w:rsid w:val="00BC5498"/>
    <w:rsid w:val="00BC6573"/>
    <w:rsid w:val="00BC6A59"/>
    <w:rsid w:val="00BD0777"/>
    <w:rsid w:val="00BD1045"/>
    <w:rsid w:val="00BD15CB"/>
    <w:rsid w:val="00BD2E28"/>
    <w:rsid w:val="00BD2FCF"/>
    <w:rsid w:val="00BD3AEE"/>
    <w:rsid w:val="00BD3EB5"/>
    <w:rsid w:val="00BD542B"/>
    <w:rsid w:val="00BD78AA"/>
    <w:rsid w:val="00BE095A"/>
    <w:rsid w:val="00BE643A"/>
    <w:rsid w:val="00BE65FD"/>
    <w:rsid w:val="00BE6733"/>
    <w:rsid w:val="00BE7160"/>
    <w:rsid w:val="00BE7D64"/>
    <w:rsid w:val="00BE7E99"/>
    <w:rsid w:val="00BF0B64"/>
    <w:rsid w:val="00BF0F6B"/>
    <w:rsid w:val="00BF11F6"/>
    <w:rsid w:val="00BF1A8B"/>
    <w:rsid w:val="00BF263D"/>
    <w:rsid w:val="00BF2C2F"/>
    <w:rsid w:val="00BF3470"/>
    <w:rsid w:val="00BF3664"/>
    <w:rsid w:val="00BF5C41"/>
    <w:rsid w:val="00BF6730"/>
    <w:rsid w:val="00BF7DA4"/>
    <w:rsid w:val="00C0072E"/>
    <w:rsid w:val="00C049B8"/>
    <w:rsid w:val="00C05726"/>
    <w:rsid w:val="00C06E33"/>
    <w:rsid w:val="00C11227"/>
    <w:rsid w:val="00C131CC"/>
    <w:rsid w:val="00C13E22"/>
    <w:rsid w:val="00C13E24"/>
    <w:rsid w:val="00C2057F"/>
    <w:rsid w:val="00C2136F"/>
    <w:rsid w:val="00C2268A"/>
    <w:rsid w:val="00C22825"/>
    <w:rsid w:val="00C22959"/>
    <w:rsid w:val="00C22B5A"/>
    <w:rsid w:val="00C230FF"/>
    <w:rsid w:val="00C232D0"/>
    <w:rsid w:val="00C24876"/>
    <w:rsid w:val="00C27444"/>
    <w:rsid w:val="00C312ED"/>
    <w:rsid w:val="00C3282B"/>
    <w:rsid w:val="00C3387E"/>
    <w:rsid w:val="00C37D36"/>
    <w:rsid w:val="00C400AC"/>
    <w:rsid w:val="00C40C5B"/>
    <w:rsid w:val="00C41A4C"/>
    <w:rsid w:val="00C423F7"/>
    <w:rsid w:val="00C43B6D"/>
    <w:rsid w:val="00C45402"/>
    <w:rsid w:val="00C45764"/>
    <w:rsid w:val="00C47B9E"/>
    <w:rsid w:val="00C5073F"/>
    <w:rsid w:val="00C51BD8"/>
    <w:rsid w:val="00C51C36"/>
    <w:rsid w:val="00C51F31"/>
    <w:rsid w:val="00C51FD2"/>
    <w:rsid w:val="00C538F2"/>
    <w:rsid w:val="00C53F26"/>
    <w:rsid w:val="00C605E5"/>
    <w:rsid w:val="00C6165B"/>
    <w:rsid w:val="00C621B6"/>
    <w:rsid w:val="00C635CC"/>
    <w:rsid w:val="00C648F5"/>
    <w:rsid w:val="00C6654C"/>
    <w:rsid w:val="00C66E58"/>
    <w:rsid w:val="00C67DC8"/>
    <w:rsid w:val="00C70A1E"/>
    <w:rsid w:val="00C71DB5"/>
    <w:rsid w:val="00C72EB6"/>
    <w:rsid w:val="00C73151"/>
    <w:rsid w:val="00C737A5"/>
    <w:rsid w:val="00C7398F"/>
    <w:rsid w:val="00C74AAC"/>
    <w:rsid w:val="00C75FD4"/>
    <w:rsid w:val="00C771A6"/>
    <w:rsid w:val="00C80741"/>
    <w:rsid w:val="00C83D09"/>
    <w:rsid w:val="00C83D3C"/>
    <w:rsid w:val="00C851D0"/>
    <w:rsid w:val="00C85DD9"/>
    <w:rsid w:val="00C86226"/>
    <w:rsid w:val="00C87134"/>
    <w:rsid w:val="00C90ED5"/>
    <w:rsid w:val="00C91496"/>
    <w:rsid w:val="00C91B53"/>
    <w:rsid w:val="00C91E45"/>
    <w:rsid w:val="00C92815"/>
    <w:rsid w:val="00C9312E"/>
    <w:rsid w:val="00C93269"/>
    <w:rsid w:val="00C94B46"/>
    <w:rsid w:val="00C95C19"/>
    <w:rsid w:val="00C9605B"/>
    <w:rsid w:val="00C97218"/>
    <w:rsid w:val="00C9756A"/>
    <w:rsid w:val="00C97D7B"/>
    <w:rsid w:val="00CA1BAE"/>
    <w:rsid w:val="00CA3322"/>
    <w:rsid w:val="00CA4856"/>
    <w:rsid w:val="00CA5577"/>
    <w:rsid w:val="00CA5D4F"/>
    <w:rsid w:val="00CA791D"/>
    <w:rsid w:val="00CB01EA"/>
    <w:rsid w:val="00CB037E"/>
    <w:rsid w:val="00CB0B3A"/>
    <w:rsid w:val="00CB2061"/>
    <w:rsid w:val="00CB35B9"/>
    <w:rsid w:val="00CB4C22"/>
    <w:rsid w:val="00CB5918"/>
    <w:rsid w:val="00CB5AA4"/>
    <w:rsid w:val="00CB5B7F"/>
    <w:rsid w:val="00CB60C7"/>
    <w:rsid w:val="00CC1358"/>
    <w:rsid w:val="00CC2E9F"/>
    <w:rsid w:val="00CC7580"/>
    <w:rsid w:val="00CC7939"/>
    <w:rsid w:val="00CC7CF5"/>
    <w:rsid w:val="00CD01F7"/>
    <w:rsid w:val="00CD207F"/>
    <w:rsid w:val="00CD7181"/>
    <w:rsid w:val="00CE1ABD"/>
    <w:rsid w:val="00CE1B30"/>
    <w:rsid w:val="00CE1DFE"/>
    <w:rsid w:val="00CE2B97"/>
    <w:rsid w:val="00CE2DAE"/>
    <w:rsid w:val="00CE30A1"/>
    <w:rsid w:val="00CE4404"/>
    <w:rsid w:val="00CE473C"/>
    <w:rsid w:val="00CE4DC3"/>
    <w:rsid w:val="00CF0429"/>
    <w:rsid w:val="00CF0C71"/>
    <w:rsid w:val="00CF10BB"/>
    <w:rsid w:val="00CF10EB"/>
    <w:rsid w:val="00CF1C7A"/>
    <w:rsid w:val="00CF3759"/>
    <w:rsid w:val="00D0035D"/>
    <w:rsid w:val="00D004E6"/>
    <w:rsid w:val="00D00AC2"/>
    <w:rsid w:val="00D01D76"/>
    <w:rsid w:val="00D05A7C"/>
    <w:rsid w:val="00D10589"/>
    <w:rsid w:val="00D12BFB"/>
    <w:rsid w:val="00D158E1"/>
    <w:rsid w:val="00D16758"/>
    <w:rsid w:val="00D176E8"/>
    <w:rsid w:val="00D20106"/>
    <w:rsid w:val="00D202EC"/>
    <w:rsid w:val="00D2184B"/>
    <w:rsid w:val="00D220B2"/>
    <w:rsid w:val="00D222A1"/>
    <w:rsid w:val="00D22971"/>
    <w:rsid w:val="00D27C0B"/>
    <w:rsid w:val="00D30655"/>
    <w:rsid w:val="00D31115"/>
    <w:rsid w:val="00D31767"/>
    <w:rsid w:val="00D31F35"/>
    <w:rsid w:val="00D3247D"/>
    <w:rsid w:val="00D371E8"/>
    <w:rsid w:val="00D37BCC"/>
    <w:rsid w:val="00D4003C"/>
    <w:rsid w:val="00D40ED5"/>
    <w:rsid w:val="00D44B6E"/>
    <w:rsid w:val="00D51B10"/>
    <w:rsid w:val="00D53032"/>
    <w:rsid w:val="00D53C2D"/>
    <w:rsid w:val="00D60B9E"/>
    <w:rsid w:val="00D60D55"/>
    <w:rsid w:val="00D63481"/>
    <w:rsid w:val="00D642D9"/>
    <w:rsid w:val="00D66FA4"/>
    <w:rsid w:val="00D7018C"/>
    <w:rsid w:val="00D71180"/>
    <w:rsid w:val="00D71C85"/>
    <w:rsid w:val="00D72261"/>
    <w:rsid w:val="00D72BF8"/>
    <w:rsid w:val="00D744A2"/>
    <w:rsid w:val="00D777FC"/>
    <w:rsid w:val="00D77F35"/>
    <w:rsid w:val="00D807BC"/>
    <w:rsid w:val="00D8182C"/>
    <w:rsid w:val="00D839CD"/>
    <w:rsid w:val="00D84986"/>
    <w:rsid w:val="00D86F9E"/>
    <w:rsid w:val="00D87306"/>
    <w:rsid w:val="00D90A5C"/>
    <w:rsid w:val="00D92700"/>
    <w:rsid w:val="00D92CD7"/>
    <w:rsid w:val="00D94A4C"/>
    <w:rsid w:val="00DA175C"/>
    <w:rsid w:val="00DA1F34"/>
    <w:rsid w:val="00DA2465"/>
    <w:rsid w:val="00DA2C43"/>
    <w:rsid w:val="00DA2F2C"/>
    <w:rsid w:val="00DA3483"/>
    <w:rsid w:val="00DA4059"/>
    <w:rsid w:val="00DA600E"/>
    <w:rsid w:val="00DB2DD9"/>
    <w:rsid w:val="00DB3EC5"/>
    <w:rsid w:val="00DB44CB"/>
    <w:rsid w:val="00DB6EC8"/>
    <w:rsid w:val="00DB708B"/>
    <w:rsid w:val="00DB710C"/>
    <w:rsid w:val="00DC02EE"/>
    <w:rsid w:val="00DC038C"/>
    <w:rsid w:val="00DC2622"/>
    <w:rsid w:val="00DC4167"/>
    <w:rsid w:val="00DC7064"/>
    <w:rsid w:val="00DC7A6D"/>
    <w:rsid w:val="00DC7BDC"/>
    <w:rsid w:val="00DD28EC"/>
    <w:rsid w:val="00DD346A"/>
    <w:rsid w:val="00DD4B08"/>
    <w:rsid w:val="00DD5FBE"/>
    <w:rsid w:val="00DD63AF"/>
    <w:rsid w:val="00DD7833"/>
    <w:rsid w:val="00DE21CF"/>
    <w:rsid w:val="00DE2204"/>
    <w:rsid w:val="00DE2A1B"/>
    <w:rsid w:val="00DE2C45"/>
    <w:rsid w:val="00DE3B9E"/>
    <w:rsid w:val="00DE53EF"/>
    <w:rsid w:val="00DE581B"/>
    <w:rsid w:val="00DE665E"/>
    <w:rsid w:val="00DE6C5D"/>
    <w:rsid w:val="00DE782A"/>
    <w:rsid w:val="00DF0CDE"/>
    <w:rsid w:val="00DF19D4"/>
    <w:rsid w:val="00DF20CE"/>
    <w:rsid w:val="00DF3F26"/>
    <w:rsid w:val="00DF42FD"/>
    <w:rsid w:val="00DF62E8"/>
    <w:rsid w:val="00DF6C65"/>
    <w:rsid w:val="00DF7A83"/>
    <w:rsid w:val="00E045F1"/>
    <w:rsid w:val="00E04C02"/>
    <w:rsid w:val="00E052FF"/>
    <w:rsid w:val="00E05AB3"/>
    <w:rsid w:val="00E13CE0"/>
    <w:rsid w:val="00E14347"/>
    <w:rsid w:val="00E152BD"/>
    <w:rsid w:val="00E16C31"/>
    <w:rsid w:val="00E2012F"/>
    <w:rsid w:val="00E20C8C"/>
    <w:rsid w:val="00E23C96"/>
    <w:rsid w:val="00E256CC"/>
    <w:rsid w:val="00E260FE"/>
    <w:rsid w:val="00E304E7"/>
    <w:rsid w:val="00E31CDB"/>
    <w:rsid w:val="00E31FA6"/>
    <w:rsid w:val="00E3548B"/>
    <w:rsid w:val="00E37193"/>
    <w:rsid w:val="00E374A9"/>
    <w:rsid w:val="00E37BB9"/>
    <w:rsid w:val="00E37CA9"/>
    <w:rsid w:val="00E406B2"/>
    <w:rsid w:val="00E45247"/>
    <w:rsid w:val="00E46A21"/>
    <w:rsid w:val="00E47D0B"/>
    <w:rsid w:val="00E50757"/>
    <w:rsid w:val="00E51818"/>
    <w:rsid w:val="00E51C4C"/>
    <w:rsid w:val="00E523F8"/>
    <w:rsid w:val="00E538F0"/>
    <w:rsid w:val="00E53F6A"/>
    <w:rsid w:val="00E55C8A"/>
    <w:rsid w:val="00E55E37"/>
    <w:rsid w:val="00E56174"/>
    <w:rsid w:val="00E56ABA"/>
    <w:rsid w:val="00E56B11"/>
    <w:rsid w:val="00E57421"/>
    <w:rsid w:val="00E60C5A"/>
    <w:rsid w:val="00E614F4"/>
    <w:rsid w:val="00E617A2"/>
    <w:rsid w:val="00E6211F"/>
    <w:rsid w:val="00E65214"/>
    <w:rsid w:val="00E655DE"/>
    <w:rsid w:val="00E6629F"/>
    <w:rsid w:val="00E667C3"/>
    <w:rsid w:val="00E67C43"/>
    <w:rsid w:val="00E7075F"/>
    <w:rsid w:val="00E70F03"/>
    <w:rsid w:val="00E715CE"/>
    <w:rsid w:val="00E7262C"/>
    <w:rsid w:val="00E745D6"/>
    <w:rsid w:val="00E74743"/>
    <w:rsid w:val="00E750DC"/>
    <w:rsid w:val="00E77E7E"/>
    <w:rsid w:val="00E825F2"/>
    <w:rsid w:val="00E827ED"/>
    <w:rsid w:val="00E832B3"/>
    <w:rsid w:val="00E86239"/>
    <w:rsid w:val="00E90223"/>
    <w:rsid w:val="00E92BBD"/>
    <w:rsid w:val="00E93A8B"/>
    <w:rsid w:val="00E94527"/>
    <w:rsid w:val="00E95A2F"/>
    <w:rsid w:val="00E97DBE"/>
    <w:rsid w:val="00EA3FFD"/>
    <w:rsid w:val="00EA40C9"/>
    <w:rsid w:val="00EA6D81"/>
    <w:rsid w:val="00EB0632"/>
    <w:rsid w:val="00EB557D"/>
    <w:rsid w:val="00EB7521"/>
    <w:rsid w:val="00EC090B"/>
    <w:rsid w:val="00EC1922"/>
    <w:rsid w:val="00EC2469"/>
    <w:rsid w:val="00EC2BCB"/>
    <w:rsid w:val="00EC5320"/>
    <w:rsid w:val="00EC5DF7"/>
    <w:rsid w:val="00EC63BE"/>
    <w:rsid w:val="00EC6A9E"/>
    <w:rsid w:val="00EC7165"/>
    <w:rsid w:val="00ED053F"/>
    <w:rsid w:val="00ED07C2"/>
    <w:rsid w:val="00ED08A3"/>
    <w:rsid w:val="00ED2B6A"/>
    <w:rsid w:val="00ED46F3"/>
    <w:rsid w:val="00ED4DE6"/>
    <w:rsid w:val="00ED52DE"/>
    <w:rsid w:val="00ED7218"/>
    <w:rsid w:val="00EE09DE"/>
    <w:rsid w:val="00EE1D03"/>
    <w:rsid w:val="00EE7730"/>
    <w:rsid w:val="00EE7E35"/>
    <w:rsid w:val="00EF0127"/>
    <w:rsid w:val="00EF4BB1"/>
    <w:rsid w:val="00EF590B"/>
    <w:rsid w:val="00EF73C6"/>
    <w:rsid w:val="00F023FA"/>
    <w:rsid w:val="00F02401"/>
    <w:rsid w:val="00F02438"/>
    <w:rsid w:val="00F03A9F"/>
    <w:rsid w:val="00F04DA6"/>
    <w:rsid w:val="00F04F00"/>
    <w:rsid w:val="00F05DDA"/>
    <w:rsid w:val="00F06008"/>
    <w:rsid w:val="00F061E2"/>
    <w:rsid w:val="00F10738"/>
    <w:rsid w:val="00F14918"/>
    <w:rsid w:val="00F14C0D"/>
    <w:rsid w:val="00F15995"/>
    <w:rsid w:val="00F218B5"/>
    <w:rsid w:val="00F22D34"/>
    <w:rsid w:val="00F22F93"/>
    <w:rsid w:val="00F2622B"/>
    <w:rsid w:val="00F26594"/>
    <w:rsid w:val="00F2738B"/>
    <w:rsid w:val="00F30B7E"/>
    <w:rsid w:val="00F30C34"/>
    <w:rsid w:val="00F31C67"/>
    <w:rsid w:val="00F3647B"/>
    <w:rsid w:val="00F368AE"/>
    <w:rsid w:val="00F379EA"/>
    <w:rsid w:val="00F41ABE"/>
    <w:rsid w:val="00F41DBD"/>
    <w:rsid w:val="00F421F4"/>
    <w:rsid w:val="00F43E57"/>
    <w:rsid w:val="00F44A4C"/>
    <w:rsid w:val="00F45232"/>
    <w:rsid w:val="00F45918"/>
    <w:rsid w:val="00F4661F"/>
    <w:rsid w:val="00F46A81"/>
    <w:rsid w:val="00F501C7"/>
    <w:rsid w:val="00F51D64"/>
    <w:rsid w:val="00F52402"/>
    <w:rsid w:val="00F5297F"/>
    <w:rsid w:val="00F52E43"/>
    <w:rsid w:val="00F53954"/>
    <w:rsid w:val="00F5637B"/>
    <w:rsid w:val="00F60102"/>
    <w:rsid w:val="00F60649"/>
    <w:rsid w:val="00F60BC6"/>
    <w:rsid w:val="00F61521"/>
    <w:rsid w:val="00F623D5"/>
    <w:rsid w:val="00F62D9A"/>
    <w:rsid w:val="00F64823"/>
    <w:rsid w:val="00F65A56"/>
    <w:rsid w:val="00F66134"/>
    <w:rsid w:val="00F66247"/>
    <w:rsid w:val="00F67D22"/>
    <w:rsid w:val="00F705C7"/>
    <w:rsid w:val="00F70BA0"/>
    <w:rsid w:val="00F711DC"/>
    <w:rsid w:val="00F7160C"/>
    <w:rsid w:val="00F724A9"/>
    <w:rsid w:val="00F72B74"/>
    <w:rsid w:val="00F72C35"/>
    <w:rsid w:val="00F73215"/>
    <w:rsid w:val="00F81D08"/>
    <w:rsid w:val="00F83127"/>
    <w:rsid w:val="00F8531D"/>
    <w:rsid w:val="00F85D33"/>
    <w:rsid w:val="00F85E8A"/>
    <w:rsid w:val="00F86431"/>
    <w:rsid w:val="00F870FC"/>
    <w:rsid w:val="00F87AAC"/>
    <w:rsid w:val="00F9074F"/>
    <w:rsid w:val="00F9504B"/>
    <w:rsid w:val="00F97F7E"/>
    <w:rsid w:val="00FA23A8"/>
    <w:rsid w:val="00FA2C94"/>
    <w:rsid w:val="00FA3014"/>
    <w:rsid w:val="00FA3C51"/>
    <w:rsid w:val="00FA467A"/>
    <w:rsid w:val="00FA4BA7"/>
    <w:rsid w:val="00FA4FC8"/>
    <w:rsid w:val="00FA66F6"/>
    <w:rsid w:val="00FB15C1"/>
    <w:rsid w:val="00FB21F8"/>
    <w:rsid w:val="00FB248A"/>
    <w:rsid w:val="00FB3239"/>
    <w:rsid w:val="00FB5F83"/>
    <w:rsid w:val="00FC1235"/>
    <w:rsid w:val="00FC28B1"/>
    <w:rsid w:val="00FC2E56"/>
    <w:rsid w:val="00FC3196"/>
    <w:rsid w:val="00FC334A"/>
    <w:rsid w:val="00FC3B6D"/>
    <w:rsid w:val="00FC3C0A"/>
    <w:rsid w:val="00FC4345"/>
    <w:rsid w:val="00FC4613"/>
    <w:rsid w:val="00FC6A5C"/>
    <w:rsid w:val="00FD0CE2"/>
    <w:rsid w:val="00FD2053"/>
    <w:rsid w:val="00FD4731"/>
    <w:rsid w:val="00FD4840"/>
    <w:rsid w:val="00FD4D57"/>
    <w:rsid w:val="00FD576E"/>
    <w:rsid w:val="00FE1113"/>
    <w:rsid w:val="00FE2581"/>
    <w:rsid w:val="00FE2CF1"/>
    <w:rsid w:val="00FE6EE9"/>
    <w:rsid w:val="00FE79CC"/>
    <w:rsid w:val="00FE7D56"/>
    <w:rsid w:val="00FF0DD1"/>
    <w:rsid w:val="00FF0EF3"/>
    <w:rsid w:val="00FF24F7"/>
    <w:rsid w:val="00FF4AAA"/>
    <w:rsid w:val="00FF6534"/>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372737"/>
    <o:shapelayout v:ext="edit">
      <o:idmap v:ext="edit" data="1"/>
    </o:shapelayout>
  </w:shapeDefaults>
  <w:decimalSymbol w:val=","/>
  <w:listSeparator w:val=";"/>
  <w14:docId w14:val="731F3F93"/>
  <w15:docId w15:val="{77169D8C-01E1-491A-802B-01E5F8F09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gl-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7444"/>
    <w:pPr>
      <w:spacing w:after="0" w:line="240" w:lineRule="auto"/>
    </w:pPr>
    <w:rPr>
      <w:rFonts w:ascii="Times New Roman" w:eastAsia="Times New Roman" w:hAnsi="Times New Roman" w:cs="Times New Roman"/>
      <w:sz w:val="24"/>
      <w:szCs w:val="24"/>
      <w:lang w:eastAsia="es-ES"/>
    </w:rPr>
  </w:style>
  <w:style w:type="paragraph" w:styleId="Ttulo3">
    <w:name w:val="heading 3"/>
    <w:basedOn w:val="Normal"/>
    <w:link w:val="Ttulo3Car"/>
    <w:uiPriority w:val="9"/>
    <w:qFormat/>
    <w:rsid w:val="00755031"/>
    <w:pPr>
      <w:spacing w:before="100" w:beforeAutospacing="1" w:after="100" w:afterAutospacing="1"/>
      <w:outlineLvl w:val="2"/>
    </w:pPr>
    <w:rPr>
      <w:b/>
      <w:bCs/>
      <w:sz w:val="27"/>
      <w:szCs w:val="27"/>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C27444"/>
    <w:pPr>
      <w:autoSpaceDE w:val="0"/>
      <w:autoSpaceDN w:val="0"/>
      <w:adjustRightInd w:val="0"/>
      <w:spacing w:after="0" w:line="240" w:lineRule="auto"/>
    </w:pPr>
    <w:rPr>
      <w:rFonts w:ascii="Arial" w:eastAsia="Times New Roman" w:hAnsi="Arial" w:cs="Arial"/>
      <w:color w:val="000000"/>
      <w:sz w:val="24"/>
      <w:szCs w:val="24"/>
      <w:lang w:val="es-ES" w:eastAsia="es-ES"/>
    </w:rPr>
  </w:style>
  <w:style w:type="table" w:styleId="Tablaconcuadrcula">
    <w:name w:val="Table Grid"/>
    <w:basedOn w:val="Tablanormal"/>
    <w:uiPriority w:val="59"/>
    <w:rsid w:val="00C27444"/>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C27444"/>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B21F8"/>
    <w:rPr>
      <w:color w:val="0000FF" w:themeColor="hyperlink"/>
      <w:u w:val="single"/>
    </w:rPr>
  </w:style>
  <w:style w:type="character" w:styleId="Hipervnculovisitado">
    <w:name w:val="FollowedHyperlink"/>
    <w:basedOn w:val="Fuentedeprrafopredeter"/>
    <w:uiPriority w:val="99"/>
    <w:semiHidden/>
    <w:unhideWhenUsed/>
    <w:rsid w:val="00FB21F8"/>
    <w:rPr>
      <w:color w:val="800080" w:themeColor="followedHyperlink"/>
      <w:u w:val="single"/>
    </w:rPr>
  </w:style>
  <w:style w:type="paragraph" w:styleId="Prrafodelista">
    <w:name w:val="List Paragraph"/>
    <w:basedOn w:val="Normal"/>
    <w:qFormat/>
    <w:rsid w:val="00B54AA8"/>
    <w:pPr>
      <w:ind w:left="720"/>
    </w:pPr>
    <w:rPr>
      <w:rFonts w:eastAsiaTheme="minorHAnsi"/>
      <w:lang w:eastAsia="gl-ES"/>
    </w:rPr>
  </w:style>
  <w:style w:type="paragraph" w:styleId="Textodeglobo">
    <w:name w:val="Balloon Text"/>
    <w:basedOn w:val="Normal"/>
    <w:link w:val="TextodegloboCar"/>
    <w:uiPriority w:val="99"/>
    <w:semiHidden/>
    <w:unhideWhenUsed/>
    <w:rsid w:val="005F52E3"/>
    <w:rPr>
      <w:rFonts w:ascii="Tahoma" w:hAnsi="Tahoma" w:cs="Tahoma"/>
      <w:sz w:val="16"/>
      <w:szCs w:val="16"/>
    </w:rPr>
  </w:style>
  <w:style w:type="character" w:customStyle="1" w:styleId="TextodegloboCar">
    <w:name w:val="Texto de globo Car"/>
    <w:basedOn w:val="Fuentedeprrafopredeter"/>
    <w:link w:val="Textodeglobo"/>
    <w:uiPriority w:val="99"/>
    <w:semiHidden/>
    <w:rsid w:val="005F52E3"/>
    <w:rPr>
      <w:rFonts w:ascii="Tahoma" w:eastAsia="Times New Roman" w:hAnsi="Tahoma" w:cs="Tahoma"/>
      <w:sz w:val="16"/>
      <w:szCs w:val="16"/>
      <w:lang w:val="es-ES" w:eastAsia="es-ES"/>
    </w:rPr>
  </w:style>
  <w:style w:type="paragraph" w:styleId="Encabezado">
    <w:name w:val="header"/>
    <w:basedOn w:val="Normal"/>
    <w:link w:val="EncabezadoCar"/>
    <w:unhideWhenUsed/>
    <w:rsid w:val="005012AD"/>
    <w:pPr>
      <w:tabs>
        <w:tab w:val="center" w:pos="4252"/>
        <w:tab w:val="right" w:pos="8504"/>
      </w:tabs>
    </w:pPr>
  </w:style>
  <w:style w:type="character" w:customStyle="1" w:styleId="EncabezadoCar">
    <w:name w:val="Encabezado Car"/>
    <w:basedOn w:val="Fuentedeprrafopredeter"/>
    <w:link w:val="Encabezado"/>
    <w:rsid w:val="005012AD"/>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5012AD"/>
    <w:pPr>
      <w:tabs>
        <w:tab w:val="center" w:pos="4252"/>
        <w:tab w:val="right" w:pos="8504"/>
      </w:tabs>
    </w:pPr>
  </w:style>
  <w:style w:type="character" w:customStyle="1" w:styleId="PiedepginaCar">
    <w:name w:val="Pie de página Car"/>
    <w:basedOn w:val="Fuentedeprrafopredeter"/>
    <w:link w:val="Piedepgina"/>
    <w:uiPriority w:val="99"/>
    <w:rsid w:val="005012AD"/>
    <w:rPr>
      <w:rFonts w:ascii="Times New Roman" w:eastAsia="Times New Roman" w:hAnsi="Times New Roman" w:cs="Times New Roman"/>
      <w:sz w:val="24"/>
      <w:szCs w:val="24"/>
      <w:lang w:val="es-ES" w:eastAsia="es-ES"/>
    </w:rPr>
  </w:style>
  <w:style w:type="paragraph" w:customStyle="1" w:styleId="dog-base-sangria">
    <w:name w:val="dog-base-sangria"/>
    <w:basedOn w:val="Normal"/>
    <w:qFormat/>
    <w:rsid w:val="00A65129"/>
    <w:pPr>
      <w:spacing w:before="100" w:beforeAutospacing="1" w:after="240" w:line="360" w:lineRule="atLeast"/>
      <w:ind w:firstLine="360"/>
      <w:jc w:val="both"/>
    </w:pPr>
    <w:rPr>
      <w:color w:val="000000"/>
      <w:lang w:eastAsia="gl-ES"/>
    </w:rPr>
  </w:style>
  <w:style w:type="paragraph" w:customStyle="1" w:styleId="basic-paragraph">
    <w:name w:val="basic-paragraph"/>
    <w:basedOn w:val="Normal"/>
    <w:rsid w:val="005D3C1C"/>
    <w:pPr>
      <w:spacing w:before="100" w:beforeAutospacing="1" w:after="100" w:afterAutospacing="1"/>
    </w:pPr>
    <w:rPr>
      <w:lang w:eastAsia="gl-ES"/>
    </w:rPr>
  </w:style>
  <w:style w:type="paragraph" w:customStyle="1" w:styleId="Standard">
    <w:name w:val="Standard"/>
    <w:rsid w:val="004E7E0B"/>
    <w:pPr>
      <w:suppressAutoHyphens/>
      <w:autoSpaceDN w:val="0"/>
      <w:spacing w:after="0" w:line="240" w:lineRule="auto"/>
      <w:textAlignment w:val="baseline"/>
    </w:pPr>
    <w:rPr>
      <w:rFonts w:ascii="Times New Roman" w:eastAsia="Times New Roman" w:hAnsi="Times New Roman" w:cs="Times New Roman"/>
      <w:sz w:val="20"/>
      <w:szCs w:val="20"/>
      <w:lang w:eastAsia="es-ES"/>
    </w:rPr>
  </w:style>
  <w:style w:type="paragraph" w:customStyle="1" w:styleId="Index">
    <w:name w:val="Index"/>
    <w:basedOn w:val="Standard"/>
    <w:rsid w:val="007751CD"/>
    <w:pPr>
      <w:suppressLineNumbers/>
    </w:pPr>
    <w:rPr>
      <w:rFonts w:cs="Arial Unicode MS"/>
      <w:sz w:val="24"/>
    </w:rPr>
  </w:style>
  <w:style w:type="paragraph" w:customStyle="1" w:styleId="Pa4">
    <w:name w:val="Pa4"/>
    <w:basedOn w:val="Default"/>
    <w:next w:val="Default"/>
    <w:uiPriority w:val="99"/>
    <w:rsid w:val="000260C7"/>
    <w:pPr>
      <w:spacing w:line="221" w:lineRule="atLeast"/>
    </w:pPr>
    <w:rPr>
      <w:rFonts w:eastAsiaTheme="minorHAnsi"/>
      <w:color w:val="auto"/>
      <w:lang w:eastAsia="en-US"/>
    </w:rPr>
  </w:style>
  <w:style w:type="character" w:customStyle="1" w:styleId="dog-cursiva1">
    <w:name w:val="dog-cursiva1"/>
    <w:basedOn w:val="Fuentedeprrafopredeter"/>
    <w:rsid w:val="009A0F4E"/>
    <w:rPr>
      <w:i/>
      <w:iCs/>
    </w:rPr>
  </w:style>
  <w:style w:type="character" w:styleId="Textoennegrita">
    <w:name w:val="Strong"/>
    <w:basedOn w:val="Fuentedeprrafopredeter"/>
    <w:uiPriority w:val="22"/>
    <w:qFormat/>
    <w:rsid w:val="00FE1113"/>
    <w:rPr>
      <w:b/>
      <w:bCs/>
    </w:rPr>
  </w:style>
  <w:style w:type="paragraph" w:customStyle="1" w:styleId="Cargo">
    <w:name w:val="Cargo"/>
    <w:basedOn w:val="Normal"/>
    <w:qFormat/>
    <w:rsid w:val="00FE2CF1"/>
    <w:rPr>
      <w:rFonts w:ascii="Xunta Sans" w:eastAsiaTheme="minorEastAsia" w:hAnsi="Xunta Sans" w:cstheme="minorBidi"/>
      <w:noProof/>
      <w:color w:val="007BC4"/>
      <w:sz w:val="16"/>
      <w:szCs w:val="16"/>
      <w:lang w:val="es-ES"/>
    </w:rPr>
  </w:style>
  <w:style w:type="paragraph" w:styleId="Textoindependiente">
    <w:name w:val="Body Text"/>
    <w:basedOn w:val="Normal"/>
    <w:link w:val="TextoindependienteCar"/>
    <w:uiPriority w:val="1"/>
    <w:semiHidden/>
    <w:unhideWhenUsed/>
    <w:qFormat/>
    <w:rsid w:val="00FE2CF1"/>
    <w:pPr>
      <w:widowControl w:val="0"/>
      <w:ind w:left="1262"/>
    </w:pPr>
    <w:rPr>
      <w:rFonts w:ascii="Calibri" w:eastAsia="Calibri" w:hAnsi="Calibri" w:cstheme="minorBidi"/>
      <w:i/>
      <w:lang w:val="en-US" w:eastAsia="en-US"/>
    </w:rPr>
  </w:style>
  <w:style w:type="character" w:customStyle="1" w:styleId="TextoindependienteCar">
    <w:name w:val="Texto independiente Car"/>
    <w:basedOn w:val="Fuentedeprrafopredeter"/>
    <w:link w:val="Textoindependiente"/>
    <w:uiPriority w:val="1"/>
    <w:semiHidden/>
    <w:rsid w:val="00FE2CF1"/>
    <w:rPr>
      <w:rFonts w:ascii="Calibri" w:eastAsia="Calibri" w:hAnsi="Calibri"/>
      <w:i/>
      <w:sz w:val="24"/>
      <w:szCs w:val="24"/>
      <w:lang w:val="en-US"/>
    </w:rPr>
  </w:style>
  <w:style w:type="character" w:customStyle="1" w:styleId="dog-texto-sumario">
    <w:name w:val="dog-texto-sumario"/>
    <w:basedOn w:val="Fuentedeprrafopredeter"/>
    <w:qFormat/>
    <w:rsid w:val="002429E9"/>
  </w:style>
  <w:style w:type="character" w:customStyle="1" w:styleId="Tipodeletrapredefinidodopargrafo1">
    <w:name w:val="Tipo de letra predefinido do parágrafo1"/>
    <w:qFormat/>
    <w:rsid w:val="002429E9"/>
  </w:style>
  <w:style w:type="paragraph" w:customStyle="1" w:styleId="Contenidodelatabla">
    <w:name w:val="Contenido de la tabla"/>
    <w:basedOn w:val="Normal"/>
    <w:rsid w:val="00147B55"/>
    <w:pPr>
      <w:suppressLineNumbers/>
      <w:pBdr>
        <w:top w:val="none" w:sz="0" w:space="0" w:color="000000"/>
        <w:left w:val="none" w:sz="0" w:space="0" w:color="000000"/>
        <w:bottom w:val="none" w:sz="0" w:space="0" w:color="000000"/>
        <w:right w:val="none" w:sz="0" w:space="0" w:color="000000"/>
      </w:pBdr>
      <w:suppressAutoHyphens/>
      <w:textAlignment w:val="baseline"/>
    </w:pPr>
    <w:rPr>
      <w:kern w:val="2"/>
      <w:lang w:eastAsia="zh-CN"/>
    </w:rPr>
  </w:style>
  <w:style w:type="character" w:customStyle="1" w:styleId="textofijo1">
    <w:name w:val="textofijo1"/>
    <w:basedOn w:val="Fuentedeprrafopredeter"/>
    <w:rsid w:val="001147FA"/>
    <w:rPr>
      <w:rFonts w:ascii="Verdana" w:hAnsi="Verdana" w:hint="default"/>
      <w:sz w:val="19"/>
      <w:szCs w:val="19"/>
    </w:rPr>
  </w:style>
  <w:style w:type="character" w:customStyle="1" w:styleId="Ttulo3Car">
    <w:name w:val="Título 3 Car"/>
    <w:basedOn w:val="Fuentedeprrafopredeter"/>
    <w:link w:val="Ttulo3"/>
    <w:uiPriority w:val="9"/>
    <w:rsid w:val="00755031"/>
    <w:rPr>
      <w:rFonts w:ascii="Times New Roman" w:eastAsia="Times New Roman" w:hAnsi="Times New Roman" w:cs="Times New Roman"/>
      <w:b/>
      <w:bCs/>
      <w:sz w:val="27"/>
      <w:szCs w:val="27"/>
      <w:lang w:val="es-ES" w:eastAsia="es-ES"/>
    </w:rPr>
  </w:style>
  <w:style w:type="paragraph" w:styleId="NormalWeb">
    <w:name w:val="Normal (Web)"/>
    <w:basedOn w:val="Normal"/>
    <w:unhideWhenUsed/>
    <w:rsid w:val="00755031"/>
    <w:rPr>
      <w:rFonts w:ascii="Calibri" w:eastAsiaTheme="minorHAnsi" w:hAnsi="Calibri" w:cs="Calibri"/>
      <w:sz w:val="22"/>
      <w:szCs w:val="22"/>
      <w:lang w:val="es-ES"/>
    </w:rPr>
  </w:style>
  <w:style w:type="numbering" w:customStyle="1" w:styleId="WWNum50">
    <w:name w:val="WWNum50"/>
    <w:basedOn w:val="Sinlista"/>
    <w:rsid w:val="006B50D8"/>
    <w:pPr>
      <w:numPr>
        <w:numId w:val="6"/>
      </w:numPr>
    </w:pPr>
  </w:style>
  <w:style w:type="paragraph" w:customStyle="1" w:styleId="Standarduser">
    <w:name w:val="Standard (user)"/>
    <w:rsid w:val="000F7A04"/>
    <w:pPr>
      <w:suppressAutoHyphens/>
      <w:autoSpaceDN w:val="0"/>
      <w:spacing w:after="0" w:line="240" w:lineRule="auto"/>
      <w:textAlignment w:val="baseline"/>
    </w:pPr>
    <w:rPr>
      <w:rFonts w:ascii="Times New Roman" w:eastAsia="Courier New" w:hAnsi="Times New Roman" w:cs="Times New Roman"/>
      <w:kern w:val="3"/>
      <w:sz w:val="24"/>
      <w:szCs w:val="24"/>
      <w:lang w:eastAsia="zh-CN"/>
    </w:rPr>
  </w:style>
  <w:style w:type="character" w:customStyle="1" w:styleId="Tipodeletrapredefinidodopargrafo">
    <w:name w:val="Tipo de letra predefinido do parágrafo"/>
    <w:rsid w:val="00822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702086">
      <w:bodyDiv w:val="1"/>
      <w:marLeft w:val="0"/>
      <w:marRight w:val="0"/>
      <w:marTop w:val="0"/>
      <w:marBottom w:val="0"/>
      <w:divBdr>
        <w:top w:val="none" w:sz="0" w:space="0" w:color="auto"/>
        <w:left w:val="none" w:sz="0" w:space="0" w:color="auto"/>
        <w:bottom w:val="none" w:sz="0" w:space="0" w:color="auto"/>
        <w:right w:val="none" w:sz="0" w:space="0" w:color="auto"/>
      </w:divBdr>
    </w:div>
    <w:div w:id="161241021">
      <w:bodyDiv w:val="1"/>
      <w:marLeft w:val="0"/>
      <w:marRight w:val="0"/>
      <w:marTop w:val="0"/>
      <w:marBottom w:val="0"/>
      <w:divBdr>
        <w:top w:val="none" w:sz="0" w:space="0" w:color="auto"/>
        <w:left w:val="none" w:sz="0" w:space="0" w:color="auto"/>
        <w:bottom w:val="none" w:sz="0" w:space="0" w:color="auto"/>
        <w:right w:val="none" w:sz="0" w:space="0" w:color="auto"/>
      </w:divBdr>
    </w:div>
    <w:div w:id="221136615">
      <w:bodyDiv w:val="1"/>
      <w:marLeft w:val="0"/>
      <w:marRight w:val="0"/>
      <w:marTop w:val="0"/>
      <w:marBottom w:val="0"/>
      <w:divBdr>
        <w:top w:val="none" w:sz="0" w:space="0" w:color="auto"/>
        <w:left w:val="none" w:sz="0" w:space="0" w:color="auto"/>
        <w:bottom w:val="none" w:sz="0" w:space="0" w:color="auto"/>
        <w:right w:val="none" w:sz="0" w:space="0" w:color="auto"/>
      </w:divBdr>
      <w:divsChild>
        <w:div w:id="351996338">
          <w:marLeft w:val="0"/>
          <w:marRight w:val="0"/>
          <w:marTop w:val="0"/>
          <w:marBottom w:val="0"/>
          <w:divBdr>
            <w:top w:val="none" w:sz="0" w:space="0" w:color="auto"/>
            <w:left w:val="none" w:sz="0" w:space="0" w:color="auto"/>
            <w:bottom w:val="none" w:sz="0" w:space="0" w:color="auto"/>
            <w:right w:val="none" w:sz="0" w:space="0" w:color="auto"/>
          </w:divBdr>
        </w:div>
        <w:div w:id="1826434941">
          <w:marLeft w:val="0"/>
          <w:marRight w:val="0"/>
          <w:marTop w:val="0"/>
          <w:marBottom w:val="0"/>
          <w:divBdr>
            <w:top w:val="none" w:sz="0" w:space="0" w:color="auto"/>
            <w:left w:val="none" w:sz="0" w:space="0" w:color="auto"/>
            <w:bottom w:val="none" w:sz="0" w:space="0" w:color="auto"/>
            <w:right w:val="none" w:sz="0" w:space="0" w:color="auto"/>
          </w:divBdr>
        </w:div>
        <w:div w:id="1535924371">
          <w:marLeft w:val="0"/>
          <w:marRight w:val="0"/>
          <w:marTop w:val="0"/>
          <w:marBottom w:val="0"/>
          <w:divBdr>
            <w:top w:val="none" w:sz="0" w:space="0" w:color="auto"/>
            <w:left w:val="none" w:sz="0" w:space="0" w:color="auto"/>
            <w:bottom w:val="none" w:sz="0" w:space="0" w:color="auto"/>
            <w:right w:val="none" w:sz="0" w:space="0" w:color="auto"/>
          </w:divBdr>
        </w:div>
        <w:div w:id="304631210">
          <w:marLeft w:val="0"/>
          <w:marRight w:val="0"/>
          <w:marTop w:val="0"/>
          <w:marBottom w:val="0"/>
          <w:divBdr>
            <w:top w:val="none" w:sz="0" w:space="0" w:color="auto"/>
            <w:left w:val="none" w:sz="0" w:space="0" w:color="auto"/>
            <w:bottom w:val="none" w:sz="0" w:space="0" w:color="auto"/>
            <w:right w:val="none" w:sz="0" w:space="0" w:color="auto"/>
          </w:divBdr>
        </w:div>
      </w:divsChild>
    </w:div>
    <w:div w:id="277689695">
      <w:bodyDiv w:val="1"/>
      <w:marLeft w:val="0"/>
      <w:marRight w:val="0"/>
      <w:marTop w:val="0"/>
      <w:marBottom w:val="0"/>
      <w:divBdr>
        <w:top w:val="none" w:sz="0" w:space="0" w:color="auto"/>
        <w:left w:val="none" w:sz="0" w:space="0" w:color="auto"/>
        <w:bottom w:val="none" w:sz="0" w:space="0" w:color="auto"/>
        <w:right w:val="none" w:sz="0" w:space="0" w:color="auto"/>
      </w:divBdr>
      <w:divsChild>
        <w:div w:id="2074237881">
          <w:marLeft w:val="0"/>
          <w:marRight w:val="0"/>
          <w:marTop w:val="0"/>
          <w:marBottom w:val="0"/>
          <w:divBdr>
            <w:top w:val="none" w:sz="0" w:space="0" w:color="auto"/>
            <w:left w:val="none" w:sz="0" w:space="0" w:color="auto"/>
            <w:bottom w:val="none" w:sz="0" w:space="0" w:color="auto"/>
            <w:right w:val="none" w:sz="0" w:space="0" w:color="auto"/>
          </w:divBdr>
        </w:div>
        <w:div w:id="1632201125">
          <w:marLeft w:val="0"/>
          <w:marRight w:val="0"/>
          <w:marTop w:val="0"/>
          <w:marBottom w:val="0"/>
          <w:divBdr>
            <w:top w:val="none" w:sz="0" w:space="0" w:color="auto"/>
            <w:left w:val="none" w:sz="0" w:space="0" w:color="auto"/>
            <w:bottom w:val="none" w:sz="0" w:space="0" w:color="auto"/>
            <w:right w:val="none" w:sz="0" w:space="0" w:color="auto"/>
          </w:divBdr>
        </w:div>
        <w:div w:id="383412273">
          <w:marLeft w:val="0"/>
          <w:marRight w:val="0"/>
          <w:marTop w:val="0"/>
          <w:marBottom w:val="0"/>
          <w:divBdr>
            <w:top w:val="none" w:sz="0" w:space="0" w:color="auto"/>
            <w:left w:val="none" w:sz="0" w:space="0" w:color="auto"/>
            <w:bottom w:val="none" w:sz="0" w:space="0" w:color="auto"/>
            <w:right w:val="none" w:sz="0" w:space="0" w:color="auto"/>
          </w:divBdr>
        </w:div>
        <w:div w:id="1046685135">
          <w:marLeft w:val="0"/>
          <w:marRight w:val="0"/>
          <w:marTop w:val="0"/>
          <w:marBottom w:val="0"/>
          <w:divBdr>
            <w:top w:val="none" w:sz="0" w:space="0" w:color="auto"/>
            <w:left w:val="none" w:sz="0" w:space="0" w:color="auto"/>
            <w:bottom w:val="none" w:sz="0" w:space="0" w:color="auto"/>
            <w:right w:val="none" w:sz="0" w:space="0" w:color="auto"/>
          </w:divBdr>
        </w:div>
      </w:divsChild>
    </w:div>
    <w:div w:id="466050493">
      <w:bodyDiv w:val="1"/>
      <w:marLeft w:val="0"/>
      <w:marRight w:val="0"/>
      <w:marTop w:val="0"/>
      <w:marBottom w:val="0"/>
      <w:divBdr>
        <w:top w:val="none" w:sz="0" w:space="0" w:color="auto"/>
        <w:left w:val="none" w:sz="0" w:space="0" w:color="auto"/>
        <w:bottom w:val="none" w:sz="0" w:space="0" w:color="auto"/>
        <w:right w:val="none" w:sz="0" w:space="0" w:color="auto"/>
      </w:divBdr>
    </w:div>
    <w:div w:id="561910248">
      <w:bodyDiv w:val="1"/>
      <w:marLeft w:val="0"/>
      <w:marRight w:val="0"/>
      <w:marTop w:val="0"/>
      <w:marBottom w:val="0"/>
      <w:divBdr>
        <w:top w:val="none" w:sz="0" w:space="0" w:color="auto"/>
        <w:left w:val="none" w:sz="0" w:space="0" w:color="auto"/>
        <w:bottom w:val="none" w:sz="0" w:space="0" w:color="auto"/>
        <w:right w:val="none" w:sz="0" w:space="0" w:color="auto"/>
      </w:divBdr>
      <w:divsChild>
        <w:div w:id="1636566848">
          <w:marLeft w:val="0"/>
          <w:marRight w:val="0"/>
          <w:marTop w:val="0"/>
          <w:marBottom w:val="0"/>
          <w:divBdr>
            <w:top w:val="none" w:sz="0" w:space="0" w:color="auto"/>
            <w:left w:val="none" w:sz="0" w:space="0" w:color="auto"/>
            <w:bottom w:val="none" w:sz="0" w:space="0" w:color="auto"/>
            <w:right w:val="none" w:sz="0" w:space="0" w:color="auto"/>
          </w:divBdr>
          <w:divsChild>
            <w:div w:id="815994781">
              <w:marLeft w:val="750"/>
              <w:marRight w:val="750"/>
              <w:marTop w:val="75"/>
              <w:marBottom w:val="75"/>
              <w:divBdr>
                <w:top w:val="none" w:sz="0" w:space="0" w:color="auto"/>
                <w:left w:val="none" w:sz="0" w:space="0" w:color="auto"/>
                <w:bottom w:val="none" w:sz="0" w:space="0" w:color="auto"/>
                <w:right w:val="none" w:sz="0" w:space="0" w:color="auto"/>
              </w:divBdr>
              <w:divsChild>
                <w:div w:id="1991446080">
                  <w:marLeft w:val="0"/>
                  <w:marRight w:val="0"/>
                  <w:marTop w:val="0"/>
                  <w:marBottom w:val="0"/>
                  <w:divBdr>
                    <w:top w:val="single" w:sz="6" w:space="0" w:color="E2E2E2"/>
                    <w:left w:val="single" w:sz="6" w:space="0" w:color="E2E2E2"/>
                    <w:bottom w:val="single" w:sz="6" w:space="0" w:color="E2E2E2"/>
                    <w:right w:val="single" w:sz="6" w:space="0" w:color="E2E2E2"/>
                  </w:divBdr>
                  <w:divsChild>
                    <w:div w:id="532840203">
                      <w:marLeft w:val="0"/>
                      <w:marRight w:val="0"/>
                      <w:marTop w:val="0"/>
                      <w:marBottom w:val="0"/>
                      <w:divBdr>
                        <w:top w:val="none" w:sz="0" w:space="0" w:color="auto"/>
                        <w:left w:val="none" w:sz="0" w:space="0" w:color="auto"/>
                        <w:bottom w:val="none" w:sz="0" w:space="0" w:color="auto"/>
                        <w:right w:val="none" w:sz="0" w:space="0" w:color="auto"/>
                      </w:divBdr>
                      <w:divsChild>
                        <w:div w:id="755051487">
                          <w:marLeft w:val="0"/>
                          <w:marRight w:val="0"/>
                          <w:marTop w:val="0"/>
                          <w:marBottom w:val="0"/>
                          <w:divBdr>
                            <w:top w:val="none" w:sz="0" w:space="0" w:color="auto"/>
                            <w:left w:val="none" w:sz="0" w:space="0" w:color="auto"/>
                            <w:bottom w:val="none" w:sz="0" w:space="0" w:color="auto"/>
                            <w:right w:val="none" w:sz="0" w:space="0" w:color="auto"/>
                          </w:divBdr>
                          <w:divsChild>
                            <w:div w:id="171982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8708628">
      <w:bodyDiv w:val="1"/>
      <w:marLeft w:val="0"/>
      <w:marRight w:val="0"/>
      <w:marTop w:val="0"/>
      <w:marBottom w:val="0"/>
      <w:divBdr>
        <w:top w:val="none" w:sz="0" w:space="0" w:color="auto"/>
        <w:left w:val="none" w:sz="0" w:space="0" w:color="auto"/>
        <w:bottom w:val="none" w:sz="0" w:space="0" w:color="auto"/>
        <w:right w:val="none" w:sz="0" w:space="0" w:color="auto"/>
      </w:divBdr>
    </w:div>
    <w:div w:id="765731341">
      <w:bodyDiv w:val="1"/>
      <w:marLeft w:val="0"/>
      <w:marRight w:val="0"/>
      <w:marTop w:val="0"/>
      <w:marBottom w:val="0"/>
      <w:divBdr>
        <w:top w:val="none" w:sz="0" w:space="0" w:color="auto"/>
        <w:left w:val="none" w:sz="0" w:space="0" w:color="auto"/>
        <w:bottom w:val="none" w:sz="0" w:space="0" w:color="auto"/>
        <w:right w:val="none" w:sz="0" w:space="0" w:color="auto"/>
      </w:divBdr>
    </w:div>
    <w:div w:id="1038047290">
      <w:bodyDiv w:val="1"/>
      <w:marLeft w:val="0"/>
      <w:marRight w:val="0"/>
      <w:marTop w:val="0"/>
      <w:marBottom w:val="0"/>
      <w:divBdr>
        <w:top w:val="none" w:sz="0" w:space="0" w:color="auto"/>
        <w:left w:val="none" w:sz="0" w:space="0" w:color="auto"/>
        <w:bottom w:val="none" w:sz="0" w:space="0" w:color="auto"/>
        <w:right w:val="none" w:sz="0" w:space="0" w:color="auto"/>
      </w:divBdr>
      <w:divsChild>
        <w:div w:id="1156724932">
          <w:marLeft w:val="0"/>
          <w:marRight w:val="0"/>
          <w:marTop w:val="0"/>
          <w:marBottom w:val="0"/>
          <w:divBdr>
            <w:top w:val="none" w:sz="0" w:space="0" w:color="auto"/>
            <w:left w:val="none" w:sz="0" w:space="0" w:color="auto"/>
            <w:bottom w:val="none" w:sz="0" w:space="0" w:color="auto"/>
            <w:right w:val="none" w:sz="0" w:space="0" w:color="auto"/>
          </w:divBdr>
          <w:divsChild>
            <w:div w:id="2097901814">
              <w:marLeft w:val="750"/>
              <w:marRight w:val="750"/>
              <w:marTop w:val="75"/>
              <w:marBottom w:val="75"/>
              <w:divBdr>
                <w:top w:val="none" w:sz="0" w:space="0" w:color="auto"/>
                <w:left w:val="none" w:sz="0" w:space="0" w:color="auto"/>
                <w:bottom w:val="none" w:sz="0" w:space="0" w:color="auto"/>
                <w:right w:val="none" w:sz="0" w:space="0" w:color="auto"/>
              </w:divBdr>
              <w:divsChild>
                <w:div w:id="285621796">
                  <w:marLeft w:val="0"/>
                  <w:marRight w:val="0"/>
                  <w:marTop w:val="0"/>
                  <w:marBottom w:val="0"/>
                  <w:divBdr>
                    <w:top w:val="single" w:sz="6" w:space="0" w:color="E2E2E2"/>
                    <w:left w:val="single" w:sz="6" w:space="0" w:color="E2E2E2"/>
                    <w:bottom w:val="single" w:sz="6" w:space="0" w:color="E2E2E2"/>
                    <w:right w:val="single" w:sz="6" w:space="0" w:color="E2E2E2"/>
                  </w:divBdr>
                  <w:divsChild>
                    <w:div w:id="962199596">
                      <w:marLeft w:val="0"/>
                      <w:marRight w:val="0"/>
                      <w:marTop w:val="0"/>
                      <w:marBottom w:val="0"/>
                      <w:divBdr>
                        <w:top w:val="none" w:sz="0" w:space="0" w:color="auto"/>
                        <w:left w:val="none" w:sz="0" w:space="0" w:color="auto"/>
                        <w:bottom w:val="none" w:sz="0" w:space="0" w:color="auto"/>
                        <w:right w:val="none" w:sz="0" w:space="0" w:color="auto"/>
                      </w:divBdr>
                      <w:divsChild>
                        <w:div w:id="1422485149">
                          <w:marLeft w:val="0"/>
                          <w:marRight w:val="0"/>
                          <w:marTop w:val="0"/>
                          <w:marBottom w:val="0"/>
                          <w:divBdr>
                            <w:top w:val="none" w:sz="0" w:space="0" w:color="auto"/>
                            <w:left w:val="none" w:sz="0" w:space="0" w:color="auto"/>
                            <w:bottom w:val="none" w:sz="0" w:space="0" w:color="auto"/>
                            <w:right w:val="none" w:sz="0" w:space="0" w:color="auto"/>
                          </w:divBdr>
                          <w:divsChild>
                            <w:div w:id="95591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7522532">
      <w:bodyDiv w:val="1"/>
      <w:marLeft w:val="0"/>
      <w:marRight w:val="0"/>
      <w:marTop w:val="0"/>
      <w:marBottom w:val="0"/>
      <w:divBdr>
        <w:top w:val="none" w:sz="0" w:space="0" w:color="auto"/>
        <w:left w:val="none" w:sz="0" w:space="0" w:color="auto"/>
        <w:bottom w:val="none" w:sz="0" w:space="0" w:color="auto"/>
        <w:right w:val="none" w:sz="0" w:space="0" w:color="auto"/>
      </w:divBdr>
      <w:divsChild>
        <w:div w:id="890314292">
          <w:marLeft w:val="0"/>
          <w:marRight w:val="0"/>
          <w:marTop w:val="0"/>
          <w:marBottom w:val="0"/>
          <w:divBdr>
            <w:top w:val="none" w:sz="0" w:space="0" w:color="auto"/>
            <w:left w:val="none" w:sz="0" w:space="0" w:color="auto"/>
            <w:bottom w:val="none" w:sz="0" w:space="0" w:color="auto"/>
            <w:right w:val="none" w:sz="0" w:space="0" w:color="auto"/>
          </w:divBdr>
        </w:div>
        <w:div w:id="899748391">
          <w:marLeft w:val="0"/>
          <w:marRight w:val="0"/>
          <w:marTop w:val="0"/>
          <w:marBottom w:val="0"/>
          <w:divBdr>
            <w:top w:val="none" w:sz="0" w:space="0" w:color="auto"/>
            <w:left w:val="none" w:sz="0" w:space="0" w:color="auto"/>
            <w:bottom w:val="none" w:sz="0" w:space="0" w:color="auto"/>
            <w:right w:val="none" w:sz="0" w:space="0" w:color="auto"/>
          </w:divBdr>
        </w:div>
        <w:div w:id="2036881844">
          <w:marLeft w:val="0"/>
          <w:marRight w:val="0"/>
          <w:marTop w:val="0"/>
          <w:marBottom w:val="0"/>
          <w:divBdr>
            <w:top w:val="none" w:sz="0" w:space="0" w:color="auto"/>
            <w:left w:val="none" w:sz="0" w:space="0" w:color="auto"/>
            <w:bottom w:val="none" w:sz="0" w:space="0" w:color="auto"/>
            <w:right w:val="none" w:sz="0" w:space="0" w:color="auto"/>
          </w:divBdr>
        </w:div>
        <w:div w:id="1753237447">
          <w:marLeft w:val="0"/>
          <w:marRight w:val="0"/>
          <w:marTop w:val="0"/>
          <w:marBottom w:val="0"/>
          <w:divBdr>
            <w:top w:val="none" w:sz="0" w:space="0" w:color="auto"/>
            <w:left w:val="none" w:sz="0" w:space="0" w:color="auto"/>
            <w:bottom w:val="none" w:sz="0" w:space="0" w:color="auto"/>
            <w:right w:val="none" w:sz="0" w:space="0" w:color="auto"/>
          </w:divBdr>
        </w:div>
        <w:div w:id="873229946">
          <w:marLeft w:val="0"/>
          <w:marRight w:val="0"/>
          <w:marTop w:val="0"/>
          <w:marBottom w:val="0"/>
          <w:divBdr>
            <w:top w:val="none" w:sz="0" w:space="0" w:color="auto"/>
            <w:left w:val="none" w:sz="0" w:space="0" w:color="auto"/>
            <w:bottom w:val="none" w:sz="0" w:space="0" w:color="auto"/>
            <w:right w:val="none" w:sz="0" w:space="0" w:color="auto"/>
          </w:divBdr>
        </w:div>
        <w:div w:id="1583027251">
          <w:marLeft w:val="0"/>
          <w:marRight w:val="0"/>
          <w:marTop w:val="0"/>
          <w:marBottom w:val="0"/>
          <w:divBdr>
            <w:top w:val="none" w:sz="0" w:space="0" w:color="auto"/>
            <w:left w:val="none" w:sz="0" w:space="0" w:color="auto"/>
            <w:bottom w:val="none" w:sz="0" w:space="0" w:color="auto"/>
            <w:right w:val="none" w:sz="0" w:space="0" w:color="auto"/>
          </w:divBdr>
        </w:div>
        <w:div w:id="1775982166">
          <w:marLeft w:val="0"/>
          <w:marRight w:val="0"/>
          <w:marTop w:val="0"/>
          <w:marBottom w:val="0"/>
          <w:divBdr>
            <w:top w:val="none" w:sz="0" w:space="0" w:color="auto"/>
            <w:left w:val="none" w:sz="0" w:space="0" w:color="auto"/>
            <w:bottom w:val="none" w:sz="0" w:space="0" w:color="auto"/>
            <w:right w:val="none" w:sz="0" w:space="0" w:color="auto"/>
          </w:divBdr>
        </w:div>
        <w:div w:id="1381513680">
          <w:marLeft w:val="0"/>
          <w:marRight w:val="0"/>
          <w:marTop w:val="0"/>
          <w:marBottom w:val="0"/>
          <w:divBdr>
            <w:top w:val="none" w:sz="0" w:space="0" w:color="auto"/>
            <w:left w:val="none" w:sz="0" w:space="0" w:color="auto"/>
            <w:bottom w:val="none" w:sz="0" w:space="0" w:color="auto"/>
            <w:right w:val="none" w:sz="0" w:space="0" w:color="auto"/>
          </w:divBdr>
        </w:div>
        <w:div w:id="1970234467">
          <w:marLeft w:val="0"/>
          <w:marRight w:val="0"/>
          <w:marTop w:val="0"/>
          <w:marBottom w:val="0"/>
          <w:divBdr>
            <w:top w:val="none" w:sz="0" w:space="0" w:color="auto"/>
            <w:left w:val="none" w:sz="0" w:space="0" w:color="auto"/>
            <w:bottom w:val="none" w:sz="0" w:space="0" w:color="auto"/>
            <w:right w:val="none" w:sz="0" w:space="0" w:color="auto"/>
          </w:divBdr>
        </w:div>
        <w:div w:id="1352342595">
          <w:marLeft w:val="0"/>
          <w:marRight w:val="0"/>
          <w:marTop w:val="0"/>
          <w:marBottom w:val="0"/>
          <w:divBdr>
            <w:top w:val="none" w:sz="0" w:space="0" w:color="auto"/>
            <w:left w:val="none" w:sz="0" w:space="0" w:color="auto"/>
            <w:bottom w:val="none" w:sz="0" w:space="0" w:color="auto"/>
            <w:right w:val="none" w:sz="0" w:space="0" w:color="auto"/>
          </w:divBdr>
        </w:div>
      </w:divsChild>
    </w:div>
    <w:div w:id="1131285633">
      <w:bodyDiv w:val="1"/>
      <w:marLeft w:val="0"/>
      <w:marRight w:val="0"/>
      <w:marTop w:val="0"/>
      <w:marBottom w:val="0"/>
      <w:divBdr>
        <w:top w:val="none" w:sz="0" w:space="0" w:color="auto"/>
        <w:left w:val="none" w:sz="0" w:space="0" w:color="auto"/>
        <w:bottom w:val="none" w:sz="0" w:space="0" w:color="auto"/>
        <w:right w:val="none" w:sz="0" w:space="0" w:color="auto"/>
      </w:divBdr>
    </w:div>
    <w:div w:id="1172067746">
      <w:bodyDiv w:val="1"/>
      <w:marLeft w:val="0"/>
      <w:marRight w:val="0"/>
      <w:marTop w:val="0"/>
      <w:marBottom w:val="0"/>
      <w:divBdr>
        <w:top w:val="none" w:sz="0" w:space="0" w:color="auto"/>
        <w:left w:val="none" w:sz="0" w:space="0" w:color="auto"/>
        <w:bottom w:val="none" w:sz="0" w:space="0" w:color="auto"/>
        <w:right w:val="none" w:sz="0" w:space="0" w:color="auto"/>
      </w:divBdr>
      <w:divsChild>
        <w:div w:id="1996639789">
          <w:marLeft w:val="0"/>
          <w:marRight w:val="0"/>
          <w:marTop w:val="0"/>
          <w:marBottom w:val="0"/>
          <w:divBdr>
            <w:top w:val="none" w:sz="0" w:space="0" w:color="auto"/>
            <w:left w:val="none" w:sz="0" w:space="0" w:color="auto"/>
            <w:bottom w:val="none" w:sz="0" w:space="0" w:color="auto"/>
            <w:right w:val="none" w:sz="0" w:space="0" w:color="auto"/>
          </w:divBdr>
          <w:divsChild>
            <w:div w:id="26834395">
              <w:marLeft w:val="750"/>
              <w:marRight w:val="750"/>
              <w:marTop w:val="75"/>
              <w:marBottom w:val="75"/>
              <w:divBdr>
                <w:top w:val="none" w:sz="0" w:space="0" w:color="auto"/>
                <w:left w:val="none" w:sz="0" w:space="0" w:color="auto"/>
                <w:bottom w:val="none" w:sz="0" w:space="0" w:color="auto"/>
                <w:right w:val="none" w:sz="0" w:space="0" w:color="auto"/>
              </w:divBdr>
              <w:divsChild>
                <w:div w:id="1160999227">
                  <w:marLeft w:val="0"/>
                  <w:marRight w:val="0"/>
                  <w:marTop w:val="0"/>
                  <w:marBottom w:val="0"/>
                  <w:divBdr>
                    <w:top w:val="single" w:sz="6" w:space="0" w:color="E2E2E2"/>
                    <w:left w:val="single" w:sz="6" w:space="0" w:color="E2E2E2"/>
                    <w:bottom w:val="single" w:sz="6" w:space="0" w:color="E2E2E2"/>
                    <w:right w:val="single" w:sz="6" w:space="0" w:color="E2E2E2"/>
                  </w:divBdr>
                  <w:divsChild>
                    <w:div w:id="1643078741">
                      <w:marLeft w:val="0"/>
                      <w:marRight w:val="0"/>
                      <w:marTop w:val="0"/>
                      <w:marBottom w:val="0"/>
                      <w:divBdr>
                        <w:top w:val="none" w:sz="0" w:space="0" w:color="auto"/>
                        <w:left w:val="none" w:sz="0" w:space="0" w:color="auto"/>
                        <w:bottom w:val="none" w:sz="0" w:space="0" w:color="auto"/>
                        <w:right w:val="none" w:sz="0" w:space="0" w:color="auto"/>
                      </w:divBdr>
                      <w:divsChild>
                        <w:div w:id="2031644959">
                          <w:marLeft w:val="0"/>
                          <w:marRight w:val="0"/>
                          <w:marTop w:val="0"/>
                          <w:marBottom w:val="0"/>
                          <w:divBdr>
                            <w:top w:val="none" w:sz="0" w:space="0" w:color="auto"/>
                            <w:left w:val="none" w:sz="0" w:space="0" w:color="auto"/>
                            <w:bottom w:val="none" w:sz="0" w:space="0" w:color="auto"/>
                            <w:right w:val="none" w:sz="0" w:space="0" w:color="auto"/>
                          </w:divBdr>
                          <w:divsChild>
                            <w:div w:id="6154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1134512">
      <w:bodyDiv w:val="1"/>
      <w:marLeft w:val="0"/>
      <w:marRight w:val="0"/>
      <w:marTop w:val="0"/>
      <w:marBottom w:val="0"/>
      <w:divBdr>
        <w:top w:val="none" w:sz="0" w:space="0" w:color="auto"/>
        <w:left w:val="none" w:sz="0" w:space="0" w:color="auto"/>
        <w:bottom w:val="none" w:sz="0" w:space="0" w:color="auto"/>
        <w:right w:val="none" w:sz="0" w:space="0" w:color="auto"/>
      </w:divBdr>
    </w:div>
    <w:div w:id="1406687548">
      <w:bodyDiv w:val="1"/>
      <w:marLeft w:val="0"/>
      <w:marRight w:val="0"/>
      <w:marTop w:val="0"/>
      <w:marBottom w:val="0"/>
      <w:divBdr>
        <w:top w:val="none" w:sz="0" w:space="0" w:color="auto"/>
        <w:left w:val="none" w:sz="0" w:space="0" w:color="auto"/>
        <w:bottom w:val="none" w:sz="0" w:space="0" w:color="auto"/>
        <w:right w:val="none" w:sz="0" w:space="0" w:color="auto"/>
      </w:divBdr>
    </w:div>
    <w:div w:id="1736585457">
      <w:bodyDiv w:val="1"/>
      <w:marLeft w:val="0"/>
      <w:marRight w:val="0"/>
      <w:marTop w:val="0"/>
      <w:marBottom w:val="0"/>
      <w:divBdr>
        <w:top w:val="none" w:sz="0" w:space="0" w:color="auto"/>
        <w:left w:val="none" w:sz="0" w:space="0" w:color="auto"/>
        <w:bottom w:val="none" w:sz="0" w:space="0" w:color="auto"/>
        <w:right w:val="none" w:sz="0" w:space="0" w:color="auto"/>
      </w:divBdr>
      <w:divsChild>
        <w:div w:id="777413141">
          <w:marLeft w:val="0"/>
          <w:marRight w:val="0"/>
          <w:marTop w:val="0"/>
          <w:marBottom w:val="0"/>
          <w:divBdr>
            <w:top w:val="none" w:sz="0" w:space="0" w:color="auto"/>
            <w:left w:val="none" w:sz="0" w:space="0" w:color="auto"/>
            <w:bottom w:val="none" w:sz="0" w:space="0" w:color="auto"/>
            <w:right w:val="none" w:sz="0" w:space="0" w:color="auto"/>
          </w:divBdr>
        </w:div>
        <w:div w:id="1751192273">
          <w:marLeft w:val="0"/>
          <w:marRight w:val="0"/>
          <w:marTop w:val="0"/>
          <w:marBottom w:val="0"/>
          <w:divBdr>
            <w:top w:val="none" w:sz="0" w:space="0" w:color="auto"/>
            <w:left w:val="none" w:sz="0" w:space="0" w:color="auto"/>
            <w:bottom w:val="none" w:sz="0" w:space="0" w:color="auto"/>
            <w:right w:val="none" w:sz="0" w:space="0" w:color="auto"/>
          </w:divBdr>
        </w:div>
        <w:div w:id="2037122977">
          <w:marLeft w:val="0"/>
          <w:marRight w:val="0"/>
          <w:marTop w:val="0"/>
          <w:marBottom w:val="0"/>
          <w:divBdr>
            <w:top w:val="none" w:sz="0" w:space="0" w:color="auto"/>
            <w:left w:val="none" w:sz="0" w:space="0" w:color="auto"/>
            <w:bottom w:val="none" w:sz="0" w:space="0" w:color="auto"/>
            <w:right w:val="none" w:sz="0" w:space="0" w:color="auto"/>
          </w:divBdr>
        </w:div>
        <w:div w:id="1109395246">
          <w:marLeft w:val="0"/>
          <w:marRight w:val="0"/>
          <w:marTop w:val="0"/>
          <w:marBottom w:val="0"/>
          <w:divBdr>
            <w:top w:val="none" w:sz="0" w:space="0" w:color="auto"/>
            <w:left w:val="none" w:sz="0" w:space="0" w:color="auto"/>
            <w:bottom w:val="none" w:sz="0" w:space="0" w:color="auto"/>
            <w:right w:val="none" w:sz="0" w:space="0" w:color="auto"/>
          </w:divBdr>
        </w:div>
        <w:div w:id="23092188">
          <w:marLeft w:val="0"/>
          <w:marRight w:val="0"/>
          <w:marTop w:val="0"/>
          <w:marBottom w:val="0"/>
          <w:divBdr>
            <w:top w:val="none" w:sz="0" w:space="0" w:color="auto"/>
            <w:left w:val="none" w:sz="0" w:space="0" w:color="auto"/>
            <w:bottom w:val="none" w:sz="0" w:space="0" w:color="auto"/>
            <w:right w:val="none" w:sz="0" w:space="0" w:color="auto"/>
          </w:divBdr>
        </w:div>
        <w:div w:id="819351270">
          <w:marLeft w:val="0"/>
          <w:marRight w:val="0"/>
          <w:marTop w:val="0"/>
          <w:marBottom w:val="0"/>
          <w:divBdr>
            <w:top w:val="none" w:sz="0" w:space="0" w:color="auto"/>
            <w:left w:val="none" w:sz="0" w:space="0" w:color="auto"/>
            <w:bottom w:val="none" w:sz="0" w:space="0" w:color="auto"/>
            <w:right w:val="none" w:sz="0" w:space="0" w:color="auto"/>
          </w:divBdr>
        </w:div>
        <w:div w:id="1749234154">
          <w:marLeft w:val="0"/>
          <w:marRight w:val="0"/>
          <w:marTop w:val="0"/>
          <w:marBottom w:val="0"/>
          <w:divBdr>
            <w:top w:val="none" w:sz="0" w:space="0" w:color="auto"/>
            <w:left w:val="none" w:sz="0" w:space="0" w:color="auto"/>
            <w:bottom w:val="none" w:sz="0" w:space="0" w:color="auto"/>
            <w:right w:val="none" w:sz="0" w:space="0" w:color="auto"/>
          </w:divBdr>
        </w:div>
      </w:divsChild>
    </w:div>
    <w:div w:id="1823694132">
      <w:bodyDiv w:val="1"/>
      <w:marLeft w:val="0"/>
      <w:marRight w:val="0"/>
      <w:marTop w:val="0"/>
      <w:marBottom w:val="0"/>
      <w:divBdr>
        <w:top w:val="none" w:sz="0" w:space="0" w:color="auto"/>
        <w:left w:val="none" w:sz="0" w:space="0" w:color="auto"/>
        <w:bottom w:val="none" w:sz="0" w:space="0" w:color="auto"/>
        <w:right w:val="none" w:sz="0" w:space="0" w:color="auto"/>
      </w:divBdr>
      <w:divsChild>
        <w:div w:id="483207768">
          <w:marLeft w:val="0"/>
          <w:marRight w:val="0"/>
          <w:marTop w:val="0"/>
          <w:marBottom w:val="0"/>
          <w:divBdr>
            <w:top w:val="none" w:sz="0" w:space="0" w:color="auto"/>
            <w:left w:val="none" w:sz="0" w:space="0" w:color="auto"/>
            <w:bottom w:val="none" w:sz="0" w:space="0" w:color="auto"/>
            <w:right w:val="none" w:sz="0" w:space="0" w:color="auto"/>
          </w:divBdr>
        </w:div>
        <w:div w:id="267157205">
          <w:marLeft w:val="0"/>
          <w:marRight w:val="0"/>
          <w:marTop w:val="0"/>
          <w:marBottom w:val="0"/>
          <w:divBdr>
            <w:top w:val="none" w:sz="0" w:space="0" w:color="auto"/>
            <w:left w:val="none" w:sz="0" w:space="0" w:color="auto"/>
            <w:bottom w:val="none" w:sz="0" w:space="0" w:color="auto"/>
            <w:right w:val="none" w:sz="0" w:space="0" w:color="auto"/>
          </w:divBdr>
        </w:div>
      </w:divsChild>
    </w:div>
    <w:div w:id="201217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ireccion.xeral.funcion.publica@xunta.g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43DC1-2D74-4AE1-A8E8-4FABC8D1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21</Pages>
  <Words>6847</Words>
  <Characters>37661</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Amtega</Company>
  <LinksUpToDate>false</LinksUpToDate>
  <CharactersWithSpaces>44420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Pascual Grasa, María Eugenia de</dc:creator>
  <cp:lastModifiedBy>Cotelo Veira, José Antonio</cp:lastModifiedBy>
  <cp:revision>234</cp:revision>
  <cp:lastPrinted>2023-09-20T09:27:00Z</cp:lastPrinted>
  <dcterms:created xsi:type="dcterms:W3CDTF">2023-09-07T10:53:00Z</dcterms:created>
  <dcterms:modified xsi:type="dcterms:W3CDTF">2023-09-20T09:28:00Z</dcterms:modified>
</cp:coreProperties>
</file>